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52" w:rsidRDefault="00AB3870" w:rsidP="004E035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76885" cy="580390"/>
            <wp:effectExtent l="0" t="0" r="0" b="0"/>
            <wp:docPr id="1" name="Рисунок 1" descr="Gerb_Kr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KrK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35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 xml:space="preserve">АГЕНТСТВО РАЗВИТИЯ </w:t>
      </w:r>
    </w:p>
    <w:p w:rsidR="004E0352" w:rsidRPr="00C5293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>МАЛОГО И СРЕДНЕГО ПРЕДПРИНИМАТЕЛЬСТВА</w:t>
      </w:r>
    </w:p>
    <w:p w:rsidR="004E035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>КРАСНОЯРСКОГО КРАЯ</w:t>
      </w:r>
    </w:p>
    <w:p w:rsidR="00124C40" w:rsidRPr="00124C40" w:rsidRDefault="001060AD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CE7C4E">
        <w:rPr>
          <w:rFonts w:ascii="Times New Roman" w:hAnsi="Times New Roman" w:cs="Times New Roman"/>
          <w:b/>
          <w:bCs/>
          <w:sz w:val="24"/>
          <w:szCs w:val="24"/>
        </w:rPr>
        <w:t>.03.2022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7C" w:rsidRPr="0057347C" w:rsidRDefault="0057347C" w:rsidP="005734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47C">
        <w:rPr>
          <w:rFonts w:ascii="Times New Roman" w:hAnsi="Times New Roman" w:cs="Times New Roman"/>
          <w:b/>
          <w:sz w:val="24"/>
          <w:szCs w:val="24"/>
        </w:rPr>
        <w:t>Элина Сидоренко: «Красноярский край находится в числе лучших регионов с благополучным развитием ситуации в части силового давления»</w:t>
      </w:r>
    </w:p>
    <w:p w:rsidR="0057347C" w:rsidRDefault="0057347C" w:rsidP="00CE7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47C" w:rsidRPr="0057347C" w:rsidRDefault="0057347C" w:rsidP="00CE7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Pr="0057347C">
        <w:rPr>
          <w:rFonts w:ascii="Times New Roman" w:hAnsi="Times New Roman" w:cs="Times New Roman"/>
          <w:sz w:val="24"/>
          <w:szCs w:val="24"/>
        </w:rPr>
        <w:t xml:space="preserve">редседателя Правительства </w:t>
      </w:r>
      <w:r w:rsidR="00FF7CBD">
        <w:rPr>
          <w:rFonts w:ascii="Times New Roman" w:hAnsi="Times New Roman" w:cs="Times New Roman"/>
          <w:sz w:val="24"/>
          <w:szCs w:val="24"/>
        </w:rPr>
        <w:t>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47C">
        <w:rPr>
          <w:rFonts w:ascii="Times New Roman" w:hAnsi="Times New Roman" w:cs="Times New Roman"/>
          <w:sz w:val="24"/>
          <w:szCs w:val="24"/>
        </w:rPr>
        <w:t xml:space="preserve">Сергей Верещагин и генеральный директор Платформы «ЗаБизнес.РФ» Элина Сидоренко </w:t>
      </w:r>
      <w:r w:rsidR="00CE7C4E" w:rsidRPr="0057347C">
        <w:rPr>
          <w:rFonts w:ascii="Times New Roman" w:hAnsi="Times New Roman" w:cs="Times New Roman"/>
          <w:sz w:val="24"/>
          <w:szCs w:val="24"/>
        </w:rPr>
        <w:t>подписа</w:t>
      </w:r>
      <w:r w:rsidRPr="0057347C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соглашение о сотрудничестве </w:t>
      </w:r>
      <w:r w:rsidRPr="00CE7C4E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 xml:space="preserve">деловой программы </w:t>
      </w:r>
      <w:r w:rsidRPr="00CE7C4E">
        <w:rPr>
          <w:rFonts w:ascii="Times New Roman" w:hAnsi="Times New Roman" w:cs="Times New Roman"/>
          <w:sz w:val="24"/>
          <w:szCs w:val="24"/>
        </w:rPr>
        <w:t>форума субъектов малого и среднего предпринимательства и съезда лидеров общероссийской общественной организации малого и среднего предпринимательства «Опора России»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347C" w:rsidRDefault="00CE7C4E" w:rsidP="00CE7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4E">
        <w:rPr>
          <w:rFonts w:ascii="Times New Roman" w:hAnsi="Times New Roman" w:cs="Times New Roman"/>
          <w:sz w:val="24"/>
          <w:szCs w:val="24"/>
        </w:rPr>
        <w:t>Стороны</w:t>
      </w:r>
      <w:r w:rsidR="0057347C">
        <w:rPr>
          <w:rFonts w:ascii="Times New Roman" w:hAnsi="Times New Roman" w:cs="Times New Roman"/>
          <w:sz w:val="24"/>
          <w:szCs w:val="24"/>
        </w:rPr>
        <w:t xml:space="preserve"> договорились</w:t>
      </w:r>
      <w:r w:rsidRPr="00CE7C4E">
        <w:rPr>
          <w:rFonts w:ascii="Times New Roman" w:hAnsi="Times New Roman" w:cs="Times New Roman"/>
          <w:sz w:val="24"/>
          <w:szCs w:val="24"/>
        </w:rPr>
        <w:t xml:space="preserve"> выработать и реализовать единый подход по устранению административных барьеров в развитии бизнеса и недопущению давления на субъекты предпринимательской деятельности в Красноярском крае. </w:t>
      </w:r>
    </w:p>
    <w:p w:rsidR="007F0EC7" w:rsidRPr="007F0EC7" w:rsidRDefault="000862C8" w:rsidP="007F0E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EC7">
        <w:rPr>
          <w:rFonts w:ascii="Times New Roman" w:hAnsi="Times New Roman" w:cs="Times New Roman"/>
          <w:i/>
          <w:sz w:val="24"/>
          <w:szCs w:val="24"/>
        </w:rPr>
        <w:t>«</w:t>
      </w:r>
      <w:r w:rsidR="007F0EC7" w:rsidRPr="007F0EC7">
        <w:rPr>
          <w:rFonts w:ascii="Times New Roman" w:hAnsi="Times New Roman" w:cs="Times New Roman"/>
          <w:i/>
          <w:sz w:val="24"/>
          <w:szCs w:val="24"/>
        </w:rPr>
        <w:t>Наша задача особенно в условиях санкционной политики – создавать и поддерживать в регионе предпринимательский климат, который позволял бы и крупному, и малому бизнесу чувствовать себя безопасно и комфортно. И данная платформа является серьёзным подспорьем для преодоления определённых барьеров, мешающих ведению предпринимательской деятельности», – сказал Сергей Верещагин.</w:t>
      </w:r>
    </w:p>
    <w:p w:rsidR="00CE7C4E" w:rsidRDefault="00CE7C4E" w:rsidP="00CE7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4E">
        <w:rPr>
          <w:rFonts w:ascii="Times New Roman" w:hAnsi="Times New Roman" w:cs="Times New Roman"/>
          <w:sz w:val="24"/>
          <w:szCs w:val="24"/>
        </w:rPr>
        <w:t>Общие задачи, которые предстоит решать</w:t>
      </w:r>
      <w:r w:rsidR="0057347C">
        <w:rPr>
          <w:rFonts w:ascii="Times New Roman" w:hAnsi="Times New Roman" w:cs="Times New Roman"/>
          <w:sz w:val="24"/>
          <w:szCs w:val="24"/>
        </w:rPr>
        <w:t xml:space="preserve">, </w:t>
      </w:r>
      <w:r w:rsidRPr="00CE7C4E">
        <w:rPr>
          <w:rFonts w:ascii="Times New Roman" w:hAnsi="Times New Roman" w:cs="Times New Roman"/>
          <w:sz w:val="24"/>
          <w:szCs w:val="24"/>
        </w:rPr>
        <w:t>– это всестороннее взаимодействие в вопросах улучшения условий ведения предпринимательской деятельности и соблюдение прав и законных интересов предпринимателей.</w:t>
      </w:r>
    </w:p>
    <w:p w:rsidR="00CE7C4E" w:rsidRDefault="00CE7C4E" w:rsidP="00CE7C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C4E">
        <w:rPr>
          <w:rFonts w:ascii="Times New Roman" w:hAnsi="Times New Roman" w:cs="Times New Roman"/>
          <w:i/>
          <w:sz w:val="24"/>
          <w:szCs w:val="24"/>
        </w:rPr>
        <w:t>«Нам чрезвычайно важно обеспечить бизнес уверенностью в своем будущем. Это возможно сделать посредством снижения административного и силового давления. Мы делаем ставку на удобство, сокращение бюрократических цепочек и оперативную помощь предпринимателям, испытавшим давление. Сегодня Красноярский край находится в числе лучших регионов с благополучным развитием ситуации в части силового давления»</w:t>
      </w:r>
      <w:r>
        <w:rPr>
          <w:rFonts w:ascii="Times New Roman" w:hAnsi="Times New Roman" w:cs="Times New Roman"/>
          <w:i/>
          <w:sz w:val="24"/>
          <w:szCs w:val="24"/>
        </w:rPr>
        <w:t xml:space="preserve">, – отметила </w:t>
      </w:r>
      <w:r w:rsidRPr="00CE7C4E">
        <w:rPr>
          <w:rFonts w:ascii="Times New Roman" w:hAnsi="Times New Roman" w:cs="Times New Roman"/>
          <w:i/>
          <w:sz w:val="24"/>
          <w:szCs w:val="24"/>
        </w:rPr>
        <w:t>Элина Сидоренко.</w:t>
      </w:r>
    </w:p>
    <w:p w:rsidR="001060AD" w:rsidRPr="001060AD" w:rsidRDefault="002F562B" w:rsidP="00CE7C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Напомним, о</w:t>
      </w:r>
      <w:r w:rsidR="001060AD" w:rsidRPr="001060AD">
        <w:rPr>
          <w:rFonts w:ascii="Times New Roman" w:hAnsi="Times New Roman" w:cs="Times New Roman"/>
          <w:sz w:val="24"/>
          <w:szCs w:val="24"/>
        </w:rPr>
        <w:t>рганизатор</w:t>
      </w:r>
      <w:r w:rsidR="00F701F3">
        <w:rPr>
          <w:rFonts w:ascii="Times New Roman" w:hAnsi="Times New Roman" w:cs="Times New Roman"/>
          <w:sz w:val="24"/>
          <w:szCs w:val="24"/>
        </w:rPr>
        <w:t>ами</w:t>
      </w:r>
      <w:r w:rsidR="001060AD" w:rsidRPr="001060AD">
        <w:rPr>
          <w:rFonts w:ascii="Times New Roman" w:hAnsi="Times New Roman" w:cs="Times New Roman"/>
          <w:sz w:val="24"/>
          <w:szCs w:val="24"/>
        </w:rPr>
        <w:t xml:space="preserve"> </w:t>
      </w:r>
      <w:r w:rsidR="001060AD">
        <w:rPr>
          <w:rFonts w:ascii="Times New Roman" w:hAnsi="Times New Roman" w:cs="Times New Roman"/>
          <w:sz w:val="24"/>
          <w:szCs w:val="24"/>
        </w:rPr>
        <w:t xml:space="preserve">деловой программы </w:t>
      </w:r>
      <w:r>
        <w:rPr>
          <w:rFonts w:ascii="Times New Roman" w:hAnsi="Times New Roman" w:cs="Times New Roman"/>
          <w:sz w:val="24"/>
          <w:szCs w:val="24"/>
        </w:rPr>
        <w:t>форума и съезда</w:t>
      </w:r>
      <w:r w:rsidR="001060AD" w:rsidRPr="001060AD">
        <w:rPr>
          <w:rFonts w:ascii="Times New Roman" w:hAnsi="Times New Roman" w:cs="Times New Roman"/>
          <w:sz w:val="24"/>
          <w:szCs w:val="24"/>
        </w:rPr>
        <w:t xml:space="preserve"> </w:t>
      </w:r>
      <w:r w:rsidR="00F701F3">
        <w:rPr>
          <w:rFonts w:ascii="Times New Roman" w:hAnsi="Times New Roman" w:cs="Times New Roman"/>
          <w:sz w:val="24"/>
          <w:szCs w:val="24"/>
        </w:rPr>
        <w:t>выступали</w:t>
      </w:r>
      <w:r w:rsidR="001060AD" w:rsidRPr="001060AD">
        <w:rPr>
          <w:rFonts w:ascii="Times New Roman" w:hAnsi="Times New Roman" w:cs="Times New Roman"/>
          <w:sz w:val="24"/>
          <w:szCs w:val="24"/>
        </w:rPr>
        <w:t xml:space="preserve"> «Опора России», Правительство Красноярского края и центр «Мой бизнес», который оказывает более 300 услуг предпринимателям и самозанятым в рамках нацпроектов «Малое и среднее предпринимательство» и «Международная кооперация и экспорт».</w:t>
      </w:r>
    </w:p>
    <w:p w:rsidR="00CE7C4E" w:rsidRDefault="00CE7C4E" w:rsidP="00CE7C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E7C4E" w:rsidRPr="00CE7C4E" w:rsidRDefault="00CE7C4E" w:rsidP="00CE7C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7C4E">
        <w:rPr>
          <w:rFonts w:ascii="Times New Roman" w:hAnsi="Times New Roman" w:cs="Times New Roman"/>
          <w:b/>
          <w:i/>
          <w:sz w:val="24"/>
          <w:szCs w:val="24"/>
        </w:rPr>
        <w:t>Для справки:</w:t>
      </w:r>
    </w:p>
    <w:p w:rsidR="00CE7C4E" w:rsidRPr="00CE7C4E" w:rsidRDefault="00CE7C4E" w:rsidP="00CE7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C4E" w:rsidRPr="00CE7C4E" w:rsidRDefault="006C2064" w:rsidP="00CE7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E7C4E" w:rsidRPr="00FF7CBD">
          <w:rPr>
            <w:rStyle w:val="a4"/>
            <w:rFonts w:ascii="Times New Roman" w:hAnsi="Times New Roman" w:cs="Times New Roman"/>
            <w:sz w:val="24"/>
            <w:szCs w:val="24"/>
          </w:rPr>
          <w:t>Цифровая платформа «ЗаБизнес.РФ»</w:t>
        </w:r>
      </w:hyperlink>
      <w:r w:rsidR="00CE7C4E" w:rsidRPr="00CE7C4E">
        <w:rPr>
          <w:rFonts w:ascii="Times New Roman" w:hAnsi="Times New Roman" w:cs="Times New Roman"/>
          <w:sz w:val="24"/>
          <w:szCs w:val="24"/>
        </w:rPr>
        <w:t xml:space="preserve"> создана по поручению Президента России Владимира Путина с целью снижения давления на бизнес и оперативного реагирования руководства силовых ведомств на действия своих территориальных подразделений. Это открытый и бесплатные ресурс для предпринимателей, чьи обращения рассматриваются напрямую в центральных аппаратах правоохранительных органов под общественным контролем деловых объединений и бизнес-омбудсмена.</w:t>
      </w:r>
    </w:p>
    <w:p w:rsidR="00C92C51" w:rsidRPr="00A93462" w:rsidRDefault="00C92C51" w:rsidP="00A93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ABC" w:rsidRPr="00124C40" w:rsidRDefault="002F6ABC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755CD6" w:rsidP="006227DE">
      <w:pPr>
        <w:spacing w:after="0" w:line="240" w:lineRule="auto"/>
        <w:ind w:firstLine="709"/>
        <w:rPr>
          <w:b/>
          <w:bCs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 по тел.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064" w:rsidRDefault="006C2064" w:rsidP="00800905">
      <w:pPr>
        <w:spacing w:after="0" w:line="240" w:lineRule="auto"/>
      </w:pPr>
      <w:r>
        <w:separator/>
      </w:r>
    </w:p>
  </w:endnote>
  <w:endnote w:type="continuationSeparator" w:id="0">
    <w:p w:rsidR="006C2064" w:rsidRDefault="006C2064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064" w:rsidRDefault="006C2064" w:rsidP="00800905">
      <w:pPr>
        <w:spacing w:after="0" w:line="240" w:lineRule="auto"/>
      </w:pPr>
      <w:r>
        <w:separator/>
      </w:r>
    </w:p>
  </w:footnote>
  <w:footnote w:type="continuationSeparator" w:id="0">
    <w:p w:rsidR="006C2064" w:rsidRDefault="006C2064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D6"/>
    <w:rsid w:val="0008608D"/>
    <w:rsid w:val="000862C8"/>
    <w:rsid w:val="001060AD"/>
    <w:rsid w:val="00124C40"/>
    <w:rsid w:val="001B66AD"/>
    <w:rsid w:val="001C259D"/>
    <w:rsid w:val="002F562B"/>
    <w:rsid w:val="002F6ABC"/>
    <w:rsid w:val="00377EA3"/>
    <w:rsid w:val="003A2BE6"/>
    <w:rsid w:val="003E39A0"/>
    <w:rsid w:val="003E5564"/>
    <w:rsid w:val="004E0352"/>
    <w:rsid w:val="0050097C"/>
    <w:rsid w:val="00534AB5"/>
    <w:rsid w:val="00572371"/>
    <w:rsid w:val="0057347C"/>
    <w:rsid w:val="005A2112"/>
    <w:rsid w:val="005F3E67"/>
    <w:rsid w:val="006227DE"/>
    <w:rsid w:val="006C2064"/>
    <w:rsid w:val="006C56BA"/>
    <w:rsid w:val="006D35DB"/>
    <w:rsid w:val="006F0E20"/>
    <w:rsid w:val="006F2919"/>
    <w:rsid w:val="007047B4"/>
    <w:rsid w:val="00755CD6"/>
    <w:rsid w:val="007F0EC7"/>
    <w:rsid w:val="00800905"/>
    <w:rsid w:val="008406BC"/>
    <w:rsid w:val="00886FDD"/>
    <w:rsid w:val="008B0A40"/>
    <w:rsid w:val="009E4417"/>
    <w:rsid w:val="00A72534"/>
    <w:rsid w:val="00A93462"/>
    <w:rsid w:val="00AB3870"/>
    <w:rsid w:val="00BC4A12"/>
    <w:rsid w:val="00BD3BE6"/>
    <w:rsid w:val="00C76FDA"/>
    <w:rsid w:val="00C92C51"/>
    <w:rsid w:val="00CB20B7"/>
    <w:rsid w:val="00CE7C4E"/>
    <w:rsid w:val="00D71E17"/>
    <w:rsid w:val="00D931D8"/>
    <w:rsid w:val="00D9795A"/>
    <w:rsid w:val="00E97704"/>
    <w:rsid w:val="00ED2133"/>
    <w:rsid w:val="00F701F3"/>
    <w:rsid w:val="00F8582B"/>
    <w:rsid w:val="00FA367A"/>
    <w:rsid w:val="00FD371E"/>
    <w:rsid w:val="00FE4DA8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9;&#1072;&#1073;&#1080;&#1079;&#1085;&#1077;&#1089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2</cp:revision>
  <dcterms:created xsi:type="dcterms:W3CDTF">2022-03-30T04:14:00Z</dcterms:created>
  <dcterms:modified xsi:type="dcterms:W3CDTF">2022-03-30T04:14:00Z</dcterms:modified>
</cp:coreProperties>
</file>