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8B" w:rsidRPr="00EB578B" w:rsidRDefault="00180772" w:rsidP="00EB5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09.03</w:t>
      </w:r>
      <w:r w:rsidR="00EB578B" w:rsidRPr="00EB578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.2022 №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61</w:t>
      </w:r>
    </w:p>
    <w:p w:rsidR="00EB578B" w:rsidRPr="00EB578B" w:rsidRDefault="00EB578B" w:rsidP="00EB578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EB578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РОССИЙСКАЯ ФЕДЕРАЦИЯ</w:t>
      </w:r>
    </w:p>
    <w:p w:rsidR="00EB578B" w:rsidRPr="00EB578B" w:rsidRDefault="00EB578B" w:rsidP="00EB578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EB578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ИРКУТСКАЯ ОБЛАСТЬ</w:t>
      </w:r>
    </w:p>
    <w:p w:rsidR="00EB578B" w:rsidRPr="00EB578B" w:rsidRDefault="00EB578B" w:rsidP="00EB578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EB578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СЛЮДЯНСКИЙ РАЙОН</w:t>
      </w:r>
    </w:p>
    <w:p w:rsidR="00EB578B" w:rsidRPr="00EB578B" w:rsidRDefault="00EB578B" w:rsidP="00EB578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EB578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КУЛТУКСКОЕ ГОРОДСКОЕ ПОСЕЛЕНИЕ</w:t>
      </w:r>
    </w:p>
    <w:p w:rsidR="00EB578B" w:rsidRPr="00EB578B" w:rsidRDefault="00EB578B" w:rsidP="00EB578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EB578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АДМИНИСТРАЦИЯ</w:t>
      </w:r>
    </w:p>
    <w:p w:rsidR="00EB578B" w:rsidRDefault="00EB578B" w:rsidP="00EB578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EB578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ПОСТАНОВЛЕНИЕ</w:t>
      </w:r>
    </w:p>
    <w:p w:rsidR="00EB578B" w:rsidRPr="00EB578B" w:rsidRDefault="00EB578B" w:rsidP="00EB578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250DBA" w:rsidRPr="00EB578B" w:rsidRDefault="00EB578B" w:rsidP="00EB578B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EB578B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180772">
        <w:rPr>
          <w:rFonts w:ascii="Arial" w:hAnsi="Arial" w:cs="Arial"/>
          <w:b/>
          <w:sz w:val="32"/>
          <w:szCs w:val="32"/>
        </w:rPr>
        <w:t xml:space="preserve">ПОРЯДКА ЗАКЛЮЧЕНИЯ СПЕЦИАЛЬНЫХ ИНВЕСТИЦИОННЫХ КОНТРАКТОВ </w:t>
      </w:r>
      <w:r w:rsidR="00E17D5A">
        <w:rPr>
          <w:rFonts w:ascii="Arial" w:hAnsi="Arial" w:cs="Arial"/>
          <w:b/>
          <w:sz w:val="32"/>
          <w:szCs w:val="32"/>
        </w:rPr>
        <w:t>АДМИНИСТРАЦИЕЙ КУЛТУКСКОГО ГОРОДСКОГО ПОСЕЛЕНИЯ</w:t>
      </w:r>
    </w:p>
    <w:p w:rsidR="00A947CA" w:rsidRPr="00EB578B" w:rsidRDefault="00CE1581" w:rsidP="00F634DD">
      <w:pPr>
        <w:pStyle w:val="a3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CE1581">
        <w:rPr>
          <w:rFonts w:ascii="Arial" w:hAnsi="Arial" w:cs="Arial"/>
        </w:rPr>
        <w:t>В соответствии с Федеральным законом от 31.12.2014 № 488-ФЗ «О промышленной политике в Российской Федерации», постановлением Правительства Российской Федерации от 16.07.2015 № 708 «О специальных инвестиционных контрактах для отдельных отраслей промышленности», руководствуясь</w:t>
      </w:r>
      <w:r>
        <w:rPr>
          <w:rFonts w:ascii="Arial" w:hAnsi="Arial" w:cs="Arial"/>
        </w:rPr>
        <w:t xml:space="preserve"> Уставом Култукского </w:t>
      </w:r>
      <w:r w:rsidRPr="000D07CF">
        <w:rPr>
          <w:rFonts w:ascii="Arial" w:hAnsi="Arial" w:cs="Arial"/>
        </w:rPr>
        <w:t xml:space="preserve"> муниципального образования, зарегистрированного Главным управлением Министерства юстиции Российской Федерации по Сибирскому федеральному округу от 26 мая 2021 года № RU385181022021001</w:t>
      </w:r>
      <w:r w:rsidR="00A947CA" w:rsidRPr="00EB578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End"/>
    </w:p>
    <w:p w:rsidR="00A947CA" w:rsidRDefault="00A947CA" w:rsidP="0021567A">
      <w:pPr>
        <w:pStyle w:val="Standard"/>
        <w:jc w:val="center"/>
        <w:rPr>
          <w:rFonts w:ascii="Arial" w:hAnsi="Arial" w:cs="Arial"/>
          <w:b/>
          <w:sz w:val="30"/>
          <w:szCs w:val="30"/>
        </w:rPr>
      </w:pPr>
      <w:r w:rsidRPr="00EB578B">
        <w:rPr>
          <w:rFonts w:ascii="Arial" w:hAnsi="Arial" w:cs="Arial"/>
          <w:b/>
          <w:sz w:val="30"/>
          <w:szCs w:val="30"/>
        </w:rPr>
        <w:t>ПОСТАНОВЛЯЮ:</w:t>
      </w:r>
    </w:p>
    <w:p w:rsidR="00EB578B" w:rsidRPr="00EB578B" w:rsidRDefault="00EB578B" w:rsidP="0021567A">
      <w:pPr>
        <w:pStyle w:val="Standard"/>
        <w:jc w:val="center"/>
        <w:rPr>
          <w:rFonts w:ascii="Arial" w:hAnsi="Arial" w:cs="Arial"/>
          <w:b/>
          <w:sz w:val="30"/>
          <w:szCs w:val="30"/>
        </w:rPr>
      </w:pPr>
    </w:p>
    <w:p w:rsidR="00CE1581" w:rsidRPr="00791EBF" w:rsidRDefault="00CE1581" w:rsidP="00570595">
      <w:pPr>
        <w:pStyle w:val="ConsPlusTitle"/>
        <w:tabs>
          <w:tab w:val="left" w:pos="142"/>
        </w:tabs>
        <w:ind w:firstLine="709"/>
        <w:jc w:val="both"/>
        <w:rPr>
          <w:rFonts w:ascii="Arial" w:hAnsi="Arial" w:cs="Arial"/>
          <w:b w:val="0"/>
          <w:bCs w:val="0"/>
          <w:color w:val="000000"/>
        </w:rPr>
      </w:pPr>
      <w:r w:rsidRPr="00791EBF">
        <w:rPr>
          <w:rFonts w:ascii="Arial" w:hAnsi="Arial" w:cs="Arial"/>
          <w:b w:val="0"/>
          <w:bCs w:val="0"/>
        </w:rPr>
        <w:t>1.</w:t>
      </w:r>
      <w:r w:rsidR="00F634DD">
        <w:rPr>
          <w:rFonts w:ascii="Arial" w:hAnsi="Arial" w:cs="Arial"/>
          <w:b w:val="0"/>
          <w:bCs w:val="0"/>
        </w:rPr>
        <w:t>Утвердить п</w:t>
      </w:r>
      <w:r w:rsidRPr="00791EBF">
        <w:rPr>
          <w:rFonts w:ascii="Arial" w:hAnsi="Arial" w:cs="Arial"/>
          <w:b w:val="0"/>
          <w:bCs w:val="0"/>
        </w:rPr>
        <w:t xml:space="preserve">орядок  заключения специальных инвестиционных контрактов   администрацией  </w:t>
      </w:r>
      <w:r w:rsidR="00F634DD">
        <w:rPr>
          <w:rFonts w:ascii="Arial" w:hAnsi="Arial" w:cs="Arial"/>
          <w:b w:val="0"/>
          <w:bCs w:val="0"/>
        </w:rPr>
        <w:t>Култукского городского</w:t>
      </w:r>
      <w:r w:rsidRPr="00791EBF">
        <w:rPr>
          <w:rFonts w:ascii="Arial" w:hAnsi="Arial" w:cs="Arial"/>
          <w:b w:val="0"/>
          <w:bCs w:val="0"/>
        </w:rPr>
        <w:t xml:space="preserve"> </w:t>
      </w:r>
      <w:r w:rsidRPr="00791EBF">
        <w:rPr>
          <w:rFonts w:ascii="Arial" w:hAnsi="Arial" w:cs="Arial"/>
          <w:b w:val="0"/>
          <w:bCs w:val="0"/>
          <w:color w:val="000000"/>
        </w:rPr>
        <w:t>поселения   согласно  Приложению № 1.</w:t>
      </w:r>
    </w:p>
    <w:p w:rsidR="00CE1581" w:rsidRPr="00791EBF" w:rsidRDefault="00F634DD" w:rsidP="00570595">
      <w:pPr>
        <w:pStyle w:val="ab"/>
        <w:tabs>
          <w:tab w:val="left" w:pos="28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E1581" w:rsidRPr="00791EBF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Утвердить ф</w:t>
      </w:r>
      <w:r w:rsidR="00CE1581" w:rsidRPr="00791EBF">
        <w:rPr>
          <w:rFonts w:ascii="Arial" w:eastAsia="Times New Roman" w:hAnsi="Arial" w:cs="Arial"/>
          <w:sz w:val="24"/>
          <w:szCs w:val="24"/>
          <w:lang w:eastAsia="ru-RU"/>
        </w:rPr>
        <w:t xml:space="preserve">орму заявления инвестора о заключении специального инвестиционного контракта согласно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CE1581" w:rsidRPr="00791EBF">
        <w:rPr>
          <w:rFonts w:ascii="Arial" w:eastAsia="Times New Roman" w:hAnsi="Arial" w:cs="Arial"/>
          <w:sz w:val="24"/>
          <w:szCs w:val="24"/>
          <w:lang w:eastAsia="ru-RU"/>
        </w:rPr>
        <w:t>риложению № 2.</w:t>
      </w:r>
    </w:p>
    <w:p w:rsidR="00CE1581" w:rsidRPr="00791EBF" w:rsidRDefault="00F634DD" w:rsidP="00570595">
      <w:pPr>
        <w:pStyle w:val="ab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E1581" w:rsidRPr="00791EBF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Утвердить п</w:t>
      </w:r>
      <w:r w:rsidR="00CE1581" w:rsidRPr="00791EBF">
        <w:rPr>
          <w:rFonts w:ascii="Arial" w:hAnsi="Arial" w:cs="Arial"/>
          <w:sz w:val="24"/>
          <w:szCs w:val="24"/>
        </w:rPr>
        <w:t>орядок формирования и осуществления деятельности межведомственной комиссии по оценке возможности заключения специальных инвестиционных контрактов.</w:t>
      </w:r>
    </w:p>
    <w:p w:rsidR="00CE1581" w:rsidRPr="00791EBF" w:rsidRDefault="00F634DD" w:rsidP="00570595">
      <w:pPr>
        <w:pStyle w:val="aa"/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E1581" w:rsidRPr="00791E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91EBF" w:rsidRPr="00791EBF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r>
        <w:rPr>
          <w:rFonts w:ascii="Arial" w:hAnsi="Arial" w:cs="Arial"/>
          <w:sz w:val="24"/>
          <w:szCs w:val="24"/>
        </w:rPr>
        <w:t xml:space="preserve">приложении к </w:t>
      </w:r>
      <w:r w:rsidR="00791EBF" w:rsidRPr="00791EBF">
        <w:rPr>
          <w:rFonts w:ascii="Arial" w:hAnsi="Arial" w:cs="Arial"/>
          <w:sz w:val="24"/>
          <w:szCs w:val="24"/>
        </w:rPr>
        <w:t xml:space="preserve">газете «Славное море», а также разместить на официальном сайте администрации Култукского городского поселения в сети «Интернет» </w:t>
      </w:r>
      <w:proofErr w:type="spellStart"/>
      <w:r w:rsidR="00791EBF" w:rsidRPr="00791EBF">
        <w:rPr>
          <w:rFonts w:ascii="Arial" w:hAnsi="Arial" w:cs="Arial"/>
          <w:sz w:val="24"/>
          <w:szCs w:val="24"/>
        </w:rPr>
        <w:t>www.рпкултук</w:t>
      </w:r>
      <w:proofErr w:type="gramStart"/>
      <w:r w:rsidR="00791EBF" w:rsidRPr="00791EBF">
        <w:rPr>
          <w:rFonts w:ascii="Arial" w:hAnsi="Arial" w:cs="Arial"/>
          <w:sz w:val="24"/>
          <w:szCs w:val="24"/>
        </w:rPr>
        <w:t>.р</w:t>
      </w:r>
      <w:proofErr w:type="gramEnd"/>
      <w:r w:rsidR="00791EBF" w:rsidRPr="00791EBF">
        <w:rPr>
          <w:rFonts w:ascii="Arial" w:hAnsi="Arial" w:cs="Arial"/>
          <w:sz w:val="24"/>
          <w:szCs w:val="24"/>
        </w:rPr>
        <w:t>ф</w:t>
      </w:r>
      <w:proofErr w:type="spellEnd"/>
    </w:p>
    <w:p w:rsidR="00CE1581" w:rsidRPr="00791EBF" w:rsidRDefault="00F634DD" w:rsidP="00570595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 </w:t>
      </w:r>
      <w:r w:rsidR="00CE1581" w:rsidRPr="00791EBF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</w:t>
      </w:r>
      <w:r>
        <w:rPr>
          <w:rFonts w:ascii="Arial" w:hAnsi="Arial" w:cs="Arial"/>
          <w:sz w:val="24"/>
          <w:szCs w:val="24"/>
        </w:rPr>
        <w:t>опубликования</w:t>
      </w:r>
      <w:r w:rsidR="00CE1581" w:rsidRPr="00791EBF">
        <w:rPr>
          <w:rFonts w:ascii="Arial" w:hAnsi="Arial" w:cs="Arial"/>
          <w:sz w:val="24"/>
          <w:szCs w:val="24"/>
        </w:rPr>
        <w:t>.</w:t>
      </w:r>
    </w:p>
    <w:p w:rsidR="00CE1581" w:rsidRPr="00791EBF" w:rsidRDefault="00F634DD" w:rsidP="00570595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E1581" w:rsidRPr="00791EB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E1581" w:rsidRPr="00791EBF">
        <w:rPr>
          <w:rFonts w:ascii="Arial" w:hAnsi="Arial" w:cs="Arial"/>
          <w:sz w:val="24"/>
          <w:szCs w:val="24"/>
        </w:rPr>
        <w:t>Контроль за</w:t>
      </w:r>
      <w:proofErr w:type="gramEnd"/>
      <w:r w:rsidR="00CE1581" w:rsidRPr="00791EBF">
        <w:rPr>
          <w:rFonts w:ascii="Arial" w:hAnsi="Arial" w:cs="Arial"/>
          <w:sz w:val="24"/>
          <w:szCs w:val="24"/>
        </w:rPr>
        <w:t xml:space="preserve"> исполнением настоящего постановления  оставляю за собой.</w:t>
      </w:r>
    </w:p>
    <w:p w:rsidR="00A947CA" w:rsidRPr="00EB578B" w:rsidRDefault="00A947CA" w:rsidP="0021567A">
      <w:pPr>
        <w:pStyle w:val="Textbody"/>
        <w:ind w:firstLine="0"/>
        <w:outlineLvl w:val="9"/>
        <w:rPr>
          <w:rFonts w:ascii="Arial" w:hAnsi="Arial" w:cs="Arial"/>
          <w:sz w:val="24"/>
          <w:szCs w:val="24"/>
        </w:rPr>
      </w:pPr>
    </w:p>
    <w:p w:rsidR="00A947CA" w:rsidRPr="00EB578B" w:rsidRDefault="00A947CA" w:rsidP="0021567A">
      <w:pPr>
        <w:pStyle w:val="11"/>
        <w:spacing w:before="0" w:after="0"/>
        <w:jc w:val="both"/>
        <w:outlineLvl w:val="9"/>
        <w:rPr>
          <w:bCs/>
          <w:color w:val="000000"/>
          <w:sz w:val="24"/>
          <w:szCs w:val="24"/>
        </w:rPr>
      </w:pPr>
      <w:r w:rsidRPr="00EB578B">
        <w:rPr>
          <w:bCs/>
          <w:color w:val="000000"/>
          <w:sz w:val="24"/>
          <w:szCs w:val="24"/>
        </w:rPr>
        <w:t>Глава Култукского</w:t>
      </w:r>
    </w:p>
    <w:p w:rsidR="00A947CA" w:rsidRPr="00EB578B" w:rsidRDefault="00A947CA" w:rsidP="0021567A">
      <w:pPr>
        <w:pStyle w:val="ConsNonformat"/>
        <w:widowControl/>
        <w:tabs>
          <w:tab w:val="left" w:pos="8405"/>
          <w:tab w:val="right" w:pos="9656"/>
        </w:tabs>
        <w:ind w:right="0"/>
        <w:jc w:val="both"/>
        <w:rPr>
          <w:rFonts w:ascii="Arial" w:hAnsi="Arial" w:cs="Arial"/>
          <w:bCs/>
          <w:sz w:val="24"/>
          <w:szCs w:val="24"/>
        </w:rPr>
      </w:pPr>
      <w:r w:rsidRPr="00EB578B">
        <w:rPr>
          <w:rFonts w:ascii="Arial" w:hAnsi="Arial" w:cs="Arial"/>
          <w:bCs/>
          <w:sz w:val="24"/>
          <w:szCs w:val="24"/>
        </w:rPr>
        <w:t xml:space="preserve">муниципального </w:t>
      </w:r>
      <w:r w:rsidR="00EB578B">
        <w:rPr>
          <w:rFonts w:ascii="Arial" w:hAnsi="Arial" w:cs="Arial"/>
          <w:bCs/>
          <w:sz w:val="24"/>
          <w:szCs w:val="24"/>
        </w:rPr>
        <w:t xml:space="preserve">образования           </w:t>
      </w:r>
      <w:r w:rsidR="00F634DD">
        <w:rPr>
          <w:rFonts w:ascii="Arial" w:hAnsi="Arial" w:cs="Arial"/>
          <w:bCs/>
          <w:sz w:val="24"/>
          <w:szCs w:val="24"/>
        </w:rPr>
        <w:t xml:space="preserve">                                                         </w:t>
      </w:r>
      <w:proofErr w:type="spellStart"/>
      <w:r w:rsidRPr="00EB578B">
        <w:rPr>
          <w:rFonts w:ascii="Arial" w:hAnsi="Arial" w:cs="Arial"/>
          <w:bCs/>
          <w:sz w:val="24"/>
          <w:szCs w:val="24"/>
        </w:rPr>
        <w:t>В.В.Иневаткин</w:t>
      </w:r>
      <w:proofErr w:type="spellEnd"/>
    </w:p>
    <w:p w:rsidR="00A947CA" w:rsidRPr="00EB578B" w:rsidRDefault="00A947CA" w:rsidP="00EB578B">
      <w:pPr>
        <w:pStyle w:val="ConsNonformat"/>
        <w:widowControl/>
        <w:tabs>
          <w:tab w:val="left" w:pos="8405"/>
          <w:tab w:val="right" w:pos="9656"/>
        </w:tabs>
        <w:ind w:right="0"/>
        <w:jc w:val="both"/>
        <w:rPr>
          <w:rFonts w:ascii="Arial" w:hAnsi="Arial" w:cs="Arial"/>
          <w:sz w:val="24"/>
          <w:szCs w:val="24"/>
        </w:rPr>
      </w:pPr>
    </w:p>
    <w:p w:rsidR="00250DBA" w:rsidRPr="00EB578B" w:rsidRDefault="00250DBA" w:rsidP="0021567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634DD" w:rsidRDefault="00F634DD" w:rsidP="0021567A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F634DD" w:rsidRDefault="00F634DD" w:rsidP="0021567A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C56C44" w:rsidRDefault="00C56C44" w:rsidP="0021567A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F634DD" w:rsidRDefault="00F634DD" w:rsidP="0021567A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F634DD" w:rsidRDefault="00F634DD" w:rsidP="0021567A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F634DD" w:rsidRDefault="00F634DD" w:rsidP="0021567A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F634DD" w:rsidRDefault="00F634DD" w:rsidP="0021567A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F634DD" w:rsidRDefault="00F634DD" w:rsidP="0021567A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F634DD" w:rsidRDefault="00F634DD" w:rsidP="0021567A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F634DD" w:rsidRDefault="00F634DD" w:rsidP="0021567A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F634DD" w:rsidRDefault="00F634DD" w:rsidP="0021567A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F634DD" w:rsidRDefault="00F634DD" w:rsidP="0021567A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F634DD" w:rsidRDefault="00F634DD" w:rsidP="0021567A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1C7B1F" w:rsidRPr="00EB578B" w:rsidRDefault="001C7B1F" w:rsidP="0021567A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EB578B">
        <w:rPr>
          <w:rFonts w:ascii="Courier New" w:hAnsi="Courier New" w:cs="Courier New"/>
          <w:color w:val="000000"/>
          <w:sz w:val="22"/>
          <w:szCs w:val="22"/>
        </w:rPr>
        <w:lastRenderedPageBreak/>
        <w:t>Приложение №1</w:t>
      </w:r>
    </w:p>
    <w:p w:rsidR="001C7B1F" w:rsidRPr="00EB578B" w:rsidRDefault="00681DB8" w:rsidP="0021567A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к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gramStart"/>
      <w:r w:rsidR="001C7B1F" w:rsidRPr="00EB578B">
        <w:rPr>
          <w:rFonts w:ascii="Courier New" w:hAnsi="Courier New" w:cs="Courier New"/>
          <w:color w:val="000000"/>
          <w:sz w:val="22"/>
          <w:szCs w:val="22"/>
        </w:rPr>
        <w:t>постановлением</w:t>
      </w:r>
      <w:proofErr w:type="gramEnd"/>
      <w:r w:rsidR="001C7B1F" w:rsidRPr="00EB57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z w:val="22"/>
          <w:szCs w:val="22"/>
        </w:rPr>
        <w:t>а</w:t>
      </w:r>
      <w:r w:rsidR="001C7B1F" w:rsidRPr="00EB578B">
        <w:rPr>
          <w:rFonts w:ascii="Courier New" w:hAnsi="Courier New" w:cs="Courier New"/>
          <w:color w:val="000000"/>
          <w:sz w:val="22"/>
          <w:szCs w:val="22"/>
        </w:rPr>
        <w:t xml:space="preserve">дминистрации </w:t>
      </w:r>
    </w:p>
    <w:p w:rsidR="00EB578B" w:rsidRPr="00EB578B" w:rsidRDefault="001C7B1F" w:rsidP="00EB578B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EB578B">
        <w:rPr>
          <w:rFonts w:ascii="Courier New" w:hAnsi="Courier New" w:cs="Courier New"/>
          <w:color w:val="000000"/>
          <w:sz w:val="22"/>
          <w:szCs w:val="22"/>
        </w:rPr>
        <w:t xml:space="preserve">Култукского городского поселения </w:t>
      </w:r>
    </w:p>
    <w:p w:rsidR="001C7B1F" w:rsidRPr="00EB578B" w:rsidRDefault="001C7B1F" w:rsidP="00EB578B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EB578B">
        <w:rPr>
          <w:rFonts w:ascii="Courier New" w:hAnsi="Courier New" w:cs="Courier New"/>
          <w:color w:val="000000"/>
          <w:sz w:val="22"/>
          <w:szCs w:val="22"/>
        </w:rPr>
        <w:t>№</w:t>
      </w:r>
      <w:r w:rsidR="00F634DD">
        <w:rPr>
          <w:rFonts w:ascii="Courier New" w:hAnsi="Courier New" w:cs="Courier New"/>
          <w:color w:val="000000"/>
          <w:sz w:val="22"/>
          <w:szCs w:val="22"/>
        </w:rPr>
        <w:t xml:space="preserve">61 </w:t>
      </w:r>
      <w:r w:rsidRPr="00EB578B">
        <w:rPr>
          <w:rFonts w:ascii="Courier New" w:hAnsi="Courier New" w:cs="Courier New"/>
          <w:color w:val="000000"/>
          <w:sz w:val="22"/>
          <w:szCs w:val="22"/>
        </w:rPr>
        <w:t xml:space="preserve">от </w:t>
      </w:r>
      <w:r w:rsidR="00F634DD">
        <w:rPr>
          <w:rFonts w:ascii="Courier New" w:hAnsi="Courier New" w:cs="Courier New"/>
          <w:color w:val="000000"/>
          <w:sz w:val="22"/>
          <w:szCs w:val="22"/>
        </w:rPr>
        <w:t>09.03.</w:t>
      </w:r>
      <w:r w:rsidRPr="00EB578B">
        <w:rPr>
          <w:rFonts w:ascii="Courier New" w:hAnsi="Courier New" w:cs="Courier New"/>
          <w:color w:val="000000"/>
          <w:sz w:val="22"/>
          <w:szCs w:val="22"/>
        </w:rPr>
        <w:t>2022г.</w:t>
      </w:r>
    </w:p>
    <w:p w:rsidR="001C7B1F" w:rsidRDefault="001C7B1F" w:rsidP="0021567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634DD" w:rsidRPr="00A513D3" w:rsidRDefault="00F634DD" w:rsidP="00F634DD">
      <w:pPr>
        <w:pStyle w:val="ConsPlusTitle"/>
        <w:jc w:val="center"/>
        <w:rPr>
          <w:b w:val="0"/>
          <w:bCs w:val="0"/>
          <w:sz w:val="28"/>
          <w:szCs w:val="28"/>
        </w:rPr>
      </w:pPr>
      <w:r w:rsidRPr="00F634DD">
        <w:rPr>
          <w:rFonts w:ascii="Arial" w:hAnsi="Arial" w:cs="Arial"/>
          <w:bCs w:val="0"/>
          <w:sz w:val="30"/>
          <w:szCs w:val="30"/>
        </w:rPr>
        <w:t>Порядок</w:t>
      </w:r>
      <w:r>
        <w:rPr>
          <w:rFonts w:ascii="Arial" w:hAnsi="Arial" w:cs="Arial"/>
          <w:bCs w:val="0"/>
          <w:sz w:val="30"/>
          <w:szCs w:val="30"/>
        </w:rPr>
        <w:t xml:space="preserve"> </w:t>
      </w:r>
      <w:r w:rsidRPr="00F634DD">
        <w:rPr>
          <w:rFonts w:ascii="Arial" w:hAnsi="Arial" w:cs="Arial"/>
          <w:bCs w:val="0"/>
          <w:sz w:val="30"/>
          <w:szCs w:val="30"/>
        </w:rPr>
        <w:t>заключения специальных инвестиционных контрактов администрацией</w:t>
      </w:r>
      <w:r>
        <w:rPr>
          <w:rFonts w:ascii="Arial" w:hAnsi="Arial" w:cs="Arial"/>
          <w:bCs w:val="0"/>
          <w:sz w:val="30"/>
          <w:szCs w:val="30"/>
        </w:rPr>
        <w:t xml:space="preserve"> </w:t>
      </w:r>
      <w:r w:rsidRPr="00F634DD">
        <w:rPr>
          <w:rFonts w:ascii="Arial" w:hAnsi="Arial" w:cs="Arial"/>
          <w:bCs w:val="0"/>
          <w:sz w:val="30"/>
          <w:szCs w:val="30"/>
        </w:rPr>
        <w:t xml:space="preserve">Култукского городского </w:t>
      </w:r>
      <w:r w:rsidRPr="00F634DD">
        <w:rPr>
          <w:rFonts w:ascii="Arial" w:hAnsi="Arial" w:cs="Arial"/>
          <w:bCs w:val="0"/>
          <w:color w:val="000000"/>
          <w:sz w:val="30"/>
          <w:szCs w:val="30"/>
        </w:rPr>
        <w:t>поселения</w:t>
      </w:r>
      <w:r>
        <w:rPr>
          <w:b w:val="0"/>
          <w:bCs w:val="0"/>
          <w:color w:val="000000"/>
          <w:sz w:val="28"/>
          <w:szCs w:val="28"/>
        </w:rPr>
        <w:t xml:space="preserve"> </w:t>
      </w:r>
    </w:p>
    <w:p w:rsidR="00F634DD" w:rsidRDefault="00F634DD" w:rsidP="00F634DD">
      <w:pPr>
        <w:pStyle w:val="ConsPlusNormal"/>
        <w:jc w:val="both"/>
        <w:rPr>
          <w:sz w:val="28"/>
          <w:szCs w:val="28"/>
        </w:rPr>
      </w:pPr>
    </w:p>
    <w:p w:rsidR="00F634DD" w:rsidRPr="00F634DD" w:rsidRDefault="00F634DD" w:rsidP="00F634DD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F634DD">
        <w:rPr>
          <w:rFonts w:ascii="Arial" w:hAnsi="Arial" w:cs="Arial"/>
          <w:b w:val="0"/>
          <w:bCs w:val="0"/>
        </w:rPr>
        <w:t xml:space="preserve">1. Настоящий Порядок  заключения специальных инвестиционных контрактов  администрацией Култукского городского </w:t>
      </w:r>
      <w:r w:rsidRPr="00F634DD">
        <w:rPr>
          <w:rFonts w:ascii="Arial" w:hAnsi="Arial" w:cs="Arial"/>
          <w:b w:val="0"/>
          <w:bCs w:val="0"/>
          <w:color w:val="000000"/>
        </w:rPr>
        <w:t xml:space="preserve">поселения </w:t>
      </w:r>
      <w:r w:rsidRPr="00F634DD">
        <w:rPr>
          <w:rFonts w:ascii="Arial" w:hAnsi="Arial" w:cs="Arial"/>
          <w:b w:val="0"/>
          <w:bCs w:val="0"/>
          <w:color w:val="FF0000"/>
        </w:rPr>
        <w:t xml:space="preserve">   </w:t>
      </w:r>
      <w:r w:rsidRPr="00F634DD">
        <w:rPr>
          <w:rFonts w:ascii="Arial" w:hAnsi="Arial" w:cs="Arial"/>
          <w:b w:val="0"/>
          <w:bCs w:val="0"/>
        </w:rPr>
        <w:t xml:space="preserve">(далее Порядок) устанавливает механизм заключения специальных инвестиционных контрактов   администрацией Култукского городского </w:t>
      </w:r>
      <w:r w:rsidRPr="00F634DD">
        <w:rPr>
          <w:rFonts w:ascii="Arial" w:hAnsi="Arial" w:cs="Arial"/>
          <w:b w:val="0"/>
          <w:bCs w:val="0"/>
          <w:color w:val="000000"/>
        </w:rPr>
        <w:t>поселения</w:t>
      </w:r>
      <w:r w:rsidRPr="00F634DD">
        <w:rPr>
          <w:rFonts w:ascii="Arial" w:hAnsi="Arial" w:cs="Arial"/>
          <w:b w:val="0"/>
          <w:bCs w:val="0"/>
        </w:rPr>
        <w:t>, за исключением специальных инвестиционных контрактов, заключаемых с участием Российской Федерации и  (или) Иркутской  области.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32"/>
      <w:bookmarkEnd w:id="0"/>
      <w:r w:rsidRPr="00F634D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E0112">
        <w:rPr>
          <w:rFonts w:ascii="Arial" w:hAnsi="Arial" w:cs="Arial"/>
          <w:sz w:val="24"/>
          <w:szCs w:val="24"/>
        </w:rPr>
        <w:t xml:space="preserve">Специальный инвестиционный контракт заключается </w:t>
      </w:r>
      <w:r w:rsidRPr="006E0112">
        <w:rPr>
          <w:rFonts w:ascii="Arial" w:hAnsi="Arial" w:cs="Arial"/>
          <w:color w:val="000000"/>
          <w:sz w:val="24"/>
          <w:szCs w:val="24"/>
        </w:rPr>
        <w:t xml:space="preserve">от имени </w:t>
      </w:r>
      <w:r w:rsidRPr="006E0112">
        <w:rPr>
          <w:rFonts w:ascii="Arial" w:hAnsi="Arial" w:cs="Arial"/>
          <w:sz w:val="24"/>
          <w:szCs w:val="24"/>
        </w:rPr>
        <w:t xml:space="preserve"> Култукского городского поселения Слюдянского муниципального района Иркутской области  (далее </w:t>
      </w:r>
      <w:r w:rsidRPr="006E0112">
        <w:rPr>
          <w:rFonts w:ascii="Arial" w:hAnsi="Arial" w:cs="Arial"/>
          <w:b/>
          <w:bCs/>
          <w:sz w:val="24"/>
          <w:szCs w:val="24"/>
        </w:rPr>
        <w:t xml:space="preserve"> </w:t>
      </w:r>
      <w:r w:rsidR="006E0112" w:rsidRPr="006E0112">
        <w:rPr>
          <w:rFonts w:ascii="Arial" w:hAnsi="Arial" w:cs="Arial"/>
          <w:bCs/>
          <w:sz w:val="24"/>
          <w:szCs w:val="24"/>
        </w:rPr>
        <w:t>Култукское муниципальное образование</w:t>
      </w:r>
      <w:r w:rsidRPr="006E0112">
        <w:rPr>
          <w:rFonts w:ascii="Arial" w:hAnsi="Arial" w:cs="Arial"/>
          <w:sz w:val="24"/>
          <w:szCs w:val="24"/>
        </w:rPr>
        <w:t>)     адми</w:t>
      </w:r>
      <w:r w:rsidRPr="006E0112">
        <w:rPr>
          <w:rFonts w:ascii="Arial" w:hAnsi="Arial" w:cs="Arial"/>
          <w:color w:val="000000"/>
          <w:sz w:val="24"/>
          <w:szCs w:val="24"/>
        </w:rPr>
        <w:t xml:space="preserve">нистрацией </w:t>
      </w:r>
      <w:r w:rsidRPr="006E01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112">
        <w:rPr>
          <w:rFonts w:ascii="Arial" w:hAnsi="Arial" w:cs="Arial"/>
          <w:bCs/>
          <w:sz w:val="24"/>
          <w:szCs w:val="24"/>
        </w:rPr>
        <w:t>Култукского городского</w:t>
      </w:r>
      <w:r w:rsidR="006E0112" w:rsidRPr="006E0112">
        <w:rPr>
          <w:rFonts w:ascii="Arial" w:hAnsi="Arial" w:cs="Arial"/>
          <w:bCs/>
          <w:sz w:val="24"/>
          <w:szCs w:val="24"/>
        </w:rPr>
        <w:t xml:space="preserve"> </w:t>
      </w:r>
      <w:r w:rsidRPr="006E0112">
        <w:rPr>
          <w:rFonts w:ascii="Arial" w:hAnsi="Arial" w:cs="Arial"/>
          <w:sz w:val="24"/>
          <w:szCs w:val="24"/>
        </w:rPr>
        <w:t xml:space="preserve">поселения   </w:t>
      </w:r>
      <w:r w:rsidRPr="006E0112">
        <w:rPr>
          <w:rFonts w:ascii="Arial" w:hAnsi="Arial" w:cs="Arial"/>
          <w:color w:val="000000"/>
          <w:sz w:val="24"/>
          <w:szCs w:val="24"/>
        </w:rPr>
        <w:t>(далее – Администрация),</w:t>
      </w:r>
      <w:r w:rsidRPr="006E0112">
        <w:rPr>
          <w:rFonts w:ascii="Arial" w:hAnsi="Arial" w:cs="Arial"/>
          <w:sz w:val="24"/>
          <w:szCs w:val="24"/>
        </w:rPr>
        <w:t xml:space="preserve"> 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 своими силами или с привлечением иных лиц создать, либо модернизировать, и (или) освоить новое промышленное производство на территории </w:t>
      </w:r>
      <w:r w:rsidR="006E0112">
        <w:rPr>
          <w:rFonts w:ascii="Arial" w:hAnsi="Arial" w:cs="Arial"/>
          <w:sz w:val="24"/>
          <w:szCs w:val="24"/>
        </w:rPr>
        <w:t xml:space="preserve">Култукского </w:t>
      </w:r>
      <w:r w:rsidRPr="006E0112">
        <w:rPr>
          <w:rFonts w:ascii="Arial" w:hAnsi="Arial" w:cs="Arial"/>
          <w:bCs/>
          <w:sz w:val="24"/>
          <w:szCs w:val="24"/>
        </w:rPr>
        <w:t>муниципального</w:t>
      </w:r>
      <w:proofErr w:type="gramEnd"/>
      <w:r w:rsidRPr="006E0112">
        <w:rPr>
          <w:rFonts w:ascii="Arial" w:hAnsi="Arial" w:cs="Arial"/>
          <w:bCs/>
          <w:sz w:val="24"/>
          <w:szCs w:val="24"/>
        </w:rPr>
        <w:t xml:space="preserve">  образования </w:t>
      </w:r>
      <w:r w:rsidRPr="00F634DD">
        <w:rPr>
          <w:rFonts w:ascii="Arial" w:hAnsi="Arial" w:cs="Arial"/>
          <w:sz w:val="24"/>
          <w:szCs w:val="24"/>
        </w:rPr>
        <w:t>(далее - инвестор, привлеченное лицо, инвестиционный проект).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 xml:space="preserve">Специальный инвестиционный контракт заключается в целях решения задач и (или) достижения целевых показателей и индикаторов муниципальных программ  </w:t>
      </w:r>
      <w:r w:rsidR="006E0112" w:rsidRPr="006E0112">
        <w:rPr>
          <w:rFonts w:ascii="Arial" w:hAnsi="Arial" w:cs="Arial"/>
          <w:bCs/>
          <w:sz w:val="24"/>
          <w:szCs w:val="24"/>
        </w:rPr>
        <w:t>Култукского</w:t>
      </w:r>
      <w:r w:rsidR="006E0112" w:rsidRPr="00F634DD">
        <w:rPr>
          <w:rFonts w:ascii="Arial" w:hAnsi="Arial" w:cs="Arial"/>
          <w:sz w:val="24"/>
          <w:szCs w:val="24"/>
        </w:rPr>
        <w:t xml:space="preserve"> </w:t>
      </w:r>
      <w:r w:rsidRPr="00F634DD">
        <w:rPr>
          <w:rFonts w:ascii="Arial" w:hAnsi="Arial" w:cs="Arial"/>
          <w:sz w:val="24"/>
          <w:szCs w:val="24"/>
        </w:rPr>
        <w:t>муниципального  образования, в рамках которых реализуются инвестиционные проекты.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>3.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но не более 10 лет.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37"/>
      <w:bookmarkEnd w:id="1"/>
      <w:r w:rsidRPr="00F634DD">
        <w:rPr>
          <w:rFonts w:ascii="Arial" w:hAnsi="Arial" w:cs="Arial"/>
          <w:sz w:val="24"/>
          <w:szCs w:val="24"/>
        </w:rPr>
        <w:t xml:space="preserve">4. Для заключения специального инвестиционного контракта инвестор представляет в Администрацию  заявление по форме, утвержденной постановлением </w:t>
      </w:r>
      <w:r w:rsidRPr="00F634DD">
        <w:rPr>
          <w:rFonts w:ascii="Arial" w:hAnsi="Arial" w:cs="Arial"/>
          <w:color w:val="000000"/>
          <w:sz w:val="24"/>
          <w:szCs w:val="24"/>
        </w:rPr>
        <w:t xml:space="preserve"> Администрации</w:t>
      </w:r>
      <w:r w:rsidRPr="00F634DD">
        <w:rPr>
          <w:rFonts w:ascii="Arial" w:hAnsi="Arial" w:cs="Arial"/>
          <w:sz w:val="24"/>
          <w:szCs w:val="24"/>
        </w:rPr>
        <w:t>, с приложением: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634DD">
        <w:rPr>
          <w:rFonts w:ascii="Arial" w:hAnsi="Arial" w:cs="Arial"/>
          <w:sz w:val="24"/>
          <w:szCs w:val="24"/>
        </w:rPr>
        <w:t>а) заверенных в установленном порядке копий документов, подтверждающих вложение инвестиций в инвестиционный проект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 и письменного гарантийного обязательства о сохранении до окончания срока специального инвестиционного контракта и (или) создании в ходе реализации инвестиционного проекта не менее чем 10 новых рабочих мест;</w:t>
      </w:r>
      <w:proofErr w:type="gramEnd"/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 xml:space="preserve">б) предлагаемого перечня мер стимулирования деятельности в сфере промышленности из числа мер, </w:t>
      </w:r>
      <w:r w:rsidRPr="00F634DD">
        <w:rPr>
          <w:rFonts w:ascii="Arial" w:hAnsi="Arial" w:cs="Arial"/>
          <w:color w:val="000000"/>
          <w:sz w:val="24"/>
          <w:szCs w:val="24"/>
        </w:rPr>
        <w:t xml:space="preserve">предусмотренных </w:t>
      </w:r>
      <w:r w:rsidRPr="00F634DD">
        <w:rPr>
          <w:rFonts w:ascii="Arial" w:hAnsi="Arial" w:cs="Arial"/>
          <w:sz w:val="24"/>
          <w:szCs w:val="24"/>
        </w:rPr>
        <w:t>муниципальными правовыми</w:t>
      </w:r>
      <w:r w:rsidRPr="006E0112">
        <w:rPr>
          <w:rFonts w:ascii="Arial" w:hAnsi="Arial" w:cs="Arial"/>
          <w:sz w:val="24"/>
          <w:szCs w:val="24"/>
        </w:rPr>
        <w:t xml:space="preserve"> </w:t>
      </w:r>
      <w:r w:rsidRPr="00F634DD">
        <w:rPr>
          <w:rFonts w:ascii="Arial" w:hAnsi="Arial" w:cs="Arial"/>
          <w:sz w:val="24"/>
          <w:szCs w:val="24"/>
        </w:rPr>
        <w:t>актами, которые инвестор предлагает включить в специальный инвестиционный контракт;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>в) предлагаемого перечня обязательств инвестора и (или) привлеченного лица (в случае его привлечения);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>г) сведений: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>-о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>-о перечне мероприятий инвестиционного проекта;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>-об объеме инвестиций в инвестиционный проект;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>-о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>-объем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 xml:space="preserve">- объем налогов, планируемых к уплате по окончании срока специального </w:t>
      </w:r>
      <w:r w:rsidRPr="00F634DD">
        <w:rPr>
          <w:rFonts w:ascii="Arial" w:hAnsi="Arial" w:cs="Arial"/>
          <w:sz w:val="24"/>
          <w:szCs w:val="24"/>
        </w:rPr>
        <w:lastRenderedPageBreak/>
        <w:t>инвестиционного контракта;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>-долю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>-количество создаваемых рабочих мест в ходе реализации инвестиционного проекта;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>иные показатели, характеризующие выполнение инвестором принятых обязательств.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>В случае участия привлеченного лица в заключени</w:t>
      </w:r>
      <w:proofErr w:type="gramStart"/>
      <w:r w:rsidRPr="00F634DD">
        <w:rPr>
          <w:rFonts w:ascii="Arial" w:hAnsi="Arial" w:cs="Arial"/>
          <w:sz w:val="24"/>
          <w:szCs w:val="24"/>
        </w:rPr>
        <w:t>и</w:t>
      </w:r>
      <w:proofErr w:type="gramEnd"/>
      <w:r w:rsidRPr="00F634DD">
        <w:rPr>
          <w:rFonts w:ascii="Arial" w:hAnsi="Arial" w:cs="Arial"/>
          <w:sz w:val="24"/>
          <w:szCs w:val="24"/>
        </w:rPr>
        <w:t xml:space="preserve"> специального инвестиционного контракта заявление, указанное в настоящем пункте, должно быть подписано также привлеченным лицом.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52"/>
      <w:bookmarkEnd w:id="2"/>
      <w:r w:rsidRPr="00F634DD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F634DD">
        <w:rPr>
          <w:rFonts w:ascii="Arial" w:hAnsi="Arial" w:cs="Arial"/>
          <w:sz w:val="24"/>
          <w:szCs w:val="24"/>
        </w:rPr>
        <w:t xml:space="preserve">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подаваемого заявления с документами, указанными в </w:t>
      </w:r>
      <w:hyperlink r:id="rId6" w:anchor="P36" w:history="1">
        <w:r w:rsidRPr="00F634DD">
          <w:rPr>
            <w:rStyle w:val="ac"/>
            <w:rFonts w:ascii="Arial" w:hAnsi="Arial" w:cs="Arial"/>
            <w:sz w:val="24"/>
            <w:szCs w:val="24"/>
          </w:rPr>
          <w:t>пункте 4</w:t>
        </w:r>
      </w:hyperlink>
      <w:r w:rsidRPr="00F634DD">
        <w:rPr>
          <w:rFonts w:ascii="Arial" w:hAnsi="Arial" w:cs="Arial"/>
          <w:sz w:val="24"/>
          <w:szCs w:val="24"/>
        </w:rPr>
        <w:t xml:space="preserve">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  <w:proofErr w:type="gramEnd"/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>а)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>б) на разработку проектной документации;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>в) на строительство или реконструкцию производственных зданий и сооружений;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 xml:space="preserve">г) на приобретение, сооружение, изготовление, доставку, </w:t>
      </w:r>
      <w:proofErr w:type="spellStart"/>
      <w:r w:rsidRPr="00F634DD">
        <w:rPr>
          <w:rFonts w:ascii="Arial" w:hAnsi="Arial" w:cs="Arial"/>
          <w:sz w:val="24"/>
          <w:szCs w:val="24"/>
        </w:rPr>
        <w:t>расконсервацию</w:t>
      </w:r>
      <w:proofErr w:type="spellEnd"/>
      <w:r w:rsidRPr="00F634DD">
        <w:rPr>
          <w:rFonts w:ascii="Arial" w:hAnsi="Arial" w:cs="Arial"/>
          <w:sz w:val="24"/>
          <w:szCs w:val="24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Pr="00F634DD">
        <w:rPr>
          <w:rFonts w:ascii="Arial" w:hAnsi="Arial" w:cs="Arial"/>
          <w:sz w:val="24"/>
          <w:szCs w:val="24"/>
        </w:rPr>
        <w:t>расконсервируемого</w:t>
      </w:r>
      <w:proofErr w:type="spellEnd"/>
      <w:r w:rsidRPr="00F634DD">
        <w:rPr>
          <w:rFonts w:ascii="Arial" w:hAnsi="Arial" w:cs="Arial"/>
          <w:sz w:val="24"/>
          <w:szCs w:val="24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 xml:space="preserve">6. Подтверждающими документами, предусмотренными </w:t>
      </w:r>
      <w:hyperlink r:id="rId7" w:anchor="P52" w:history="1">
        <w:r w:rsidRPr="00F634DD">
          <w:rPr>
            <w:rStyle w:val="ac"/>
            <w:rFonts w:ascii="Arial" w:hAnsi="Arial" w:cs="Arial"/>
            <w:sz w:val="24"/>
            <w:szCs w:val="24"/>
          </w:rPr>
          <w:t>пунктом 5</w:t>
        </w:r>
      </w:hyperlink>
      <w:r w:rsidRPr="00F634DD">
        <w:rPr>
          <w:rFonts w:ascii="Arial" w:hAnsi="Arial" w:cs="Arial"/>
          <w:sz w:val="24"/>
          <w:szCs w:val="24"/>
        </w:rPr>
        <w:t xml:space="preserve"> настоящего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66"/>
      <w:bookmarkEnd w:id="3"/>
      <w:r w:rsidRPr="00F634DD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F634DD">
        <w:rPr>
          <w:rFonts w:ascii="Arial" w:hAnsi="Arial" w:cs="Arial"/>
          <w:sz w:val="24"/>
          <w:szCs w:val="24"/>
        </w:rPr>
        <w:t xml:space="preserve">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Российской Федерации аналогов, инвестор в составе заявления с документами, указанными в </w:t>
      </w:r>
      <w:hyperlink r:id="rId8" w:anchor="P36" w:history="1">
        <w:r w:rsidRPr="00F634DD">
          <w:rPr>
            <w:rStyle w:val="ac"/>
            <w:rFonts w:ascii="Arial" w:hAnsi="Arial" w:cs="Arial"/>
            <w:sz w:val="24"/>
            <w:szCs w:val="24"/>
          </w:rPr>
          <w:t>пункте 4</w:t>
        </w:r>
      </w:hyperlink>
      <w:r w:rsidRPr="00F634DD">
        <w:rPr>
          <w:rFonts w:ascii="Arial" w:hAnsi="Arial" w:cs="Arial"/>
          <w:sz w:val="24"/>
          <w:szCs w:val="24"/>
        </w:rPr>
        <w:t xml:space="preserve"> настоящего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Российской Федерации аналогов, и копию инвестиционного соглашения (соглашений</w:t>
      </w:r>
      <w:proofErr w:type="gramEnd"/>
      <w:r w:rsidRPr="00F634DD">
        <w:rPr>
          <w:rFonts w:ascii="Arial" w:hAnsi="Arial" w:cs="Arial"/>
          <w:sz w:val="24"/>
          <w:szCs w:val="24"/>
        </w:rPr>
        <w:t>) или предварительного договора (договоров) о реализации инвестиционного проекта (при наличии).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43"/>
      <w:bookmarkEnd w:id="4"/>
      <w:r w:rsidRPr="00F634DD">
        <w:rPr>
          <w:rFonts w:ascii="Arial" w:hAnsi="Arial" w:cs="Arial"/>
          <w:sz w:val="24"/>
          <w:szCs w:val="24"/>
        </w:rPr>
        <w:t xml:space="preserve">8.   </w:t>
      </w:r>
      <w:proofErr w:type="gramStart"/>
      <w:r w:rsidRPr="00F634DD">
        <w:rPr>
          <w:rFonts w:ascii="Arial" w:hAnsi="Arial" w:cs="Arial"/>
          <w:sz w:val="24"/>
          <w:szCs w:val="24"/>
        </w:rPr>
        <w:t xml:space="preserve">Администрация    не позднее 30 рабочих дней со дня поступления документов, указанных в </w:t>
      </w:r>
      <w:hyperlink r:id="rId9" w:anchor="P36" w:history="1">
        <w:r w:rsidRPr="00F634DD">
          <w:rPr>
            <w:rStyle w:val="ac"/>
            <w:rFonts w:ascii="Arial" w:hAnsi="Arial" w:cs="Arial"/>
            <w:sz w:val="24"/>
            <w:szCs w:val="24"/>
          </w:rPr>
          <w:t>пунктах 4</w:t>
        </w:r>
      </w:hyperlink>
      <w:r w:rsidRPr="00F634DD">
        <w:rPr>
          <w:rFonts w:ascii="Arial" w:hAnsi="Arial" w:cs="Arial"/>
          <w:sz w:val="24"/>
          <w:szCs w:val="24"/>
        </w:rPr>
        <w:t xml:space="preserve">-8 настоящего Порядка, направляет их с предварительным заключением, подписанным Главой Култукского </w:t>
      </w:r>
      <w:proofErr w:type="spellStart"/>
      <w:r w:rsidRPr="00F634DD">
        <w:rPr>
          <w:rFonts w:ascii="Arial" w:hAnsi="Arial" w:cs="Arial"/>
          <w:sz w:val="24"/>
          <w:szCs w:val="24"/>
        </w:rPr>
        <w:t>городского</w:t>
      </w:r>
      <w:r w:rsidRPr="00F634DD">
        <w:rPr>
          <w:rFonts w:ascii="Arial" w:hAnsi="Arial" w:cs="Arial"/>
          <w:color w:val="000000"/>
          <w:sz w:val="24"/>
          <w:szCs w:val="24"/>
        </w:rPr>
        <w:t>поселения</w:t>
      </w:r>
      <w:proofErr w:type="spellEnd"/>
      <w:r w:rsidRPr="00F634DD">
        <w:rPr>
          <w:rFonts w:ascii="Arial" w:hAnsi="Arial" w:cs="Arial"/>
          <w:sz w:val="24"/>
          <w:szCs w:val="24"/>
        </w:rPr>
        <w:t xml:space="preserve">, о соответствии заявления инвестора и представленных документов </w:t>
      </w:r>
      <w:hyperlink r:id="rId10" w:anchor="P36" w:history="1">
        <w:r w:rsidRPr="00F634DD">
          <w:rPr>
            <w:rStyle w:val="ac"/>
            <w:rFonts w:ascii="Arial" w:hAnsi="Arial" w:cs="Arial"/>
            <w:sz w:val="24"/>
            <w:szCs w:val="24"/>
          </w:rPr>
          <w:t>пунктам 4</w:t>
        </w:r>
      </w:hyperlink>
      <w:r w:rsidRPr="00F634DD">
        <w:rPr>
          <w:rFonts w:ascii="Arial" w:hAnsi="Arial" w:cs="Arial"/>
          <w:sz w:val="24"/>
          <w:szCs w:val="24"/>
        </w:rPr>
        <w:t>-7 настоящего Порядка в межведомственную комиссию по оценке возможности заключения специальных инвестиционных контрактов (далее - комиссия) для рассмотрения.</w:t>
      </w:r>
      <w:proofErr w:type="gramEnd"/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>Порядок подготовки заключения устанавливается Администрацией.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69"/>
      <w:bookmarkEnd w:id="5"/>
      <w:r w:rsidRPr="00F634DD">
        <w:rPr>
          <w:rFonts w:ascii="Arial" w:hAnsi="Arial" w:cs="Arial"/>
          <w:sz w:val="24"/>
          <w:szCs w:val="24"/>
        </w:rPr>
        <w:t xml:space="preserve">9. Комиссия, действующая на основании Положения о </w:t>
      </w:r>
      <w:r w:rsidRPr="00F634DD">
        <w:rPr>
          <w:rFonts w:ascii="Arial" w:hAnsi="Arial" w:cs="Arial"/>
          <w:color w:val="000000"/>
          <w:sz w:val="24"/>
          <w:szCs w:val="24"/>
        </w:rPr>
        <w:t xml:space="preserve">межведомственной комиссии по оценке возможности </w:t>
      </w:r>
      <w:proofErr w:type="gramStart"/>
      <w:r w:rsidRPr="00F634DD">
        <w:rPr>
          <w:rFonts w:ascii="Arial" w:hAnsi="Arial" w:cs="Arial"/>
          <w:color w:val="000000"/>
          <w:sz w:val="24"/>
          <w:szCs w:val="24"/>
        </w:rPr>
        <w:t>заключения специальных инвестиционных контрактов</w:t>
      </w:r>
      <w:r w:rsidRPr="00F634DD">
        <w:rPr>
          <w:rFonts w:ascii="Arial" w:hAnsi="Arial" w:cs="Arial"/>
          <w:sz w:val="24"/>
          <w:szCs w:val="24"/>
        </w:rPr>
        <w:t>, утвержденного Администрацией подготавливает</w:t>
      </w:r>
      <w:proofErr w:type="gramEnd"/>
      <w:r w:rsidRPr="00F634DD">
        <w:rPr>
          <w:rFonts w:ascii="Arial" w:hAnsi="Arial" w:cs="Arial"/>
          <w:sz w:val="24"/>
          <w:szCs w:val="24"/>
        </w:rPr>
        <w:t xml:space="preserve"> заключение о возможности (невозможности) заключения специального инвестиционного контракта на предложенных инвестором условиях. 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 xml:space="preserve">10. При подготовке заключения, указанного в </w:t>
      </w:r>
      <w:hyperlink r:id="rId11" w:anchor="P69" w:history="1">
        <w:r w:rsidRPr="00F634DD">
          <w:rPr>
            <w:rStyle w:val="ac"/>
            <w:rFonts w:ascii="Arial" w:hAnsi="Arial" w:cs="Arial"/>
            <w:sz w:val="24"/>
            <w:szCs w:val="24"/>
          </w:rPr>
          <w:t xml:space="preserve">пункте </w:t>
        </w:r>
      </w:hyperlink>
      <w:r w:rsidRPr="00F634DD">
        <w:rPr>
          <w:rFonts w:ascii="Arial" w:hAnsi="Arial" w:cs="Arial"/>
          <w:sz w:val="24"/>
          <w:szCs w:val="24"/>
        </w:rPr>
        <w:t xml:space="preserve">9 настоящего Порядка, комиссия </w:t>
      </w:r>
      <w:r w:rsidRPr="00F634DD">
        <w:rPr>
          <w:rFonts w:ascii="Arial" w:hAnsi="Arial" w:cs="Arial"/>
          <w:sz w:val="24"/>
          <w:szCs w:val="24"/>
        </w:rPr>
        <w:lastRenderedPageBreak/>
        <w:t>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проекта, указанные в</w:t>
      </w:r>
      <w:hyperlink r:id="rId12" w:anchor="P39" w:history="1">
        <w:r w:rsidRPr="00F634DD">
          <w:rPr>
            <w:rStyle w:val="ac"/>
            <w:rFonts w:ascii="Arial" w:hAnsi="Arial" w:cs="Arial"/>
            <w:sz w:val="24"/>
            <w:szCs w:val="24"/>
          </w:rPr>
          <w:t xml:space="preserve"> пункте 4</w:t>
        </w:r>
      </w:hyperlink>
      <w:r w:rsidRPr="00F634DD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 xml:space="preserve">11. Комиссия не позднее 60 рабочих дней со дня поступления в Администрацию документов, указанных в </w:t>
      </w:r>
      <w:hyperlink r:id="rId13" w:anchor="P36" w:history="1">
        <w:r w:rsidRPr="00F634DD">
          <w:rPr>
            <w:rStyle w:val="ac"/>
            <w:rFonts w:ascii="Arial" w:hAnsi="Arial" w:cs="Arial"/>
            <w:sz w:val="24"/>
            <w:szCs w:val="24"/>
          </w:rPr>
          <w:t>пунктах 4</w:t>
        </w:r>
      </w:hyperlink>
      <w:r w:rsidRPr="00F634DD">
        <w:rPr>
          <w:rFonts w:ascii="Arial" w:hAnsi="Arial" w:cs="Arial"/>
          <w:sz w:val="24"/>
          <w:szCs w:val="24"/>
        </w:rPr>
        <w:t xml:space="preserve">-7 настоящего Порядка, направляет  Главе Култукского </w:t>
      </w:r>
      <w:r w:rsidR="006E011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F634DD">
        <w:rPr>
          <w:rFonts w:ascii="Arial" w:hAnsi="Arial" w:cs="Arial"/>
          <w:sz w:val="24"/>
          <w:szCs w:val="24"/>
        </w:rPr>
        <w:t xml:space="preserve"> заключение, в котором содержится: 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>а) наименование инвестора и привлеченного лица (в случае его привлечения);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>б) наименование инвестиционного проекта по созданию и (или) освоению нового промышленного производства;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>в) перечень мер стимулирования, осуществляемых в отношении инвестора и (или) привлеченного лица (в случае его привлечения);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>г) перечень обязательств инвестора и привлеченного лица (в случае его привлечения);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634DD">
        <w:rPr>
          <w:rFonts w:ascii="Arial" w:hAnsi="Arial" w:cs="Arial"/>
          <w:sz w:val="24"/>
          <w:szCs w:val="24"/>
        </w:rPr>
        <w:t>д</w:t>
      </w:r>
      <w:proofErr w:type="spellEnd"/>
      <w:r w:rsidRPr="00F634DD">
        <w:rPr>
          <w:rFonts w:ascii="Arial" w:hAnsi="Arial" w:cs="Arial"/>
          <w:sz w:val="24"/>
          <w:szCs w:val="24"/>
        </w:rPr>
        <w:t>) срок действия специального инвестиционного контракта;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>и)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>к)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>л) перечень мероприятий инвестиционного проекта;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>м) объем инвестиций в инвестиционный проект;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634DD">
        <w:rPr>
          <w:rFonts w:ascii="Arial" w:hAnsi="Arial" w:cs="Arial"/>
          <w:sz w:val="24"/>
          <w:szCs w:val="24"/>
        </w:rPr>
        <w:t>н</w:t>
      </w:r>
      <w:proofErr w:type="spellEnd"/>
      <w:r w:rsidRPr="00F634DD">
        <w:rPr>
          <w:rFonts w:ascii="Arial" w:hAnsi="Arial" w:cs="Arial"/>
          <w:sz w:val="24"/>
          <w:szCs w:val="24"/>
        </w:rPr>
        <w:t>) решение комиссии о возможности (невозможности) заключения специального инвестиционного контракта на предложенных инвестором условиях.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>12. Комиссия направляет заключение, содержащее решение о невозможности заключения специального инвестиционного контракта, в следующих случаях: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 xml:space="preserve">а) инвестиционный проект не соответствует целям, указанным в </w:t>
      </w:r>
      <w:hyperlink r:id="rId14" w:anchor="P32" w:history="1">
        <w:r w:rsidRPr="00F634DD">
          <w:rPr>
            <w:rStyle w:val="ac"/>
            <w:rFonts w:ascii="Arial" w:hAnsi="Arial" w:cs="Arial"/>
            <w:sz w:val="24"/>
            <w:szCs w:val="24"/>
          </w:rPr>
          <w:t>пункте 2</w:t>
        </w:r>
      </w:hyperlink>
      <w:r w:rsidRPr="00F634DD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 xml:space="preserve">б) представленные инвестором заявление и документы не соответствуют </w:t>
      </w:r>
      <w:hyperlink r:id="rId15" w:anchor="P36" w:history="1">
        <w:r w:rsidRPr="00F634DD">
          <w:rPr>
            <w:rStyle w:val="ac"/>
            <w:rFonts w:ascii="Arial" w:hAnsi="Arial" w:cs="Arial"/>
            <w:sz w:val="24"/>
            <w:szCs w:val="24"/>
          </w:rPr>
          <w:t>пунктам 4</w:t>
        </w:r>
      </w:hyperlink>
      <w:r w:rsidRPr="00F634DD">
        <w:rPr>
          <w:rFonts w:ascii="Arial" w:hAnsi="Arial" w:cs="Arial"/>
          <w:sz w:val="24"/>
          <w:szCs w:val="24"/>
        </w:rPr>
        <w:t>-8 настоящего Порядка;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>в) ни одна из указанных в заявлении инвестора мер стимулирования, предложенных в отношении инвестора и (или) привлеченного лица, не соответствует муниципальным правовым  актам.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>14. Заключение комиссии направляется Администрацией  в течение 10 рабочих дней со дня его получения лицам, участвующим в заключени</w:t>
      </w:r>
      <w:proofErr w:type="gramStart"/>
      <w:r w:rsidRPr="00F634DD">
        <w:rPr>
          <w:rFonts w:ascii="Arial" w:hAnsi="Arial" w:cs="Arial"/>
          <w:sz w:val="24"/>
          <w:szCs w:val="24"/>
        </w:rPr>
        <w:t>и</w:t>
      </w:r>
      <w:proofErr w:type="gramEnd"/>
      <w:r w:rsidRPr="00F634DD">
        <w:rPr>
          <w:rFonts w:ascii="Arial" w:hAnsi="Arial" w:cs="Arial"/>
          <w:sz w:val="24"/>
          <w:szCs w:val="24"/>
        </w:rPr>
        <w:t xml:space="preserve"> специального инвестиционного контракта.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>При этом в случае направления заключения, содержащего решение о возможности заключения специального инвестиционного контракта, одновременно с таким заключением Администрация   направляет инвестору и привлеченному лицу (в случае его привлечения) проект специального инвестиционного контракта, содержащий перечень обязательств инвестора и привлеченного лица (в случае его привлечения) с учетом указанного заключения  комиссии.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 xml:space="preserve">15. </w:t>
      </w:r>
      <w:proofErr w:type="gramStart"/>
      <w:r w:rsidRPr="00F634DD">
        <w:rPr>
          <w:rFonts w:ascii="Arial" w:hAnsi="Arial" w:cs="Arial"/>
          <w:sz w:val="24"/>
          <w:szCs w:val="24"/>
        </w:rPr>
        <w:t>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в Администрацию 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контракта, содержащихся в заключении).</w:t>
      </w:r>
      <w:proofErr w:type="gramEnd"/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>16.  В течение 10 рабочих дней со дня получения протокола разногласий Администрация проводит переговоры с инвестором или привлеченным лицом (в случае его привлечения) для урегулирования таких разногласий,  подписания специального инвестиционного контракта либо получения отказа инвестора или привлеченного лица от подписания специального инвестиционного контракта.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 xml:space="preserve">17. </w:t>
      </w:r>
      <w:proofErr w:type="gramStart"/>
      <w:r w:rsidRPr="00F634DD">
        <w:rPr>
          <w:rFonts w:ascii="Arial" w:hAnsi="Arial" w:cs="Arial"/>
          <w:sz w:val="24"/>
          <w:szCs w:val="24"/>
        </w:rPr>
        <w:t xml:space="preserve">В случае неполучения Администрацией  в течение 20 рабочих дней со дня </w:t>
      </w:r>
      <w:r w:rsidRPr="00F634DD">
        <w:rPr>
          <w:rFonts w:ascii="Arial" w:hAnsi="Arial" w:cs="Arial"/>
          <w:sz w:val="24"/>
          <w:szCs w:val="24"/>
        </w:rPr>
        <w:lastRenderedPageBreak/>
        <w:t>направления инвестору и привлеченному лицу (в случае его привлечения) заключения, содержащего решение о возможности заключения специального инвестиционного контракта, и проекта специального инвестиционного контракта, подписанного инвестором и привлеченным лицом (в случае его привлечения), специального инвестиционного контракта, или протокола разногласий, или отказа от подписания специального инвестиционного контракта инвестор или привлеченное лицо</w:t>
      </w:r>
      <w:proofErr w:type="gramEnd"/>
      <w:r w:rsidRPr="00F634DD">
        <w:rPr>
          <w:rFonts w:ascii="Arial" w:hAnsi="Arial" w:cs="Arial"/>
          <w:sz w:val="24"/>
          <w:szCs w:val="24"/>
        </w:rPr>
        <w:t xml:space="preserve"> (в случае его привлечения) считается отказавшимся от подписания специального инвестиционного контракта.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 xml:space="preserve">18. В течение 10 рабочих дней со дня получения подписанного инвестором и привлеченным лицом (в случае его привлечения) специального инвестиционного контракта </w:t>
      </w:r>
      <w:r w:rsidRPr="00F634DD">
        <w:rPr>
          <w:rFonts w:ascii="Arial" w:hAnsi="Arial" w:cs="Arial"/>
          <w:color w:val="000000"/>
          <w:sz w:val="24"/>
          <w:szCs w:val="24"/>
        </w:rPr>
        <w:t xml:space="preserve">Глава Култукского </w:t>
      </w:r>
      <w:r w:rsidR="00681DB8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r w:rsidRPr="00F634DD">
        <w:rPr>
          <w:rFonts w:ascii="Arial" w:hAnsi="Arial" w:cs="Arial"/>
          <w:color w:val="FF0000"/>
          <w:sz w:val="24"/>
          <w:szCs w:val="24"/>
        </w:rPr>
        <w:t xml:space="preserve"> </w:t>
      </w:r>
      <w:r w:rsidRPr="00F634DD">
        <w:rPr>
          <w:rFonts w:ascii="Arial" w:hAnsi="Arial" w:cs="Arial"/>
          <w:sz w:val="24"/>
          <w:szCs w:val="24"/>
        </w:rPr>
        <w:t>подписывает специальный инвестиционный контракт.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>19. Экземпляры подписанного всеми участниками специального инвестиционного контракта передаются Администрацией  указанным участникам специального инвестиционного контракта.</w:t>
      </w:r>
    </w:p>
    <w:p w:rsidR="00F634DD" w:rsidRPr="00F634DD" w:rsidRDefault="00F634DD" w:rsidP="00F634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634DD" w:rsidRPr="00F634DD" w:rsidRDefault="00F634DD" w:rsidP="00F634DD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F634DD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F634DD" w:rsidRDefault="00F634DD" w:rsidP="00F634DD">
      <w:pPr>
        <w:pStyle w:val="ConsPlusNormal"/>
        <w:jc w:val="right"/>
        <w:rPr>
          <w:sz w:val="28"/>
          <w:szCs w:val="28"/>
        </w:rPr>
      </w:pPr>
    </w:p>
    <w:p w:rsidR="00F634DD" w:rsidRDefault="00F634DD" w:rsidP="00F634DD">
      <w:pPr>
        <w:pStyle w:val="ConsPlusNormal"/>
        <w:jc w:val="right"/>
        <w:rPr>
          <w:sz w:val="28"/>
          <w:szCs w:val="28"/>
        </w:rPr>
      </w:pPr>
    </w:p>
    <w:p w:rsidR="00F634DD" w:rsidRDefault="00F634DD" w:rsidP="00F634DD">
      <w:pPr>
        <w:pStyle w:val="ConsPlusNormal"/>
        <w:ind w:firstLine="4820"/>
        <w:rPr>
          <w:sz w:val="28"/>
          <w:szCs w:val="28"/>
        </w:rPr>
      </w:pPr>
    </w:p>
    <w:p w:rsidR="00F634DD" w:rsidRDefault="00F634DD" w:rsidP="00F634DD">
      <w:pPr>
        <w:pStyle w:val="ConsPlusNormal"/>
        <w:ind w:firstLine="4820"/>
        <w:rPr>
          <w:sz w:val="28"/>
          <w:szCs w:val="28"/>
        </w:rPr>
      </w:pPr>
    </w:p>
    <w:p w:rsidR="00F634DD" w:rsidRDefault="00F634DD" w:rsidP="00F634DD">
      <w:pPr>
        <w:pStyle w:val="ConsPlusNormal"/>
        <w:ind w:firstLine="4820"/>
        <w:rPr>
          <w:sz w:val="28"/>
          <w:szCs w:val="28"/>
        </w:rPr>
      </w:pPr>
    </w:p>
    <w:p w:rsidR="00F634DD" w:rsidRDefault="00F634DD" w:rsidP="00F634DD">
      <w:pPr>
        <w:pStyle w:val="ConsPlusNormal"/>
        <w:ind w:firstLine="4820"/>
        <w:rPr>
          <w:sz w:val="28"/>
          <w:szCs w:val="28"/>
        </w:rPr>
      </w:pPr>
    </w:p>
    <w:p w:rsidR="00F634DD" w:rsidRDefault="00F634DD" w:rsidP="00F634DD">
      <w:pPr>
        <w:pStyle w:val="ConsPlusNormal"/>
        <w:ind w:firstLine="4820"/>
        <w:rPr>
          <w:sz w:val="28"/>
          <w:szCs w:val="28"/>
        </w:rPr>
      </w:pPr>
    </w:p>
    <w:p w:rsidR="00F634DD" w:rsidRDefault="00F634DD" w:rsidP="00F634DD">
      <w:pPr>
        <w:pStyle w:val="ConsPlusNormal"/>
        <w:ind w:firstLine="4820"/>
        <w:rPr>
          <w:sz w:val="28"/>
          <w:szCs w:val="28"/>
        </w:rPr>
      </w:pPr>
    </w:p>
    <w:p w:rsidR="00F634DD" w:rsidRDefault="00F634DD" w:rsidP="00F634DD">
      <w:pPr>
        <w:pStyle w:val="ConsPlusNormal"/>
        <w:ind w:firstLine="4820"/>
        <w:rPr>
          <w:sz w:val="28"/>
          <w:szCs w:val="28"/>
        </w:rPr>
      </w:pPr>
    </w:p>
    <w:p w:rsidR="00F634DD" w:rsidRDefault="00F634DD" w:rsidP="00F634DD">
      <w:pPr>
        <w:pStyle w:val="ConsPlusNormal"/>
        <w:ind w:firstLine="4820"/>
        <w:rPr>
          <w:sz w:val="28"/>
          <w:szCs w:val="28"/>
        </w:rPr>
      </w:pPr>
    </w:p>
    <w:p w:rsidR="00F634DD" w:rsidRDefault="00F634DD" w:rsidP="00F634DD">
      <w:pPr>
        <w:pStyle w:val="ConsPlusNormal"/>
        <w:ind w:firstLine="4820"/>
        <w:rPr>
          <w:sz w:val="28"/>
          <w:szCs w:val="28"/>
        </w:rPr>
      </w:pPr>
    </w:p>
    <w:p w:rsidR="00F634DD" w:rsidRDefault="00F634DD" w:rsidP="00F634DD">
      <w:pPr>
        <w:pStyle w:val="ConsPlusNormal"/>
        <w:ind w:firstLine="4820"/>
        <w:rPr>
          <w:sz w:val="28"/>
          <w:szCs w:val="28"/>
        </w:rPr>
      </w:pPr>
    </w:p>
    <w:p w:rsidR="00681DB8" w:rsidRDefault="00681DB8" w:rsidP="00F634DD">
      <w:pPr>
        <w:pStyle w:val="ConsPlusNormal"/>
        <w:ind w:firstLine="4820"/>
        <w:rPr>
          <w:sz w:val="28"/>
          <w:szCs w:val="28"/>
        </w:rPr>
      </w:pPr>
    </w:p>
    <w:p w:rsidR="00681DB8" w:rsidRDefault="00681DB8" w:rsidP="00F634DD">
      <w:pPr>
        <w:pStyle w:val="ConsPlusNormal"/>
        <w:ind w:firstLine="4820"/>
        <w:rPr>
          <w:sz w:val="28"/>
          <w:szCs w:val="28"/>
        </w:rPr>
      </w:pPr>
    </w:p>
    <w:p w:rsidR="00681DB8" w:rsidRDefault="00681DB8" w:rsidP="00F634DD">
      <w:pPr>
        <w:pStyle w:val="ConsPlusNormal"/>
        <w:ind w:firstLine="4820"/>
        <w:rPr>
          <w:sz w:val="28"/>
          <w:szCs w:val="28"/>
        </w:rPr>
      </w:pPr>
    </w:p>
    <w:p w:rsidR="00681DB8" w:rsidRDefault="00681DB8" w:rsidP="00F634DD">
      <w:pPr>
        <w:pStyle w:val="ConsPlusNormal"/>
        <w:ind w:firstLine="4820"/>
        <w:rPr>
          <w:sz w:val="28"/>
          <w:szCs w:val="28"/>
        </w:rPr>
      </w:pPr>
    </w:p>
    <w:p w:rsidR="00681DB8" w:rsidRDefault="00681DB8" w:rsidP="00F634DD">
      <w:pPr>
        <w:pStyle w:val="ConsPlusNormal"/>
        <w:ind w:firstLine="4820"/>
        <w:rPr>
          <w:sz w:val="28"/>
          <w:szCs w:val="28"/>
        </w:rPr>
      </w:pPr>
    </w:p>
    <w:p w:rsidR="00681DB8" w:rsidRDefault="00681DB8" w:rsidP="00F634DD">
      <w:pPr>
        <w:pStyle w:val="ConsPlusNormal"/>
        <w:ind w:firstLine="4820"/>
        <w:rPr>
          <w:sz w:val="28"/>
          <w:szCs w:val="28"/>
        </w:rPr>
      </w:pPr>
    </w:p>
    <w:p w:rsidR="00681DB8" w:rsidRDefault="00681DB8" w:rsidP="00F634DD">
      <w:pPr>
        <w:pStyle w:val="ConsPlusNormal"/>
        <w:ind w:firstLine="4820"/>
        <w:rPr>
          <w:sz w:val="28"/>
          <w:szCs w:val="28"/>
        </w:rPr>
      </w:pPr>
    </w:p>
    <w:p w:rsidR="00681DB8" w:rsidRDefault="00681DB8" w:rsidP="00F634DD">
      <w:pPr>
        <w:pStyle w:val="ConsPlusNormal"/>
        <w:ind w:firstLine="4820"/>
        <w:rPr>
          <w:sz w:val="28"/>
          <w:szCs w:val="28"/>
        </w:rPr>
      </w:pPr>
    </w:p>
    <w:p w:rsidR="00681DB8" w:rsidRDefault="00681DB8" w:rsidP="00F634DD">
      <w:pPr>
        <w:pStyle w:val="ConsPlusNormal"/>
        <w:ind w:firstLine="4820"/>
        <w:rPr>
          <w:sz w:val="28"/>
          <w:szCs w:val="28"/>
        </w:rPr>
      </w:pPr>
    </w:p>
    <w:p w:rsidR="00681DB8" w:rsidRDefault="00681DB8" w:rsidP="00F634DD">
      <w:pPr>
        <w:pStyle w:val="ConsPlusNormal"/>
        <w:ind w:firstLine="4820"/>
        <w:rPr>
          <w:sz w:val="28"/>
          <w:szCs w:val="28"/>
        </w:rPr>
      </w:pPr>
    </w:p>
    <w:p w:rsidR="00681DB8" w:rsidRDefault="00681DB8" w:rsidP="00F634DD">
      <w:pPr>
        <w:pStyle w:val="ConsPlusNormal"/>
        <w:ind w:firstLine="4820"/>
        <w:rPr>
          <w:sz w:val="28"/>
          <w:szCs w:val="28"/>
        </w:rPr>
      </w:pPr>
    </w:p>
    <w:p w:rsidR="00681DB8" w:rsidRDefault="00681DB8" w:rsidP="00F634DD">
      <w:pPr>
        <w:pStyle w:val="ConsPlusNormal"/>
        <w:ind w:firstLine="4820"/>
        <w:rPr>
          <w:sz w:val="28"/>
          <w:szCs w:val="28"/>
        </w:rPr>
      </w:pPr>
    </w:p>
    <w:p w:rsidR="00681DB8" w:rsidRDefault="00681DB8" w:rsidP="00F634DD">
      <w:pPr>
        <w:pStyle w:val="ConsPlusNormal"/>
        <w:ind w:firstLine="4820"/>
        <w:rPr>
          <w:sz w:val="28"/>
          <w:szCs w:val="28"/>
        </w:rPr>
      </w:pPr>
    </w:p>
    <w:p w:rsidR="00681DB8" w:rsidRDefault="00681DB8" w:rsidP="00F634DD">
      <w:pPr>
        <w:pStyle w:val="ConsPlusNormal"/>
        <w:ind w:firstLine="4820"/>
        <w:rPr>
          <w:sz w:val="28"/>
          <w:szCs w:val="28"/>
        </w:rPr>
      </w:pPr>
    </w:p>
    <w:p w:rsidR="00681DB8" w:rsidRDefault="00681DB8" w:rsidP="00F634DD">
      <w:pPr>
        <w:pStyle w:val="ConsPlusNormal"/>
        <w:ind w:firstLine="4820"/>
        <w:rPr>
          <w:sz w:val="28"/>
          <w:szCs w:val="28"/>
        </w:rPr>
      </w:pPr>
    </w:p>
    <w:p w:rsidR="00681DB8" w:rsidRDefault="00681DB8" w:rsidP="00F634DD">
      <w:pPr>
        <w:pStyle w:val="ConsPlusNormal"/>
        <w:ind w:firstLine="4820"/>
        <w:rPr>
          <w:sz w:val="28"/>
          <w:szCs w:val="28"/>
        </w:rPr>
      </w:pPr>
    </w:p>
    <w:p w:rsidR="00681DB8" w:rsidRDefault="00681DB8" w:rsidP="00F634DD">
      <w:pPr>
        <w:pStyle w:val="ConsPlusNormal"/>
        <w:ind w:firstLine="4820"/>
        <w:rPr>
          <w:sz w:val="28"/>
          <w:szCs w:val="28"/>
        </w:rPr>
      </w:pPr>
    </w:p>
    <w:p w:rsidR="00681DB8" w:rsidRDefault="00681DB8" w:rsidP="00F634DD">
      <w:pPr>
        <w:pStyle w:val="ConsPlusNormal"/>
        <w:ind w:firstLine="4820"/>
        <w:rPr>
          <w:sz w:val="28"/>
          <w:szCs w:val="28"/>
        </w:rPr>
      </w:pPr>
    </w:p>
    <w:p w:rsidR="00681DB8" w:rsidRDefault="00681DB8" w:rsidP="00F634DD">
      <w:pPr>
        <w:pStyle w:val="ConsPlusNormal"/>
        <w:ind w:firstLine="4820"/>
        <w:rPr>
          <w:sz w:val="28"/>
          <w:szCs w:val="28"/>
        </w:rPr>
      </w:pPr>
    </w:p>
    <w:p w:rsidR="00681DB8" w:rsidRDefault="00681DB8" w:rsidP="00F634DD">
      <w:pPr>
        <w:pStyle w:val="ConsPlusNormal"/>
        <w:ind w:firstLine="4820"/>
        <w:rPr>
          <w:sz w:val="28"/>
          <w:szCs w:val="28"/>
        </w:rPr>
      </w:pPr>
    </w:p>
    <w:p w:rsidR="00F634DD" w:rsidRDefault="00F634DD" w:rsidP="00F634DD">
      <w:pPr>
        <w:pStyle w:val="ConsPlusNormal"/>
        <w:ind w:firstLine="4820"/>
        <w:rPr>
          <w:sz w:val="28"/>
          <w:szCs w:val="28"/>
        </w:rPr>
      </w:pPr>
    </w:p>
    <w:p w:rsidR="00681DB8" w:rsidRPr="00EB578B" w:rsidRDefault="00681DB8" w:rsidP="00681DB8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EB578B">
        <w:rPr>
          <w:rFonts w:ascii="Courier New" w:hAnsi="Courier New" w:cs="Courier New"/>
          <w:color w:val="000000"/>
          <w:sz w:val="22"/>
          <w:szCs w:val="22"/>
        </w:rPr>
        <w:t>Приложение №</w:t>
      </w:r>
      <w:r>
        <w:rPr>
          <w:rFonts w:ascii="Courier New" w:hAnsi="Courier New" w:cs="Courier New"/>
          <w:color w:val="000000"/>
          <w:sz w:val="22"/>
          <w:szCs w:val="22"/>
        </w:rPr>
        <w:t>2</w:t>
      </w:r>
    </w:p>
    <w:p w:rsidR="00681DB8" w:rsidRPr="00EB578B" w:rsidRDefault="00681DB8" w:rsidP="00681DB8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к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gramStart"/>
      <w:r w:rsidRPr="00EB578B">
        <w:rPr>
          <w:rFonts w:ascii="Courier New" w:hAnsi="Courier New" w:cs="Courier New"/>
          <w:color w:val="000000"/>
          <w:sz w:val="22"/>
          <w:szCs w:val="22"/>
        </w:rPr>
        <w:t>постановлением</w:t>
      </w:r>
      <w:proofErr w:type="gramEnd"/>
      <w:r w:rsidRPr="00EB57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z w:val="22"/>
          <w:szCs w:val="22"/>
        </w:rPr>
        <w:t>а</w:t>
      </w:r>
      <w:r w:rsidRPr="00EB578B">
        <w:rPr>
          <w:rFonts w:ascii="Courier New" w:hAnsi="Courier New" w:cs="Courier New"/>
          <w:color w:val="000000"/>
          <w:sz w:val="22"/>
          <w:szCs w:val="22"/>
        </w:rPr>
        <w:t xml:space="preserve">дминистрации </w:t>
      </w:r>
    </w:p>
    <w:p w:rsidR="00681DB8" w:rsidRPr="00EB578B" w:rsidRDefault="00681DB8" w:rsidP="00681DB8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EB578B">
        <w:rPr>
          <w:rFonts w:ascii="Courier New" w:hAnsi="Courier New" w:cs="Courier New"/>
          <w:color w:val="000000"/>
          <w:sz w:val="22"/>
          <w:szCs w:val="22"/>
        </w:rPr>
        <w:t xml:space="preserve">Култукского городского поселения </w:t>
      </w:r>
    </w:p>
    <w:p w:rsidR="00681DB8" w:rsidRPr="00EB578B" w:rsidRDefault="00681DB8" w:rsidP="00681DB8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EB578B">
        <w:rPr>
          <w:rFonts w:ascii="Courier New" w:hAnsi="Courier New" w:cs="Courier New"/>
          <w:color w:val="000000"/>
          <w:sz w:val="22"/>
          <w:szCs w:val="22"/>
        </w:rPr>
        <w:t>№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61 </w:t>
      </w:r>
      <w:r w:rsidRPr="00EB578B">
        <w:rPr>
          <w:rFonts w:ascii="Courier New" w:hAnsi="Courier New" w:cs="Courier New"/>
          <w:color w:val="000000"/>
          <w:sz w:val="22"/>
          <w:szCs w:val="22"/>
        </w:rPr>
        <w:t xml:space="preserve">от </w:t>
      </w:r>
      <w:r>
        <w:rPr>
          <w:rFonts w:ascii="Courier New" w:hAnsi="Courier New" w:cs="Courier New"/>
          <w:color w:val="000000"/>
          <w:sz w:val="22"/>
          <w:szCs w:val="22"/>
        </w:rPr>
        <w:t>09.03.</w:t>
      </w:r>
      <w:r w:rsidRPr="00EB578B">
        <w:rPr>
          <w:rFonts w:ascii="Courier New" w:hAnsi="Courier New" w:cs="Courier New"/>
          <w:color w:val="000000"/>
          <w:sz w:val="22"/>
          <w:szCs w:val="22"/>
        </w:rPr>
        <w:t>2022г.</w:t>
      </w:r>
    </w:p>
    <w:p w:rsidR="00F634DD" w:rsidRDefault="00F634DD" w:rsidP="00F634DD">
      <w:pPr>
        <w:pStyle w:val="ConsPlusNormal"/>
        <w:rPr>
          <w:sz w:val="28"/>
          <w:szCs w:val="28"/>
        </w:rPr>
      </w:pPr>
    </w:p>
    <w:p w:rsidR="00F634DD" w:rsidRDefault="00F634DD" w:rsidP="00F634DD">
      <w:pPr>
        <w:pStyle w:val="ConsPlusNormal"/>
        <w:jc w:val="right"/>
        <w:rPr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980"/>
      </w:tblGrid>
      <w:tr w:rsidR="00F634DD" w:rsidRPr="00681DB8" w:rsidTr="005D3D90">
        <w:trPr>
          <w:trHeight w:val="1074"/>
          <w:jc w:val="right"/>
        </w:trPr>
        <w:tc>
          <w:tcPr>
            <w:tcW w:w="4980" w:type="dxa"/>
            <w:shd w:val="clear" w:color="auto" w:fill="auto"/>
          </w:tcPr>
          <w:p w:rsidR="00681DB8" w:rsidRPr="00681DB8" w:rsidRDefault="00F634DD" w:rsidP="00681DB8">
            <w:pPr>
              <w:spacing w:after="0"/>
              <w:ind w:firstLine="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81DB8">
              <w:rPr>
                <w:rFonts w:ascii="Arial" w:eastAsia="Calibri" w:hAnsi="Arial" w:cs="Arial"/>
                <w:sz w:val="24"/>
                <w:szCs w:val="24"/>
              </w:rPr>
              <w:t xml:space="preserve">Главе Култукского </w:t>
            </w:r>
          </w:p>
          <w:p w:rsidR="00F634DD" w:rsidRPr="00681DB8" w:rsidRDefault="00681DB8" w:rsidP="00681DB8">
            <w:pPr>
              <w:spacing w:after="0"/>
              <w:ind w:firstLine="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81DB8">
              <w:rPr>
                <w:rFonts w:ascii="Arial" w:eastAsia="Calibri" w:hAnsi="Arial" w:cs="Arial"/>
                <w:sz w:val="24"/>
                <w:szCs w:val="24"/>
              </w:rPr>
              <w:t>муниципального образования</w:t>
            </w:r>
          </w:p>
        </w:tc>
      </w:tr>
    </w:tbl>
    <w:p w:rsidR="00F634DD" w:rsidRPr="00681DB8" w:rsidRDefault="00F634DD" w:rsidP="00F634DD">
      <w:pPr>
        <w:spacing w:after="0" w:line="240" w:lineRule="auto"/>
        <w:ind w:firstLine="6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pStyle w:val="ae"/>
        <w:jc w:val="center"/>
        <w:rPr>
          <w:rFonts w:ascii="Arial" w:hAnsi="Arial" w:cs="Arial"/>
          <w:b/>
        </w:rPr>
      </w:pPr>
      <w:r w:rsidRPr="00681DB8">
        <w:rPr>
          <w:rStyle w:val="ad"/>
          <w:rFonts w:ascii="Arial" w:hAnsi="Arial" w:cs="Arial"/>
          <w:b w:val="0"/>
          <w:bCs/>
        </w:rPr>
        <w:t>ЗАЯВЛЕНИЕ</w:t>
      </w:r>
    </w:p>
    <w:p w:rsidR="00F634DD" w:rsidRPr="00681DB8" w:rsidRDefault="00F634DD" w:rsidP="00F634DD">
      <w:pPr>
        <w:pStyle w:val="ae"/>
        <w:jc w:val="center"/>
        <w:rPr>
          <w:rFonts w:ascii="Arial" w:hAnsi="Arial" w:cs="Arial"/>
          <w:b/>
        </w:rPr>
      </w:pPr>
      <w:r w:rsidRPr="00681DB8">
        <w:rPr>
          <w:rStyle w:val="ad"/>
          <w:rFonts w:ascii="Arial" w:hAnsi="Arial" w:cs="Arial"/>
          <w:b w:val="0"/>
          <w:bCs/>
        </w:rPr>
        <w:t>О ЗАКЛЮЧЕНИИ СПЕЦИАЛЬНОГО ИНВЕСТИЦИОННОГО КОНТРАКТА</w:t>
      </w:r>
    </w:p>
    <w:p w:rsidR="00F634DD" w:rsidRPr="00681DB8" w:rsidRDefault="00F634DD" w:rsidP="00F634DD">
      <w:pPr>
        <w:spacing w:after="0" w:line="240" w:lineRule="auto"/>
        <w:ind w:firstLine="6"/>
        <w:jc w:val="center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ab/>
        <w:t xml:space="preserve">В соответствии с </w:t>
      </w:r>
      <w:r w:rsidRPr="00681DB8">
        <w:rPr>
          <w:rFonts w:ascii="Arial" w:hAnsi="Arial" w:cs="Arial"/>
          <w:sz w:val="24"/>
          <w:szCs w:val="24"/>
          <w:lang w:eastAsia="ru-RU"/>
        </w:rPr>
        <w:t>порядком заключения специального инвестиционного контракта администрацией Култукского городского</w:t>
      </w:r>
      <w:r w:rsidR="00681DB8" w:rsidRPr="00681DB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1DB8">
        <w:rPr>
          <w:rFonts w:ascii="Arial" w:hAnsi="Arial" w:cs="Arial"/>
          <w:sz w:val="24"/>
          <w:szCs w:val="24"/>
          <w:lang w:eastAsia="ru-RU"/>
        </w:rPr>
        <w:t>поселения</w:t>
      </w:r>
      <w:r w:rsidRPr="00681DB8">
        <w:rPr>
          <w:rFonts w:ascii="Arial" w:hAnsi="Arial" w:cs="Arial"/>
          <w:sz w:val="24"/>
          <w:szCs w:val="24"/>
        </w:rPr>
        <w:t>, (далее – порядок),</w:t>
      </w:r>
    </w:p>
    <w:p w:rsidR="00F634DD" w:rsidRPr="00681DB8" w:rsidRDefault="00F634DD" w:rsidP="00F634DD">
      <w:pPr>
        <w:spacing w:after="0" w:line="240" w:lineRule="auto"/>
        <w:ind w:firstLine="6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634DD" w:rsidRPr="00681DB8" w:rsidRDefault="00F634DD" w:rsidP="00681DB8">
      <w:pPr>
        <w:spacing w:after="0" w:line="240" w:lineRule="auto"/>
        <w:ind w:firstLine="6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(полное наименование инвестора)</w:t>
      </w:r>
    </w:p>
    <w:p w:rsidR="00F634DD" w:rsidRPr="00681DB8" w:rsidRDefault="00F634DD" w:rsidP="00681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ОГРН_______________________________________________________________</w:t>
      </w:r>
    </w:p>
    <w:p w:rsidR="00F634DD" w:rsidRPr="00681DB8" w:rsidRDefault="00F634DD" w:rsidP="00681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ИНН________________________________________________________________</w:t>
      </w:r>
    </w:p>
    <w:p w:rsidR="00F634DD" w:rsidRPr="00681DB8" w:rsidRDefault="00F634DD" w:rsidP="00681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КПП________________________________________________________________</w:t>
      </w:r>
    </w:p>
    <w:p w:rsidR="00F634DD" w:rsidRPr="00681DB8" w:rsidRDefault="00F634DD" w:rsidP="00681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Адрес регистрации: ___________________________________________________</w:t>
      </w:r>
    </w:p>
    <w:p w:rsidR="00F634DD" w:rsidRPr="00681DB8" w:rsidRDefault="00F634DD" w:rsidP="00681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634DD" w:rsidRPr="00681DB8" w:rsidRDefault="00F634DD" w:rsidP="00681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Почтовый адрес: _____________________________________________________</w:t>
      </w:r>
    </w:p>
    <w:p w:rsidR="00F634DD" w:rsidRPr="00681DB8" w:rsidRDefault="00F634DD" w:rsidP="00681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634DD" w:rsidRPr="00681DB8" w:rsidRDefault="00F634DD" w:rsidP="00681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просит заключить с ним специальный инвестиционный контракт на условиях, указанных в приложении ______________________________________________</w:t>
      </w:r>
    </w:p>
    <w:p w:rsidR="00F634DD" w:rsidRPr="00681DB8" w:rsidRDefault="00F634DD" w:rsidP="00681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ab/>
      </w:r>
      <w:r w:rsidRPr="00681DB8">
        <w:rPr>
          <w:rFonts w:ascii="Arial" w:hAnsi="Arial" w:cs="Arial"/>
          <w:sz w:val="24"/>
          <w:szCs w:val="24"/>
        </w:rPr>
        <w:tab/>
      </w:r>
      <w:r w:rsidRPr="00681DB8">
        <w:rPr>
          <w:rFonts w:ascii="Arial" w:hAnsi="Arial" w:cs="Arial"/>
          <w:sz w:val="24"/>
          <w:szCs w:val="24"/>
        </w:rPr>
        <w:tab/>
      </w:r>
      <w:r w:rsidRPr="00681DB8">
        <w:rPr>
          <w:rFonts w:ascii="Arial" w:hAnsi="Arial" w:cs="Arial"/>
          <w:sz w:val="24"/>
          <w:szCs w:val="24"/>
        </w:rPr>
        <w:tab/>
      </w:r>
      <w:r w:rsidRPr="00681DB8">
        <w:rPr>
          <w:rFonts w:ascii="Arial" w:hAnsi="Arial" w:cs="Arial"/>
          <w:sz w:val="24"/>
          <w:szCs w:val="24"/>
        </w:rPr>
        <w:tab/>
      </w:r>
      <w:proofErr w:type="gramStart"/>
      <w:r w:rsidRPr="00681DB8">
        <w:rPr>
          <w:rFonts w:ascii="Arial" w:hAnsi="Arial" w:cs="Arial"/>
          <w:sz w:val="24"/>
          <w:szCs w:val="24"/>
        </w:rPr>
        <w:t>(в зависимости от предмета специального инвестиционного</w:t>
      </w:r>
      <w:proofErr w:type="gramEnd"/>
    </w:p>
    <w:p w:rsidR="00F634DD" w:rsidRPr="00681DB8" w:rsidRDefault="00F634DD" w:rsidP="00681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ab/>
      </w:r>
      <w:r w:rsidRPr="00681DB8">
        <w:rPr>
          <w:rFonts w:ascii="Arial" w:hAnsi="Arial" w:cs="Arial"/>
          <w:sz w:val="24"/>
          <w:szCs w:val="24"/>
        </w:rPr>
        <w:tab/>
      </w:r>
      <w:r w:rsidRPr="00681DB8">
        <w:rPr>
          <w:rFonts w:ascii="Arial" w:hAnsi="Arial" w:cs="Arial"/>
          <w:sz w:val="24"/>
          <w:szCs w:val="24"/>
        </w:rPr>
        <w:tab/>
      </w:r>
      <w:r w:rsidRPr="00681DB8">
        <w:rPr>
          <w:rFonts w:ascii="Arial" w:hAnsi="Arial" w:cs="Arial"/>
          <w:sz w:val="24"/>
          <w:szCs w:val="24"/>
        </w:rPr>
        <w:tab/>
      </w:r>
      <w:r w:rsidRPr="00681DB8">
        <w:rPr>
          <w:rFonts w:ascii="Arial" w:hAnsi="Arial" w:cs="Arial"/>
          <w:sz w:val="24"/>
          <w:szCs w:val="24"/>
        </w:rPr>
        <w:tab/>
        <w:t xml:space="preserve"> контракта указывается 1-й, 2-й, 3-й вариант приложения)</w:t>
      </w:r>
    </w:p>
    <w:p w:rsidR="00F634DD" w:rsidRPr="00681DB8" w:rsidRDefault="00F634DD" w:rsidP="00681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к настоящему заявлению, которое является его неотъемлемой частью.</w:t>
      </w:r>
    </w:p>
    <w:p w:rsidR="00F634DD" w:rsidRPr="00681DB8" w:rsidRDefault="00F634DD" w:rsidP="00681DB8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К исполнению специального инвестиционного контракта привлекается</w:t>
      </w:r>
    </w:p>
    <w:p w:rsidR="00F634DD" w:rsidRPr="00681DB8" w:rsidRDefault="00F634DD" w:rsidP="00681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____________________________________________________________________,</w:t>
      </w:r>
    </w:p>
    <w:p w:rsidR="00F634DD" w:rsidRPr="00681DB8" w:rsidRDefault="00F634DD" w:rsidP="00681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(в случае привлечения инвестором иного лица для исполнения специального инвестиционного контракта, которое будет участвовать в подписании специального инвестиционного контракта, указывается его полное наименование)</w:t>
      </w:r>
    </w:p>
    <w:p w:rsidR="00F634DD" w:rsidRPr="00681DB8" w:rsidRDefault="00F634DD" w:rsidP="00681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81DB8">
        <w:rPr>
          <w:rFonts w:ascii="Arial" w:hAnsi="Arial" w:cs="Arial"/>
          <w:sz w:val="24"/>
          <w:szCs w:val="24"/>
        </w:rPr>
        <w:t>которое</w:t>
      </w:r>
      <w:proofErr w:type="gramEnd"/>
      <w:r w:rsidRPr="00681DB8">
        <w:rPr>
          <w:rFonts w:ascii="Arial" w:hAnsi="Arial" w:cs="Arial"/>
          <w:sz w:val="24"/>
          <w:szCs w:val="24"/>
        </w:rPr>
        <w:t xml:space="preserve"> является _______________________________________________________</w:t>
      </w:r>
    </w:p>
    <w:p w:rsidR="00F634DD" w:rsidRPr="00681DB8" w:rsidRDefault="00F634DD" w:rsidP="00681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ab/>
      </w:r>
      <w:r w:rsidRPr="00681DB8">
        <w:rPr>
          <w:rFonts w:ascii="Arial" w:hAnsi="Arial" w:cs="Arial"/>
          <w:sz w:val="24"/>
          <w:szCs w:val="24"/>
        </w:rPr>
        <w:tab/>
      </w:r>
      <w:r w:rsidRPr="00681DB8">
        <w:rPr>
          <w:rFonts w:ascii="Arial" w:hAnsi="Arial" w:cs="Arial"/>
          <w:sz w:val="24"/>
          <w:szCs w:val="24"/>
        </w:rPr>
        <w:tab/>
      </w:r>
      <w:proofErr w:type="gramStart"/>
      <w:r w:rsidRPr="00681DB8">
        <w:rPr>
          <w:rFonts w:ascii="Arial" w:hAnsi="Arial" w:cs="Arial"/>
          <w:sz w:val="24"/>
          <w:szCs w:val="24"/>
        </w:rPr>
        <w:t xml:space="preserve">(указывается, чем является привлекаемое лицо по отношению инвестору: дочерним, </w:t>
      </w:r>
      <w:proofErr w:type="gramEnd"/>
    </w:p>
    <w:p w:rsidR="00F634DD" w:rsidRPr="00681DB8" w:rsidRDefault="00F634DD" w:rsidP="00681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ab/>
      </w:r>
      <w:r w:rsidRPr="00681DB8">
        <w:rPr>
          <w:rFonts w:ascii="Arial" w:hAnsi="Arial" w:cs="Arial"/>
          <w:sz w:val="24"/>
          <w:szCs w:val="24"/>
        </w:rPr>
        <w:tab/>
      </w:r>
      <w:r w:rsidRPr="00681DB8">
        <w:rPr>
          <w:rFonts w:ascii="Arial" w:hAnsi="Arial" w:cs="Arial"/>
          <w:sz w:val="24"/>
          <w:szCs w:val="24"/>
        </w:rPr>
        <w:tab/>
      </w:r>
      <w:r w:rsidRPr="00681DB8">
        <w:rPr>
          <w:rFonts w:ascii="Arial" w:hAnsi="Arial" w:cs="Arial"/>
          <w:sz w:val="24"/>
          <w:szCs w:val="24"/>
        </w:rPr>
        <w:tab/>
        <w:t xml:space="preserve">зависимым обществом, или указывается иное основание привлечения данного </w:t>
      </w:r>
      <w:r w:rsidRPr="00681DB8">
        <w:rPr>
          <w:rFonts w:ascii="Arial" w:hAnsi="Arial" w:cs="Arial"/>
          <w:sz w:val="24"/>
          <w:szCs w:val="24"/>
        </w:rPr>
        <w:tab/>
      </w:r>
      <w:r w:rsidRPr="00681DB8">
        <w:rPr>
          <w:rFonts w:ascii="Arial" w:hAnsi="Arial" w:cs="Arial"/>
          <w:sz w:val="24"/>
          <w:szCs w:val="24"/>
        </w:rPr>
        <w:tab/>
      </w:r>
      <w:r w:rsidRPr="00681DB8">
        <w:rPr>
          <w:rFonts w:ascii="Arial" w:hAnsi="Arial" w:cs="Arial"/>
          <w:sz w:val="24"/>
          <w:szCs w:val="24"/>
        </w:rPr>
        <w:tab/>
        <w:t>лица для участия в инвестиционном проекте)</w:t>
      </w:r>
    </w:p>
    <w:p w:rsidR="00F634DD" w:rsidRPr="00681DB8" w:rsidRDefault="00F634DD" w:rsidP="00681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по отношению к инвестору, что подтверждается _______________________________________________________________________,</w:t>
      </w:r>
    </w:p>
    <w:p w:rsidR="00F634DD" w:rsidRPr="00681DB8" w:rsidRDefault="00F634DD" w:rsidP="00681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(указываются реквизиты прилагаемого к заявлению документа, подтверждающего дочерний/зависимый характер привлекаемого лица либо подтверждающего иное основание привлечения лица для участия в инвестиционном проекте)</w:t>
      </w:r>
    </w:p>
    <w:p w:rsidR="00F634DD" w:rsidRPr="00681DB8" w:rsidRDefault="00F634DD" w:rsidP="00681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81DB8">
        <w:rPr>
          <w:rFonts w:ascii="Arial" w:hAnsi="Arial" w:cs="Arial"/>
          <w:sz w:val="24"/>
          <w:szCs w:val="24"/>
        </w:rPr>
        <w:t>и которое принимает на себя обязательства, указанные в приложении к настоящему заявлению.</w:t>
      </w:r>
      <w:proofErr w:type="gramEnd"/>
    </w:p>
    <w:p w:rsidR="00F634DD" w:rsidRPr="00681DB8" w:rsidRDefault="00F634DD" w:rsidP="00681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4DD" w:rsidRPr="00681DB8" w:rsidRDefault="00F634DD" w:rsidP="00681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Настоящим подтверждаю, что:</w:t>
      </w:r>
    </w:p>
    <w:p w:rsidR="00F634DD" w:rsidRPr="00681DB8" w:rsidRDefault="00F634DD" w:rsidP="00681DB8">
      <w:pPr>
        <w:spacing w:after="0" w:line="240" w:lineRule="auto"/>
        <w:ind w:firstLine="562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1) против ________________________________________________________ ____________________________________________________________________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81DB8">
        <w:rPr>
          <w:rFonts w:ascii="Arial" w:hAnsi="Arial" w:cs="Arial"/>
          <w:sz w:val="24"/>
          <w:szCs w:val="24"/>
        </w:rPr>
        <w:t>(указываются наименование инвестора и привлеченного лица (в случае его привлечения)</w:t>
      </w:r>
      <w:proofErr w:type="gramEnd"/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 xml:space="preserve">не проводится процедура ликвидации (для юридического лица), отсутствует решение арбитражного суда о признании (юридического лица, индивидуального предпринимателя) </w:t>
      </w:r>
      <w:r w:rsidRPr="00681DB8">
        <w:rPr>
          <w:rFonts w:ascii="Arial" w:hAnsi="Arial" w:cs="Arial"/>
          <w:sz w:val="24"/>
          <w:szCs w:val="24"/>
        </w:rPr>
        <w:lastRenderedPageBreak/>
        <w:t>банкротом и об открытии конкурсного производства, его (их) деятельность в порядке, предусмотренном Кодексом Российской Федерации об административных правонарушениях, не приостановлена;</w:t>
      </w:r>
    </w:p>
    <w:p w:rsidR="00F634DD" w:rsidRPr="00681DB8" w:rsidRDefault="00F634DD" w:rsidP="00F634DD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2) балансовая стоимость активов инвестора по данным бухгалтерской отчетности за последний завершенный отчетный период составляет _____________________________ рублей;</w:t>
      </w:r>
    </w:p>
    <w:p w:rsidR="00F634DD" w:rsidRPr="00681DB8" w:rsidRDefault="00F634DD" w:rsidP="00F634DD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3) задолженность инвестора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период;</w:t>
      </w:r>
    </w:p>
    <w:p w:rsidR="00F634DD" w:rsidRPr="00681DB8" w:rsidRDefault="00F634DD" w:rsidP="00F634DD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4) задолженность привлеченного лица (в случае его привлечения)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период.</w:t>
      </w:r>
    </w:p>
    <w:p w:rsidR="00F634DD" w:rsidRPr="00681DB8" w:rsidRDefault="00F634DD" w:rsidP="00F634DD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 xml:space="preserve">Сообщаю, что </w:t>
      </w:r>
      <w:proofErr w:type="spellStart"/>
      <w:r w:rsidRPr="00681DB8">
        <w:rPr>
          <w:rFonts w:ascii="Arial" w:hAnsi="Arial" w:cs="Arial"/>
          <w:sz w:val="24"/>
          <w:szCs w:val="24"/>
        </w:rPr>
        <w:t>аффилированными</w:t>
      </w:r>
      <w:proofErr w:type="spellEnd"/>
      <w:r w:rsidRPr="00681DB8">
        <w:rPr>
          <w:rFonts w:ascii="Arial" w:hAnsi="Arial" w:cs="Arial"/>
          <w:sz w:val="24"/>
          <w:szCs w:val="24"/>
        </w:rPr>
        <w:t xml:space="preserve"> лицами ___________________________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(указывается наименование инвестора)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являются ___________________________________________________________,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81DB8">
        <w:rPr>
          <w:rFonts w:ascii="Arial" w:hAnsi="Arial" w:cs="Arial"/>
          <w:sz w:val="24"/>
          <w:szCs w:val="24"/>
        </w:rPr>
        <w:t xml:space="preserve">(перечисляются все </w:t>
      </w:r>
      <w:proofErr w:type="spellStart"/>
      <w:r w:rsidRPr="00681DB8">
        <w:rPr>
          <w:rFonts w:ascii="Arial" w:hAnsi="Arial" w:cs="Arial"/>
          <w:sz w:val="24"/>
          <w:szCs w:val="24"/>
        </w:rPr>
        <w:t>аффилированные</w:t>
      </w:r>
      <w:proofErr w:type="spellEnd"/>
      <w:r w:rsidRPr="00681DB8">
        <w:rPr>
          <w:rFonts w:ascii="Arial" w:hAnsi="Arial" w:cs="Arial"/>
          <w:sz w:val="24"/>
          <w:szCs w:val="24"/>
        </w:rPr>
        <w:t xml:space="preserve"> лица инвестора, определяемые в соответствии со статьей 53.2.</w:t>
      </w:r>
      <w:proofErr w:type="gramEnd"/>
      <w:r w:rsidRPr="00681DB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81DB8">
        <w:rPr>
          <w:rFonts w:ascii="Arial" w:hAnsi="Arial" w:cs="Arial"/>
          <w:sz w:val="24"/>
          <w:szCs w:val="24"/>
        </w:rPr>
        <w:t>Гражданского кодекса Российской Федерации),</w:t>
      </w:r>
      <w:proofErr w:type="gramEnd"/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 xml:space="preserve">а </w:t>
      </w:r>
      <w:proofErr w:type="spellStart"/>
      <w:r w:rsidRPr="00681DB8">
        <w:rPr>
          <w:rFonts w:ascii="Arial" w:hAnsi="Arial" w:cs="Arial"/>
          <w:sz w:val="24"/>
          <w:szCs w:val="24"/>
        </w:rPr>
        <w:t>аффилированными</w:t>
      </w:r>
      <w:proofErr w:type="spellEnd"/>
      <w:r w:rsidRPr="00681DB8">
        <w:rPr>
          <w:rFonts w:ascii="Arial" w:hAnsi="Arial" w:cs="Arial"/>
          <w:sz w:val="24"/>
          <w:szCs w:val="24"/>
        </w:rPr>
        <w:t xml:space="preserve"> лицами ___________________________________________ ____________________________________________________________________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81DB8">
        <w:rPr>
          <w:rFonts w:ascii="Arial" w:hAnsi="Arial" w:cs="Arial"/>
          <w:sz w:val="24"/>
          <w:szCs w:val="24"/>
        </w:rPr>
        <w:t>(указывается наименование привлеченного лица (в случае его привлечения)</w:t>
      </w:r>
      <w:proofErr w:type="gramEnd"/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являются ____________________________________________________________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81DB8">
        <w:rPr>
          <w:rFonts w:ascii="Arial" w:hAnsi="Arial" w:cs="Arial"/>
          <w:sz w:val="24"/>
          <w:szCs w:val="24"/>
        </w:rPr>
        <w:t xml:space="preserve">(перечисляются все </w:t>
      </w:r>
      <w:proofErr w:type="spellStart"/>
      <w:r w:rsidRPr="00681DB8">
        <w:rPr>
          <w:rFonts w:ascii="Arial" w:hAnsi="Arial" w:cs="Arial"/>
          <w:sz w:val="24"/>
          <w:szCs w:val="24"/>
        </w:rPr>
        <w:t>аффилированные</w:t>
      </w:r>
      <w:proofErr w:type="spellEnd"/>
      <w:r w:rsidRPr="00681DB8">
        <w:rPr>
          <w:rFonts w:ascii="Arial" w:hAnsi="Arial" w:cs="Arial"/>
          <w:sz w:val="24"/>
          <w:szCs w:val="24"/>
        </w:rPr>
        <w:t xml:space="preserve"> лица привлеченного лица (в случае его привлечения), определяемые </w:t>
      </w:r>
      <w:proofErr w:type="gramEnd"/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в соответствии со статьей 53.2 Гражданского кодекса Российской Федерации),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Настоящим подтверждаю, что в случае принятия межведомственной комиссией по оценке возможности заключения специальных инвестиционных контрактов решения о возможности заключения специального инвестиционного контракта на основании настоящего заявления ____________________________________________________________________</w:t>
      </w:r>
    </w:p>
    <w:p w:rsidR="00F634DD" w:rsidRPr="00681DB8" w:rsidRDefault="00F634DD" w:rsidP="00F634DD">
      <w:pPr>
        <w:spacing w:after="0" w:line="240" w:lineRule="auto"/>
        <w:ind w:firstLine="706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(указывается наименование инвестора)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готово подписать специальный инвестиционный контракт на условиях, соответствующих настоящему заявлению и типовой форме специального инвестиционного контракта, утвержденной постановлением Правительства Российской Федерации от 16 июля 2015 г. № 708 «О специальных инвестиционных контрактах для отдельных отраслей промышленности».</w:t>
      </w:r>
    </w:p>
    <w:p w:rsidR="00F634DD" w:rsidRPr="00681DB8" w:rsidRDefault="00F634DD" w:rsidP="00F634DD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Контактным лицом по настоящему заявлению является:_______________ ____________________________________________________________________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(указывается фамилия, имя, отчество, контактный телефон и адрес электронной почты)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iCs/>
          <w:sz w:val="24"/>
          <w:szCs w:val="24"/>
        </w:rPr>
        <w:t xml:space="preserve">Приложение: </w:t>
      </w:r>
      <w:r w:rsidRPr="00681DB8">
        <w:rPr>
          <w:rFonts w:ascii="Arial" w:hAnsi="Arial" w:cs="Arial"/>
          <w:i/>
          <w:iCs/>
          <w:sz w:val="24"/>
          <w:szCs w:val="24"/>
        </w:rPr>
        <w:t>(перечисляются документы, прилагаемые к заявлению).</w:t>
      </w:r>
    </w:p>
    <w:p w:rsidR="00F634DD" w:rsidRPr="00681DB8" w:rsidRDefault="00F634DD" w:rsidP="00F63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54"/>
        <w:gridCol w:w="2180"/>
        <w:gridCol w:w="545"/>
        <w:gridCol w:w="3468"/>
      </w:tblGrid>
      <w:tr w:rsidR="00F634DD" w:rsidRPr="00681DB8" w:rsidTr="005D3D90"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4DD" w:rsidRPr="00681DB8" w:rsidRDefault="00F634DD" w:rsidP="005D3D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Руководитель организации-инвестора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DD" w:rsidRPr="00681DB8" w:rsidTr="005D3D90"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F634DD" w:rsidRPr="00681DB8" w:rsidRDefault="00F634DD" w:rsidP="00F634DD">
      <w:pPr>
        <w:spacing w:after="0" w:line="240" w:lineRule="auto"/>
        <w:ind w:left="2693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М.П.</w:t>
      </w:r>
    </w:p>
    <w:p w:rsidR="00F634DD" w:rsidRPr="00681DB8" w:rsidRDefault="00F634DD" w:rsidP="00F634DD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Настоящим подтверждаю, что_____________________________________ ____________________________________________________________________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(указывается наименование привлеченного лица)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lastRenderedPageBreak/>
        <w:t>согласно участвовать в заключении и исполнении специального инвестиционного контракта на условиях, изложенных в настоящем заявлении и прилагаемых к заявлению документах.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61"/>
        <w:gridCol w:w="2177"/>
        <w:gridCol w:w="546"/>
        <w:gridCol w:w="3463"/>
      </w:tblGrid>
      <w:tr w:rsidR="00F634DD" w:rsidRPr="00681DB8" w:rsidTr="005D3D90"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4DD" w:rsidRPr="00681DB8" w:rsidRDefault="00F634DD" w:rsidP="005D3D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Руководитель организации – привлеченного лица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DD" w:rsidRPr="00681DB8" w:rsidTr="005D3D90">
        <w:trPr>
          <w:trHeight w:val="19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F634DD" w:rsidRPr="00681DB8" w:rsidRDefault="00F634DD" w:rsidP="00F634DD">
      <w:pPr>
        <w:spacing w:after="0" w:line="240" w:lineRule="auto"/>
        <w:ind w:left="2693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М.П.</w:t>
      </w:r>
    </w:p>
    <w:p w:rsidR="00F634DD" w:rsidRPr="00681DB8" w:rsidRDefault="00F634DD" w:rsidP="00F634DD">
      <w:pPr>
        <w:spacing w:after="0" w:line="240" w:lineRule="auto"/>
        <w:ind w:left="2693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spacing w:after="0" w:line="240" w:lineRule="auto"/>
        <w:ind w:left="2693"/>
        <w:rPr>
          <w:rFonts w:ascii="Arial" w:hAnsi="Arial" w:cs="Arial"/>
          <w:sz w:val="24"/>
          <w:szCs w:val="24"/>
        </w:rPr>
      </w:pPr>
    </w:p>
    <w:p w:rsidR="00F634DD" w:rsidRDefault="00F634DD" w:rsidP="00F634DD">
      <w:pPr>
        <w:spacing w:after="0" w:line="240" w:lineRule="auto"/>
        <w:ind w:left="2693"/>
        <w:rPr>
          <w:rFonts w:ascii="Times New Roman" w:hAnsi="Times New Roman" w:cs="Times New Roman"/>
          <w:sz w:val="28"/>
          <w:szCs w:val="28"/>
        </w:rPr>
      </w:pPr>
    </w:p>
    <w:p w:rsidR="00F634DD" w:rsidRDefault="00F634DD" w:rsidP="00F634DD">
      <w:pPr>
        <w:spacing w:after="0" w:line="240" w:lineRule="auto"/>
        <w:ind w:left="2693"/>
        <w:rPr>
          <w:rFonts w:ascii="Times New Roman" w:hAnsi="Times New Roman" w:cs="Times New Roman"/>
          <w:sz w:val="28"/>
          <w:szCs w:val="28"/>
        </w:rPr>
      </w:pPr>
    </w:p>
    <w:p w:rsidR="00F634DD" w:rsidRDefault="00F634DD" w:rsidP="00F634DD">
      <w:pPr>
        <w:spacing w:after="0" w:line="240" w:lineRule="auto"/>
        <w:ind w:left="2693"/>
        <w:rPr>
          <w:rFonts w:ascii="Times New Roman" w:hAnsi="Times New Roman" w:cs="Times New Roman"/>
          <w:sz w:val="28"/>
          <w:szCs w:val="28"/>
        </w:rPr>
      </w:pPr>
    </w:p>
    <w:p w:rsidR="00F634DD" w:rsidRDefault="00F634DD" w:rsidP="00F634DD">
      <w:pPr>
        <w:spacing w:after="0" w:line="240" w:lineRule="auto"/>
        <w:ind w:left="2693"/>
        <w:rPr>
          <w:rFonts w:ascii="Times New Roman" w:hAnsi="Times New Roman" w:cs="Times New Roman"/>
          <w:sz w:val="28"/>
          <w:szCs w:val="28"/>
        </w:rPr>
      </w:pPr>
    </w:p>
    <w:p w:rsidR="00F634DD" w:rsidRDefault="00F634DD" w:rsidP="00F634DD">
      <w:pPr>
        <w:spacing w:after="0" w:line="240" w:lineRule="auto"/>
        <w:ind w:left="2693"/>
        <w:rPr>
          <w:rFonts w:ascii="Times New Roman" w:hAnsi="Times New Roman" w:cs="Times New Roman"/>
          <w:sz w:val="28"/>
          <w:szCs w:val="28"/>
        </w:rPr>
      </w:pPr>
    </w:p>
    <w:p w:rsidR="00F634DD" w:rsidRDefault="00F634DD" w:rsidP="00F634DD">
      <w:pPr>
        <w:spacing w:after="0" w:line="240" w:lineRule="auto"/>
        <w:ind w:left="2693"/>
        <w:rPr>
          <w:rFonts w:ascii="Times New Roman" w:hAnsi="Times New Roman" w:cs="Times New Roman"/>
          <w:sz w:val="28"/>
          <w:szCs w:val="28"/>
        </w:rPr>
      </w:pPr>
    </w:p>
    <w:p w:rsidR="00F634DD" w:rsidRDefault="00F634DD" w:rsidP="00F634DD">
      <w:pPr>
        <w:spacing w:after="0" w:line="240" w:lineRule="auto"/>
        <w:ind w:left="2693"/>
        <w:rPr>
          <w:rFonts w:ascii="Times New Roman" w:hAnsi="Times New Roman" w:cs="Times New Roman"/>
          <w:sz w:val="28"/>
          <w:szCs w:val="28"/>
        </w:rPr>
      </w:pPr>
    </w:p>
    <w:p w:rsidR="00F634DD" w:rsidRDefault="00F634DD" w:rsidP="00F634DD">
      <w:pPr>
        <w:spacing w:after="0" w:line="240" w:lineRule="auto"/>
        <w:ind w:left="2693"/>
        <w:rPr>
          <w:rFonts w:ascii="Times New Roman" w:hAnsi="Times New Roman" w:cs="Times New Roman"/>
          <w:sz w:val="28"/>
          <w:szCs w:val="28"/>
        </w:rPr>
      </w:pPr>
    </w:p>
    <w:p w:rsidR="00F634DD" w:rsidRDefault="00F634DD" w:rsidP="00F634DD">
      <w:pPr>
        <w:spacing w:after="0" w:line="240" w:lineRule="auto"/>
        <w:ind w:left="2693"/>
        <w:rPr>
          <w:rFonts w:ascii="Times New Roman" w:hAnsi="Times New Roman" w:cs="Times New Roman"/>
          <w:sz w:val="28"/>
          <w:szCs w:val="28"/>
        </w:rPr>
      </w:pPr>
    </w:p>
    <w:p w:rsidR="00F634DD" w:rsidRDefault="00F634DD" w:rsidP="00F634DD">
      <w:pPr>
        <w:spacing w:after="0" w:line="240" w:lineRule="auto"/>
        <w:ind w:left="2693"/>
        <w:rPr>
          <w:rFonts w:ascii="Times New Roman" w:hAnsi="Times New Roman" w:cs="Times New Roman"/>
          <w:sz w:val="28"/>
          <w:szCs w:val="28"/>
        </w:rPr>
      </w:pPr>
    </w:p>
    <w:p w:rsidR="00F634DD" w:rsidRDefault="00F634DD" w:rsidP="00F634DD">
      <w:pPr>
        <w:spacing w:after="0" w:line="240" w:lineRule="auto"/>
        <w:ind w:left="2693"/>
        <w:rPr>
          <w:rFonts w:ascii="Times New Roman" w:hAnsi="Times New Roman" w:cs="Times New Roman"/>
          <w:sz w:val="28"/>
          <w:szCs w:val="28"/>
        </w:rPr>
      </w:pPr>
    </w:p>
    <w:p w:rsidR="00F634DD" w:rsidRDefault="00F634DD" w:rsidP="00F634DD">
      <w:pPr>
        <w:spacing w:after="0" w:line="240" w:lineRule="auto"/>
        <w:ind w:left="2693"/>
        <w:rPr>
          <w:rFonts w:ascii="Times New Roman" w:hAnsi="Times New Roman" w:cs="Times New Roman"/>
          <w:sz w:val="28"/>
          <w:szCs w:val="28"/>
        </w:rPr>
      </w:pPr>
    </w:p>
    <w:p w:rsidR="00F634DD" w:rsidRDefault="00F634DD" w:rsidP="00F634DD">
      <w:pPr>
        <w:spacing w:after="0" w:line="240" w:lineRule="auto"/>
        <w:ind w:left="2693"/>
        <w:rPr>
          <w:rFonts w:ascii="Times New Roman" w:hAnsi="Times New Roman" w:cs="Times New Roman"/>
          <w:sz w:val="28"/>
          <w:szCs w:val="28"/>
        </w:rPr>
      </w:pPr>
    </w:p>
    <w:p w:rsidR="00F634DD" w:rsidRDefault="00F634DD" w:rsidP="00F634DD">
      <w:pPr>
        <w:spacing w:after="0" w:line="240" w:lineRule="auto"/>
        <w:ind w:left="2693"/>
        <w:rPr>
          <w:rFonts w:ascii="Times New Roman" w:hAnsi="Times New Roman" w:cs="Times New Roman"/>
          <w:sz w:val="28"/>
          <w:szCs w:val="28"/>
        </w:rPr>
      </w:pPr>
    </w:p>
    <w:p w:rsidR="00F634DD" w:rsidRDefault="00F634DD" w:rsidP="00F634DD">
      <w:pPr>
        <w:spacing w:after="0" w:line="240" w:lineRule="auto"/>
        <w:ind w:left="2693"/>
        <w:rPr>
          <w:rFonts w:ascii="Times New Roman" w:hAnsi="Times New Roman" w:cs="Times New Roman"/>
          <w:sz w:val="28"/>
          <w:szCs w:val="28"/>
        </w:rPr>
      </w:pPr>
    </w:p>
    <w:p w:rsidR="00F634DD" w:rsidRDefault="00F634DD" w:rsidP="00F634DD">
      <w:pPr>
        <w:spacing w:after="0" w:line="240" w:lineRule="auto"/>
        <w:ind w:left="2693"/>
        <w:rPr>
          <w:rFonts w:ascii="Times New Roman" w:hAnsi="Times New Roman" w:cs="Times New Roman"/>
          <w:sz w:val="28"/>
          <w:szCs w:val="28"/>
        </w:rPr>
      </w:pPr>
    </w:p>
    <w:p w:rsidR="00F634DD" w:rsidRDefault="00F634DD" w:rsidP="00F634DD">
      <w:pPr>
        <w:spacing w:after="0" w:line="240" w:lineRule="auto"/>
        <w:ind w:left="2693"/>
        <w:rPr>
          <w:rFonts w:ascii="Times New Roman" w:hAnsi="Times New Roman" w:cs="Times New Roman"/>
          <w:sz w:val="28"/>
          <w:szCs w:val="28"/>
        </w:rPr>
      </w:pPr>
    </w:p>
    <w:p w:rsidR="00F634DD" w:rsidRDefault="00F634DD" w:rsidP="00F634DD">
      <w:pPr>
        <w:spacing w:after="0" w:line="240" w:lineRule="auto"/>
        <w:ind w:left="2693"/>
        <w:rPr>
          <w:rFonts w:ascii="Times New Roman" w:hAnsi="Times New Roman" w:cs="Times New Roman"/>
          <w:sz w:val="28"/>
          <w:szCs w:val="28"/>
        </w:rPr>
      </w:pPr>
    </w:p>
    <w:p w:rsidR="00681DB8" w:rsidRDefault="00681DB8" w:rsidP="00F634DD">
      <w:pPr>
        <w:pStyle w:val="ConsPlusNormal"/>
        <w:widowControl/>
        <w:ind w:left="5664" w:firstLine="708"/>
        <w:outlineLvl w:val="0"/>
        <w:rPr>
          <w:sz w:val="28"/>
          <w:szCs w:val="28"/>
        </w:rPr>
      </w:pPr>
    </w:p>
    <w:p w:rsidR="00681DB8" w:rsidRDefault="00681DB8" w:rsidP="00F634DD">
      <w:pPr>
        <w:pStyle w:val="ConsPlusNormal"/>
        <w:widowControl/>
        <w:ind w:left="5664" w:firstLine="708"/>
        <w:outlineLvl w:val="0"/>
        <w:rPr>
          <w:sz w:val="28"/>
          <w:szCs w:val="28"/>
        </w:rPr>
      </w:pPr>
    </w:p>
    <w:p w:rsidR="00681DB8" w:rsidRDefault="00681DB8" w:rsidP="00F634DD">
      <w:pPr>
        <w:pStyle w:val="ConsPlusNormal"/>
        <w:widowControl/>
        <w:ind w:left="5664" w:firstLine="708"/>
        <w:outlineLvl w:val="0"/>
        <w:rPr>
          <w:sz w:val="28"/>
          <w:szCs w:val="28"/>
        </w:rPr>
      </w:pPr>
    </w:p>
    <w:p w:rsidR="00681DB8" w:rsidRDefault="00681DB8" w:rsidP="00F634DD">
      <w:pPr>
        <w:pStyle w:val="ConsPlusNormal"/>
        <w:widowControl/>
        <w:ind w:left="5664" w:firstLine="708"/>
        <w:outlineLvl w:val="0"/>
        <w:rPr>
          <w:sz w:val="28"/>
          <w:szCs w:val="28"/>
        </w:rPr>
      </w:pPr>
    </w:p>
    <w:p w:rsidR="00681DB8" w:rsidRDefault="00681DB8" w:rsidP="00F634DD">
      <w:pPr>
        <w:pStyle w:val="ConsPlusNormal"/>
        <w:widowControl/>
        <w:ind w:left="5664" w:firstLine="708"/>
        <w:outlineLvl w:val="0"/>
        <w:rPr>
          <w:sz w:val="28"/>
          <w:szCs w:val="28"/>
        </w:rPr>
      </w:pPr>
    </w:p>
    <w:p w:rsidR="00681DB8" w:rsidRDefault="00681DB8" w:rsidP="00F634DD">
      <w:pPr>
        <w:pStyle w:val="ConsPlusNormal"/>
        <w:widowControl/>
        <w:ind w:left="5664" w:firstLine="708"/>
        <w:outlineLvl w:val="0"/>
        <w:rPr>
          <w:sz w:val="28"/>
          <w:szCs w:val="28"/>
        </w:rPr>
      </w:pPr>
    </w:p>
    <w:p w:rsidR="00681DB8" w:rsidRDefault="00681DB8" w:rsidP="00F634DD">
      <w:pPr>
        <w:pStyle w:val="ConsPlusNormal"/>
        <w:widowControl/>
        <w:ind w:left="5664" w:firstLine="708"/>
        <w:outlineLvl w:val="0"/>
        <w:rPr>
          <w:sz w:val="28"/>
          <w:szCs w:val="28"/>
        </w:rPr>
      </w:pPr>
    </w:p>
    <w:p w:rsidR="00681DB8" w:rsidRDefault="00681DB8" w:rsidP="00F634DD">
      <w:pPr>
        <w:pStyle w:val="ConsPlusNormal"/>
        <w:widowControl/>
        <w:ind w:left="5664" w:firstLine="708"/>
        <w:outlineLvl w:val="0"/>
        <w:rPr>
          <w:sz w:val="28"/>
          <w:szCs w:val="28"/>
        </w:rPr>
      </w:pPr>
    </w:p>
    <w:p w:rsidR="00681DB8" w:rsidRDefault="00681DB8" w:rsidP="00F634DD">
      <w:pPr>
        <w:pStyle w:val="ConsPlusNormal"/>
        <w:widowControl/>
        <w:ind w:left="5664" w:firstLine="708"/>
        <w:outlineLvl w:val="0"/>
        <w:rPr>
          <w:sz w:val="28"/>
          <w:szCs w:val="28"/>
        </w:rPr>
      </w:pPr>
    </w:p>
    <w:p w:rsidR="00681DB8" w:rsidRDefault="00681DB8" w:rsidP="00F634DD">
      <w:pPr>
        <w:pStyle w:val="ConsPlusNormal"/>
        <w:widowControl/>
        <w:ind w:left="5664" w:firstLine="708"/>
        <w:outlineLvl w:val="0"/>
        <w:rPr>
          <w:sz w:val="28"/>
          <w:szCs w:val="28"/>
        </w:rPr>
      </w:pPr>
    </w:p>
    <w:p w:rsidR="00681DB8" w:rsidRDefault="00681DB8" w:rsidP="00F634DD">
      <w:pPr>
        <w:pStyle w:val="ConsPlusNormal"/>
        <w:widowControl/>
        <w:ind w:left="5664" w:firstLine="708"/>
        <w:outlineLvl w:val="0"/>
        <w:rPr>
          <w:sz w:val="28"/>
          <w:szCs w:val="28"/>
        </w:rPr>
      </w:pPr>
    </w:p>
    <w:p w:rsidR="00681DB8" w:rsidRDefault="00681DB8" w:rsidP="00F634DD">
      <w:pPr>
        <w:pStyle w:val="ConsPlusNormal"/>
        <w:widowControl/>
        <w:ind w:left="5664" w:firstLine="708"/>
        <w:outlineLvl w:val="0"/>
        <w:rPr>
          <w:sz w:val="28"/>
          <w:szCs w:val="28"/>
        </w:rPr>
      </w:pPr>
    </w:p>
    <w:p w:rsidR="00681DB8" w:rsidRDefault="00681DB8" w:rsidP="00F634DD">
      <w:pPr>
        <w:pStyle w:val="ConsPlusNormal"/>
        <w:widowControl/>
        <w:ind w:left="5664" w:firstLine="708"/>
        <w:outlineLvl w:val="0"/>
        <w:rPr>
          <w:sz w:val="28"/>
          <w:szCs w:val="28"/>
        </w:rPr>
      </w:pPr>
    </w:p>
    <w:p w:rsidR="00681DB8" w:rsidRDefault="00681DB8" w:rsidP="00F634DD">
      <w:pPr>
        <w:pStyle w:val="ConsPlusNormal"/>
        <w:widowControl/>
        <w:ind w:left="5664" w:firstLine="708"/>
        <w:outlineLvl w:val="0"/>
        <w:rPr>
          <w:sz w:val="28"/>
          <w:szCs w:val="28"/>
        </w:rPr>
      </w:pPr>
    </w:p>
    <w:p w:rsidR="00681DB8" w:rsidRDefault="00681DB8" w:rsidP="00F634DD">
      <w:pPr>
        <w:pStyle w:val="ConsPlusNormal"/>
        <w:widowControl/>
        <w:ind w:left="5664" w:firstLine="708"/>
        <w:outlineLvl w:val="0"/>
        <w:rPr>
          <w:sz w:val="28"/>
          <w:szCs w:val="28"/>
        </w:rPr>
      </w:pPr>
    </w:p>
    <w:p w:rsidR="00681DB8" w:rsidRDefault="00681DB8" w:rsidP="00F634DD">
      <w:pPr>
        <w:pStyle w:val="ConsPlusNormal"/>
        <w:widowControl/>
        <w:ind w:left="5664" w:firstLine="708"/>
        <w:outlineLvl w:val="0"/>
        <w:rPr>
          <w:sz w:val="28"/>
          <w:szCs w:val="28"/>
        </w:rPr>
      </w:pPr>
    </w:p>
    <w:p w:rsidR="00681DB8" w:rsidRDefault="00681DB8" w:rsidP="00F634DD">
      <w:pPr>
        <w:pStyle w:val="ConsPlusNormal"/>
        <w:widowControl/>
        <w:ind w:left="5664" w:firstLine="708"/>
        <w:outlineLvl w:val="0"/>
        <w:rPr>
          <w:sz w:val="28"/>
          <w:szCs w:val="28"/>
        </w:rPr>
      </w:pPr>
    </w:p>
    <w:p w:rsidR="00681DB8" w:rsidRDefault="00681DB8" w:rsidP="00F634DD">
      <w:pPr>
        <w:pStyle w:val="ConsPlusNormal"/>
        <w:widowControl/>
        <w:ind w:left="5664" w:firstLine="708"/>
        <w:outlineLvl w:val="0"/>
        <w:rPr>
          <w:sz w:val="28"/>
          <w:szCs w:val="28"/>
        </w:rPr>
      </w:pPr>
    </w:p>
    <w:p w:rsidR="00681DB8" w:rsidRDefault="00681DB8" w:rsidP="00F634DD">
      <w:pPr>
        <w:pStyle w:val="ConsPlusNormal"/>
        <w:widowControl/>
        <w:ind w:left="5664" w:firstLine="708"/>
        <w:outlineLvl w:val="0"/>
        <w:rPr>
          <w:sz w:val="28"/>
          <w:szCs w:val="28"/>
        </w:rPr>
      </w:pPr>
    </w:p>
    <w:p w:rsidR="00681DB8" w:rsidRDefault="00681DB8" w:rsidP="00F634DD">
      <w:pPr>
        <w:pStyle w:val="ConsPlusNormal"/>
        <w:widowControl/>
        <w:ind w:left="5664" w:firstLine="708"/>
        <w:outlineLvl w:val="0"/>
        <w:rPr>
          <w:sz w:val="28"/>
          <w:szCs w:val="28"/>
        </w:rPr>
      </w:pPr>
    </w:p>
    <w:p w:rsidR="00F634DD" w:rsidRPr="00681DB8" w:rsidRDefault="00681DB8" w:rsidP="00681DB8">
      <w:pPr>
        <w:spacing w:after="0" w:line="240" w:lineRule="auto"/>
        <w:ind w:left="4246" w:firstLine="709"/>
        <w:jc w:val="right"/>
        <w:rPr>
          <w:rFonts w:ascii="Courier New" w:hAnsi="Courier New" w:cs="Courier New"/>
          <w:lang w:eastAsia="ru-RU"/>
        </w:rPr>
      </w:pPr>
      <w:r w:rsidRPr="00681DB8">
        <w:rPr>
          <w:rFonts w:ascii="Courier New" w:hAnsi="Courier New" w:cs="Courier New"/>
          <w:color w:val="000000"/>
        </w:rPr>
        <w:t>Приложение</w:t>
      </w:r>
    </w:p>
    <w:p w:rsidR="00F634DD" w:rsidRPr="00681DB8" w:rsidRDefault="00F634DD" w:rsidP="00681DB8">
      <w:pPr>
        <w:spacing w:after="0" w:line="240" w:lineRule="auto"/>
        <w:ind w:left="4246" w:firstLine="7"/>
        <w:jc w:val="right"/>
        <w:rPr>
          <w:rFonts w:ascii="Courier New" w:hAnsi="Courier New" w:cs="Courier New"/>
          <w:lang w:eastAsia="ru-RU"/>
        </w:rPr>
      </w:pPr>
      <w:r w:rsidRPr="00681DB8">
        <w:rPr>
          <w:rFonts w:ascii="Courier New" w:hAnsi="Courier New" w:cs="Courier New"/>
          <w:color w:val="000000"/>
        </w:rPr>
        <w:t xml:space="preserve">к Заявлению о заключении </w:t>
      </w:r>
      <w:r w:rsidRPr="00681DB8">
        <w:rPr>
          <w:rFonts w:ascii="Courier New" w:hAnsi="Courier New" w:cs="Courier New"/>
          <w:lang w:eastAsia="ru-RU"/>
        </w:rPr>
        <w:t>специального инвестиционного контракта</w:t>
      </w:r>
    </w:p>
    <w:p w:rsidR="00F634DD" w:rsidRPr="00681DB8" w:rsidRDefault="00F634DD" w:rsidP="00F634DD">
      <w:pPr>
        <w:jc w:val="right"/>
        <w:rPr>
          <w:rFonts w:ascii="Courier New" w:hAnsi="Courier New" w:cs="Courier New"/>
        </w:rPr>
      </w:pPr>
      <w:r w:rsidRPr="00681DB8">
        <w:rPr>
          <w:rFonts w:ascii="Courier New" w:hAnsi="Courier New" w:cs="Courier New"/>
        </w:rPr>
        <w:t>(1-й вариант)</w:t>
      </w:r>
    </w:p>
    <w:p w:rsidR="00F634DD" w:rsidRPr="00646834" w:rsidRDefault="00F634DD" w:rsidP="00F634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4DD" w:rsidRPr="00681DB8" w:rsidRDefault="00F634DD" w:rsidP="00F634D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Срок специального инвестиционного контракта - __________________ (лет).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(указывается предлагаемый инвестором срок инвестиционного контракта, который рассчитывается в соответствии с пунктом 4 порядка)</w:t>
      </w:r>
    </w:p>
    <w:p w:rsidR="00F634DD" w:rsidRPr="00681DB8" w:rsidRDefault="00F634DD" w:rsidP="00F63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pStyle w:val="ab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Обязательства Инвестора:</w:t>
      </w:r>
    </w:p>
    <w:p w:rsidR="00F634DD" w:rsidRPr="00681DB8" w:rsidRDefault="00F634DD" w:rsidP="00F634DD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 xml:space="preserve">2.1. В течение срока действия специального инвестиционного контракта осуществить инвестиционный проект </w:t>
      </w:r>
      <w:proofErr w:type="gramStart"/>
      <w:r w:rsidRPr="00681DB8">
        <w:rPr>
          <w:rFonts w:ascii="Arial" w:hAnsi="Arial" w:cs="Arial"/>
          <w:sz w:val="24"/>
          <w:szCs w:val="24"/>
        </w:rPr>
        <w:t>по</w:t>
      </w:r>
      <w:proofErr w:type="gramEnd"/>
      <w:r w:rsidRPr="00681DB8">
        <w:rPr>
          <w:rFonts w:ascii="Arial" w:hAnsi="Arial" w:cs="Arial"/>
          <w:sz w:val="24"/>
          <w:szCs w:val="24"/>
        </w:rPr>
        <w:t xml:space="preserve"> ______________________________________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ab/>
      </w:r>
      <w:r w:rsidRPr="00681DB8">
        <w:rPr>
          <w:rFonts w:ascii="Arial" w:hAnsi="Arial" w:cs="Arial"/>
          <w:sz w:val="24"/>
          <w:szCs w:val="24"/>
        </w:rPr>
        <w:tab/>
      </w:r>
      <w:r w:rsidRPr="00681DB8">
        <w:rPr>
          <w:rFonts w:ascii="Arial" w:hAnsi="Arial" w:cs="Arial"/>
          <w:sz w:val="24"/>
          <w:szCs w:val="24"/>
        </w:rPr>
        <w:tab/>
      </w:r>
      <w:r w:rsidRPr="00681DB8">
        <w:rPr>
          <w:rFonts w:ascii="Arial" w:hAnsi="Arial" w:cs="Arial"/>
          <w:sz w:val="24"/>
          <w:szCs w:val="24"/>
        </w:rPr>
        <w:tab/>
      </w:r>
      <w:r w:rsidRPr="00681DB8">
        <w:rPr>
          <w:rFonts w:ascii="Arial" w:hAnsi="Arial" w:cs="Arial"/>
          <w:sz w:val="24"/>
          <w:szCs w:val="24"/>
        </w:rPr>
        <w:tab/>
        <w:t>(указывается, что будет осуществляться - создание или модернизация)</w:t>
      </w:r>
    </w:p>
    <w:p w:rsidR="00F634DD" w:rsidRPr="00681DB8" w:rsidRDefault="00F634DD" w:rsidP="00F63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промышленного производства _______________________________________________,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ab/>
      </w:r>
      <w:r w:rsidRPr="00681DB8">
        <w:rPr>
          <w:rFonts w:ascii="Arial" w:hAnsi="Arial" w:cs="Arial"/>
          <w:sz w:val="24"/>
          <w:szCs w:val="24"/>
        </w:rPr>
        <w:tab/>
      </w:r>
      <w:r w:rsidRPr="00681DB8">
        <w:rPr>
          <w:rFonts w:ascii="Arial" w:hAnsi="Arial" w:cs="Arial"/>
          <w:sz w:val="24"/>
          <w:szCs w:val="24"/>
        </w:rPr>
        <w:tab/>
      </w:r>
      <w:r w:rsidRPr="00681DB8">
        <w:rPr>
          <w:rFonts w:ascii="Arial" w:hAnsi="Arial" w:cs="Arial"/>
          <w:sz w:val="24"/>
          <w:szCs w:val="24"/>
        </w:rPr>
        <w:tab/>
      </w:r>
      <w:r w:rsidRPr="00681DB8">
        <w:rPr>
          <w:rFonts w:ascii="Arial" w:hAnsi="Arial" w:cs="Arial"/>
          <w:sz w:val="24"/>
          <w:szCs w:val="24"/>
        </w:rPr>
        <w:tab/>
        <w:t>(указывается наименование и адрес промышленного производства)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в соответствии с прилагаемым бизнес-планом и организовать выполнение на промышленном производстве технологических и производственных операций по производству промышленной продукции, указанной в пункте 2.4 настоящего приложения, в соответствии с прилагаемым графиком выполнения таких операций.</w:t>
      </w:r>
    </w:p>
    <w:p w:rsidR="00F634DD" w:rsidRPr="00681DB8" w:rsidRDefault="00F634DD" w:rsidP="00F634DD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2.2. Обеспечить реализацию следующих мероприятий инвестиционного проекта</w:t>
      </w:r>
      <w:proofErr w:type="gramStart"/>
      <w:r w:rsidRPr="00681DB8">
        <w:rPr>
          <w:rFonts w:ascii="Arial" w:hAnsi="Arial" w:cs="Arial"/>
          <w:sz w:val="24"/>
          <w:szCs w:val="24"/>
        </w:rPr>
        <w:t>:_________________________________________________________________________________________________________________________________;</w:t>
      </w:r>
      <w:proofErr w:type="gramEnd"/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(перечисляются основные мероприятия инвестиционного проекта, указанные в бизнес-плане)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и несение следующих расходов инвестиционного характера: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6"/>
        <w:gridCol w:w="4536"/>
        <w:gridCol w:w="4813"/>
      </w:tblGrid>
      <w:tr w:rsidR="00F634DD" w:rsidRPr="00681DB8" w:rsidTr="005D3D90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681DB8">
              <w:rPr>
                <w:rFonts w:ascii="Courier New" w:hAnsi="Courier New" w:cs="Courier New"/>
              </w:rPr>
              <w:t>П</w:t>
            </w:r>
            <w:proofErr w:type="gramEnd"/>
            <w:r w:rsidRPr="00681DB8">
              <w:rPr>
                <w:rFonts w:ascii="Courier New" w:hAnsi="Courier New" w:cs="Courier New"/>
              </w:rPr>
              <w:t>/п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Наименование расхода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Размер расхода за период действия специального инвестиционного контракта (руб.)</w:t>
            </w:r>
          </w:p>
        </w:tc>
      </w:tr>
      <w:tr w:rsidR="00F634DD" w:rsidRPr="00681DB8" w:rsidTr="005D3D90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2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634DD" w:rsidRPr="00681DB8" w:rsidTr="005D3D90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1.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Расходы на приобретение или долгосрочную аренду земельных участков под создание новых производственных мощностей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634DD" w:rsidRPr="00681DB8" w:rsidTr="005D3D90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2.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Расходы на разработку проектной документации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634DD" w:rsidRPr="00681DB8" w:rsidTr="005D3D90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3.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Расходы на строительство или реконструкцию производственных зданий и сооружений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634DD" w:rsidRPr="00681DB8" w:rsidTr="005D3D90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4.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 xml:space="preserve">Расходы на приобретение, сооружение, изготовление, доставку, </w:t>
            </w:r>
            <w:proofErr w:type="spellStart"/>
            <w:r w:rsidRPr="00681DB8">
              <w:rPr>
                <w:rFonts w:ascii="Courier New" w:hAnsi="Courier New" w:cs="Courier New"/>
              </w:rPr>
              <w:t>расконсервацию</w:t>
            </w:r>
            <w:proofErr w:type="spellEnd"/>
            <w:r w:rsidRPr="00681DB8">
              <w:rPr>
                <w:rFonts w:ascii="Courier New" w:hAnsi="Courier New" w:cs="Courier New"/>
              </w:rPr>
              <w:t xml:space="preserve"> и модернизацию оборудования, в том числе: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634DD" w:rsidRPr="00681DB8" w:rsidTr="005D3D90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4.1.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на приобретение, сооружение, изготовление оборудования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634DD" w:rsidRPr="00681DB8" w:rsidTr="005D3D90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4.2.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на таможенные пошлины и таможенные сборы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634DD" w:rsidRPr="00681DB8" w:rsidTr="005D3D90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4.3.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на строительно-монтажные (в отношении оборудования) и пусконаладочные работы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F634DD" w:rsidRPr="00681DB8" w:rsidRDefault="00F634DD" w:rsidP="00F634DD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2.3. Вложить в инвестиционный проект инвестиции на общую сумму ________________________________________________________________________________________________________________________________________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81DB8">
        <w:rPr>
          <w:rFonts w:ascii="Arial" w:hAnsi="Arial" w:cs="Arial"/>
          <w:sz w:val="24"/>
          <w:szCs w:val="24"/>
        </w:rPr>
        <w:t>(указывается общая сумма инвестиций в рублях (цифрами и прописью)</w:t>
      </w:r>
      <w:proofErr w:type="gramEnd"/>
    </w:p>
    <w:p w:rsidR="00F634DD" w:rsidRPr="00681DB8" w:rsidRDefault="00F634DD" w:rsidP="00F63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Источником инвестиций являются: ________________________________________________________________________________________________________________________________________,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81DB8">
        <w:rPr>
          <w:rFonts w:ascii="Arial" w:hAnsi="Arial" w:cs="Arial"/>
          <w:sz w:val="24"/>
          <w:szCs w:val="24"/>
        </w:rPr>
        <w:t xml:space="preserve"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</w:t>
      </w:r>
      <w:proofErr w:type="gramEnd"/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с законодательством об инвестиционной деятельности, другие источники),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что подтверждается __________________________________________________.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ab/>
      </w:r>
      <w:r w:rsidRPr="00681DB8">
        <w:rPr>
          <w:rFonts w:ascii="Arial" w:hAnsi="Arial" w:cs="Arial"/>
          <w:sz w:val="24"/>
          <w:szCs w:val="24"/>
        </w:rPr>
        <w:tab/>
      </w:r>
      <w:r w:rsidRPr="00681DB8">
        <w:rPr>
          <w:rFonts w:ascii="Arial" w:hAnsi="Arial" w:cs="Arial"/>
          <w:sz w:val="24"/>
          <w:szCs w:val="24"/>
        </w:rPr>
        <w:tab/>
        <w:t>(указывается докумен</w:t>
      </w:r>
      <w:proofErr w:type="gramStart"/>
      <w:r w:rsidRPr="00681DB8">
        <w:rPr>
          <w:rFonts w:ascii="Arial" w:hAnsi="Arial" w:cs="Arial"/>
          <w:sz w:val="24"/>
          <w:szCs w:val="24"/>
        </w:rPr>
        <w:t>т(</w:t>
      </w:r>
      <w:proofErr w:type="spellStart"/>
      <w:proofErr w:type="gramEnd"/>
      <w:r w:rsidRPr="00681DB8">
        <w:rPr>
          <w:rFonts w:ascii="Arial" w:hAnsi="Arial" w:cs="Arial"/>
          <w:sz w:val="24"/>
          <w:szCs w:val="24"/>
        </w:rPr>
        <w:t>ы</w:t>
      </w:r>
      <w:proofErr w:type="spellEnd"/>
      <w:r w:rsidRPr="00681DB8">
        <w:rPr>
          <w:rFonts w:ascii="Arial" w:hAnsi="Arial" w:cs="Arial"/>
          <w:sz w:val="24"/>
          <w:szCs w:val="24"/>
        </w:rPr>
        <w:t xml:space="preserve">), подтверждающий(е) возможность вложения инвестиций по </w:t>
      </w:r>
      <w:r w:rsidRPr="00681DB8">
        <w:rPr>
          <w:rFonts w:ascii="Arial" w:hAnsi="Arial" w:cs="Arial"/>
          <w:sz w:val="24"/>
          <w:szCs w:val="24"/>
        </w:rPr>
        <w:tab/>
      </w:r>
      <w:r w:rsidRPr="00681DB8">
        <w:rPr>
          <w:rFonts w:ascii="Arial" w:hAnsi="Arial" w:cs="Arial"/>
          <w:sz w:val="24"/>
          <w:szCs w:val="24"/>
        </w:rPr>
        <w:tab/>
      </w:r>
      <w:r w:rsidRPr="00681DB8">
        <w:rPr>
          <w:rFonts w:ascii="Arial" w:hAnsi="Arial" w:cs="Arial"/>
          <w:sz w:val="24"/>
          <w:szCs w:val="24"/>
        </w:rPr>
        <w:tab/>
        <w:t xml:space="preserve">каждому источнику инвестиций, например, кредитный договор или предварительный </w:t>
      </w:r>
      <w:r w:rsidRPr="00681DB8">
        <w:rPr>
          <w:rFonts w:ascii="Arial" w:hAnsi="Arial" w:cs="Arial"/>
          <w:sz w:val="24"/>
          <w:szCs w:val="24"/>
        </w:rPr>
        <w:tab/>
      </w:r>
      <w:r w:rsidRPr="00681DB8">
        <w:rPr>
          <w:rFonts w:ascii="Arial" w:hAnsi="Arial" w:cs="Arial"/>
          <w:sz w:val="24"/>
          <w:szCs w:val="24"/>
        </w:rPr>
        <w:tab/>
      </w:r>
      <w:r w:rsidRPr="00681DB8">
        <w:rPr>
          <w:rFonts w:ascii="Arial" w:hAnsi="Arial" w:cs="Arial"/>
          <w:sz w:val="24"/>
          <w:szCs w:val="24"/>
        </w:rPr>
        <w:tab/>
        <w:t>кредитный договор с финансированием инвестиционного проекта)</w:t>
      </w:r>
    </w:p>
    <w:p w:rsidR="00F634DD" w:rsidRPr="00681DB8" w:rsidRDefault="00F634DD" w:rsidP="00F634DD">
      <w:pPr>
        <w:pStyle w:val="ab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Обеспечить освоение производства следующей промышленной продукции (далее – продукция):</w:t>
      </w:r>
    </w:p>
    <w:p w:rsidR="00F634DD" w:rsidRPr="00681DB8" w:rsidRDefault="00F634DD" w:rsidP="00F634DD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9748" w:type="dxa"/>
        <w:tblCellMar>
          <w:left w:w="0" w:type="dxa"/>
          <w:right w:w="0" w:type="dxa"/>
        </w:tblCellMar>
        <w:tblLook w:val="04A0"/>
      </w:tblPr>
      <w:tblGrid>
        <w:gridCol w:w="586"/>
        <w:gridCol w:w="798"/>
        <w:gridCol w:w="709"/>
        <w:gridCol w:w="2126"/>
        <w:gridCol w:w="1417"/>
        <w:gridCol w:w="1417"/>
        <w:gridCol w:w="1844"/>
        <w:gridCol w:w="851"/>
      </w:tblGrid>
      <w:tr w:rsidR="00F634DD" w:rsidRPr="00681DB8" w:rsidTr="005D3D90">
        <w:trPr>
          <w:cantSplit/>
          <w:trHeight w:val="3450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681DB8">
              <w:rPr>
                <w:rFonts w:ascii="Courier New" w:hAnsi="Courier New" w:cs="Courier New"/>
              </w:rPr>
              <w:t>П</w:t>
            </w:r>
            <w:proofErr w:type="gramEnd"/>
            <w:r w:rsidRPr="00681DB8">
              <w:rPr>
                <w:rFonts w:ascii="Courier New" w:hAnsi="Courier New" w:cs="Courier New"/>
              </w:rPr>
              <w:t>/п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Код продукции в соответствии с ОКП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Сведения о наличии/отсутствии налогов продукции, производимых на территории Российской Федерации &lt;*&gt;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Объем производства продукции (в рублях) на конец каждого отчетного периода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Объем производства продукции (в рублях) на момент окончания срока действия специального инвестиционного контракта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Характеристики продукции &lt;**&gt;</w:t>
            </w:r>
          </w:p>
        </w:tc>
      </w:tr>
      <w:tr w:rsidR="00F634DD" w:rsidRPr="00681DB8" w:rsidTr="005D3D90"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2.5. Обеспечить в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____________________________________________________________________)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81DB8">
        <w:rPr>
          <w:rFonts w:ascii="Arial" w:hAnsi="Arial" w:cs="Arial"/>
          <w:sz w:val="24"/>
          <w:szCs w:val="24"/>
        </w:rPr>
        <w:t xml:space="preserve">(указывается предлагаемый инвестором отчетный период, </w:t>
      </w:r>
      <w:proofErr w:type="gramEnd"/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81DB8">
        <w:rPr>
          <w:rFonts w:ascii="Arial" w:hAnsi="Arial" w:cs="Arial"/>
          <w:sz w:val="24"/>
          <w:szCs w:val="24"/>
        </w:rPr>
        <w:t>который</w:t>
      </w:r>
      <w:proofErr w:type="gramEnd"/>
      <w:r w:rsidRPr="00681DB8">
        <w:rPr>
          <w:rFonts w:ascii="Arial" w:hAnsi="Arial" w:cs="Arial"/>
          <w:sz w:val="24"/>
          <w:szCs w:val="24"/>
        </w:rPr>
        <w:t xml:space="preserve"> не может быть менее одного календарного года)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и к окончанию срока действия специального инвестиционного контракта&lt;***&gt;: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2"/>
        <w:gridCol w:w="2190"/>
        <w:gridCol w:w="1701"/>
        <w:gridCol w:w="1701"/>
        <w:gridCol w:w="1701"/>
        <w:gridCol w:w="1842"/>
      </w:tblGrid>
      <w:tr w:rsidR="00F634DD" w:rsidRPr="00681DB8" w:rsidTr="005D3D90"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681DB8">
              <w:rPr>
                <w:rFonts w:ascii="Courier New" w:hAnsi="Courier New" w:cs="Courier New"/>
              </w:rPr>
              <w:t>П</w:t>
            </w:r>
            <w:proofErr w:type="gramEnd"/>
            <w:r w:rsidRPr="00681DB8">
              <w:rPr>
                <w:rFonts w:ascii="Courier New" w:hAnsi="Courier New" w:cs="Courier New"/>
              </w:rPr>
              <w:t>/п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Значение показателя на конец первого отчетного периода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Значение показателя на конец второго отчетного периода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 xml:space="preserve">Значение показателя </w:t>
            </w:r>
            <w:proofErr w:type="gramStart"/>
            <w:r w:rsidRPr="00681DB8">
              <w:rPr>
                <w:rFonts w:ascii="Courier New" w:hAnsi="Courier New" w:cs="Courier New"/>
              </w:rPr>
              <w:t>на конец</w:t>
            </w:r>
            <w:proofErr w:type="gramEnd"/>
            <w:r w:rsidRPr="00681DB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681DB8">
              <w:rPr>
                <w:rFonts w:ascii="Courier New" w:hAnsi="Courier New" w:cs="Courier New"/>
              </w:rPr>
              <w:t>n-ного</w:t>
            </w:r>
            <w:proofErr w:type="spellEnd"/>
            <w:r w:rsidRPr="00681DB8">
              <w:rPr>
                <w:rFonts w:ascii="Courier New" w:hAnsi="Courier New" w:cs="Courier New"/>
              </w:rPr>
              <w:t xml:space="preserve"> отчетного периода &lt;****&gt;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F634DD" w:rsidRPr="00681DB8" w:rsidTr="005D3D90"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1.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 xml:space="preserve">Объем произведенной продукции </w:t>
            </w:r>
          </w:p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(тыс. руб.)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 </w:t>
            </w:r>
          </w:p>
        </w:tc>
      </w:tr>
      <w:tr w:rsidR="00F634DD" w:rsidRPr="00681DB8" w:rsidTr="005D3D90"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2.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 xml:space="preserve">Объем </w:t>
            </w:r>
            <w:r w:rsidRPr="00681DB8">
              <w:rPr>
                <w:rFonts w:ascii="Courier New" w:hAnsi="Courier New" w:cs="Courier New"/>
              </w:rPr>
              <w:lastRenderedPageBreak/>
              <w:t>реализованной продукции</w:t>
            </w:r>
          </w:p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(тыс. руб.)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 </w:t>
            </w:r>
          </w:p>
        </w:tc>
      </w:tr>
      <w:tr w:rsidR="00F634DD" w:rsidRPr="00681DB8" w:rsidTr="005D3D90"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lastRenderedPageBreak/>
              <w:t>3.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 xml:space="preserve">Объем налогов, планируемых к уплате (тыс. руб.), </w:t>
            </w:r>
          </w:p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Не указывается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Не указывается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Не указывается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 </w:t>
            </w:r>
          </w:p>
        </w:tc>
      </w:tr>
      <w:tr w:rsidR="00F634DD" w:rsidRPr="00681DB8" w:rsidTr="005D3D90"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3.1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федеральных налогов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Не указывается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Не указывается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Не указывается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 </w:t>
            </w:r>
          </w:p>
        </w:tc>
      </w:tr>
      <w:tr w:rsidR="00F634DD" w:rsidRPr="00681DB8" w:rsidTr="005D3D90"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3.2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региональных налогов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Не указывается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Не указывается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Не указывается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 </w:t>
            </w:r>
          </w:p>
        </w:tc>
      </w:tr>
      <w:tr w:rsidR="00F634DD" w:rsidRPr="00681DB8" w:rsidTr="005D3D90"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3.3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местных налогов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Не указывается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Не указывается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Не указывается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 </w:t>
            </w:r>
          </w:p>
        </w:tc>
      </w:tr>
      <w:tr w:rsidR="00F634DD" w:rsidRPr="00681DB8" w:rsidTr="005D3D90"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4.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</w:t>
            </w:r>
            <w:proofErr w:type="gramStart"/>
            <w:r w:rsidRPr="00681DB8">
              <w:rPr>
                <w:rFonts w:ascii="Courier New" w:hAnsi="Courier New" w:cs="Courier New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Не указывается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Не указывается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Не указывается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 </w:t>
            </w:r>
          </w:p>
        </w:tc>
      </w:tr>
      <w:tr w:rsidR="00F634DD" w:rsidRPr="00681DB8" w:rsidTr="005D3D90"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5.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Количество создаваемых рабочих мест (шт.)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 </w:t>
            </w:r>
          </w:p>
        </w:tc>
      </w:tr>
      <w:tr w:rsidR="00F634DD" w:rsidRPr="00681DB8" w:rsidTr="005D3D90"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&lt;****&gt;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F634DD" w:rsidRPr="00681DB8" w:rsidRDefault="00F634DD" w:rsidP="00F634DD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2.6. _______________________________________________________________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ab/>
      </w:r>
      <w:proofErr w:type="gramStart"/>
      <w:r w:rsidRPr="00681DB8">
        <w:rPr>
          <w:rFonts w:ascii="Arial" w:hAnsi="Arial" w:cs="Arial"/>
          <w:sz w:val="24"/>
          <w:szCs w:val="24"/>
        </w:rPr>
        <w:t xml:space="preserve">(указываются иные обязательства, которые инвестор готов принять на себя в соответствии </w:t>
      </w:r>
      <w:proofErr w:type="gramEnd"/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со специальным инвестиционным контрактом)</w:t>
      </w:r>
    </w:p>
    <w:p w:rsidR="00F634DD" w:rsidRPr="00681DB8" w:rsidRDefault="00F634DD" w:rsidP="00F634D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Привлеченное лицо принимает на себя следующие обязательства &lt;******&gt;: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(перечисляются обязательства привлеченного лица в ходе реализации инвестиционного проекта)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Предлагаемый перечень мер стимулирования для включения в специальный инвестиционный контракт: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7"/>
        <w:gridCol w:w="3005"/>
        <w:gridCol w:w="3383"/>
        <w:gridCol w:w="2688"/>
      </w:tblGrid>
      <w:tr w:rsidR="00F634DD" w:rsidRPr="00681DB8" w:rsidTr="005D3D90"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681DB8">
              <w:rPr>
                <w:rFonts w:ascii="Courier New" w:hAnsi="Courier New" w:cs="Courier New"/>
              </w:rPr>
              <w:t>П</w:t>
            </w:r>
            <w:proofErr w:type="gramEnd"/>
            <w:r w:rsidRPr="00681DB8">
              <w:rPr>
                <w:rFonts w:ascii="Courier New" w:hAnsi="Courier New" w:cs="Courier New"/>
              </w:rPr>
              <w:t>/п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Наименование меры стимулирования</w:t>
            </w:r>
          </w:p>
        </w:tc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F634DD" w:rsidRPr="00681DB8" w:rsidTr="005D3D90"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1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2</w:t>
            </w:r>
          </w:p>
        </w:tc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3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81DB8">
              <w:rPr>
                <w:rFonts w:ascii="Courier New" w:hAnsi="Courier New" w:cs="Courier New"/>
              </w:rPr>
              <w:t>4</w:t>
            </w:r>
          </w:p>
        </w:tc>
      </w:tr>
    </w:tbl>
    <w:p w:rsidR="00F634DD" w:rsidRPr="00681DB8" w:rsidRDefault="00F634DD" w:rsidP="00F63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Дополнительные условия, предлагаемые инвестором для включения в специальный инвестиционный контракт: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____________________________________________________________________.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81DB8">
        <w:rPr>
          <w:rFonts w:ascii="Arial" w:hAnsi="Arial" w:cs="Arial"/>
          <w:sz w:val="24"/>
          <w:szCs w:val="24"/>
        </w:rPr>
        <w:t>(по усмотрению инвестора указываются дополнительные условия специального инвестиционного</w:t>
      </w:r>
      <w:proofErr w:type="gramEnd"/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 xml:space="preserve">контракта, </w:t>
      </w:r>
      <w:proofErr w:type="gramStart"/>
      <w:r w:rsidRPr="00681DB8">
        <w:rPr>
          <w:rFonts w:ascii="Arial" w:hAnsi="Arial" w:cs="Arial"/>
          <w:sz w:val="24"/>
          <w:szCs w:val="24"/>
        </w:rPr>
        <w:t>которые</w:t>
      </w:r>
      <w:proofErr w:type="gramEnd"/>
      <w:r w:rsidRPr="00681DB8">
        <w:rPr>
          <w:rFonts w:ascii="Arial" w:hAnsi="Arial" w:cs="Arial"/>
          <w:sz w:val="24"/>
          <w:szCs w:val="24"/>
        </w:rPr>
        <w:t xml:space="preserve"> инвестор предлагает включить в специальный инвестиционный контракт)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&lt;*&gt; В случае указания на отсутствие производимой в Российской Федерации промышленной продукции, которая является аналогом промышленной продукции, осваиваемой в ходе реализации инвестиционного проекта, приводится ссылка на реквизиты документа, подтверждающего, что промышленная продукция относится к промышленной продукции, не имеющей произведенных в Российской Федерации аналогов, с приложением указанного документа к заявлению.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81DB8">
        <w:rPr>
          <w:rFonts w:ascii="Arial" w:hAnsi="Arial" w:cs="Arial"/>
          <w:sz w:val="24"/>
          <w:szCs w:val="24"/>
        </w:rPr>
        <w:t xml:space="preserve">&lt;**&gt;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 (длительность гарантийного срока, срок годности или срок службы, надежность, энергоемкость, </w:t>
      </w:r>
      <w:proofErr w:type="spellStart"/>
      <w:r w:rsidRPr="00681DB8">
        <w:rPr>
          <w:rFonts w:ascii="Arial" w:hAnsi="Arial" w:cs="Arial"/>
          <w:sz w:val="24"/>
          <w:szCs w:val="24"/>
        </w:rPr>
        <w:t>экологичность</w:t>
      </w:r>
      <w:proofErr w:type="spellEnd"/>
      <w:r w:rsidRPr="00681DB8">
        <w:rPr>
          <w:rFonts w:ascii="Arial" w:hAnsi="Arial" w:cs="Arial"/>
          <w:sz w:val="24"/>
          <w:szCs w:val="24"/>
        </w:rPr>
        <w:t>, клиническая эффективность (для медицинских изделий и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</w:t>
      </w:r>
      <w:proofErr w:type="gramEnd"/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&lt;***&gt; В случае</w:t>
      </w:r>
      <w:proofErr w:type="gramStart"/>
      <w:r w:rsidRPr="00681DB8">
        <w:rPr>
          <w:rFonts w:ascii="Arial" w:hAnsi="Arial" w:cs="Arial"/>
          <w:sz w:val="24"/>
          <w:szCs w:val="24"/>
        </w:rPr>
        <w:t>,</w:t>
      </w:r>
      <w:proofErr w:type="gramEnd"/>
      <w:r w:rsidRPr="00681DB8">
        <w:rPr>
          <w:rFonts w:ascii="Arial" w:hAnsi="Arial" w:cs="Arial"/>
          <w:sz w:val="24"/>
          <w:szCs w:val="24"/>
        </w:rPr>
        <w:t xml:space="preserve">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&lt;****&gt;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&lt;*****&gt; Указываются иные результаты (показатели) реализации инвестиционного проекта по усмотрению инвестора.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&lt;******&gt; Данный раздел не заполняется в случае, если привлеченное лицо не участвует в заключени</w:t>
      </w:r>
      <w:proofErr w:type="gramStart"/>
      <w:r w:rsidRPr="00681DB8">
        <w:rPr>
          <w:rFonts w:ascii="Arial" w:hAnsi="Arial" w:cs="Arial"/>
          <w:sz w:val="24"/>
          <w:szCs w:val="24"/>
        </w:rPr>
        <w:t>и</w:t>
      </w:r>
      <w:proofErr w:type="gramEnd"/>
      <w:r w:rsidRPr="00681DB8">
        <w:rPr>
          <w:rFonts w:ascii="Arial" w:hAnsi="Arial" w:cs="Arial"/>
          <w:sz w:val="24"/>
          <w:szCs w:val="24"/>
        </w:rPr>
        <w:t xml:space="preserve"> специального инвестиционного контракта.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br w:type="page"/>
      </w:r>
    </w:p>
    <w:p w:rsidR="00681DB8" w:rsidRPr="00681DB8" w:rsidRDefault="00681DB8" w:rsidP="00681DB8">
      <w:pPr>
        <w:spacing w:after="0" w:line="240" w:lineRule="auto"/>
        <w:ind w:left="4246" w:firstLine="709"/>
        <w:jc w:val="right"/>
        <w:rPr>
          <w:rFonts w:ascii="Courier New" w:hAnsi="Courier New" w:cs="Courier New"/>
          <w:lang w:eastAsia="ru-RU"/>
        </w:rPr>
      </w:pPr>
      <w:r w:rsidRPr="00681DB8">
        <w:rPr>
          <w:rFonts w:ascii="Courier New" w:hAnsi="Courier New" w:cs="Courier New"/>
          <w:color w:val="000000"/>
        </w:rPr>
        <w:lastRenderedPageBreak/>
        <w:t>Приложение</w:t>
      </w:r>
    </w:p>
    <w:p w:rsidR="00681DB8" w:rsidRPr="00681DB8" w:rsidRDefault="00681DB8" w:rsidP="00681DB8">
      <w:pPr>
        <w:spacing w:after="0" w:line="240" w:lineRule="auto"/>
        <w:ind w:left="4246" w:firstLine="7"/>
        <w:jc w:val="right"/>
        <w:rPr>
          <w:rFonts w:ascii="Courier New" w:hAnsi="Courier New" w:cs="Courier New"/>
          <w:lang w:eastAsia="ru-RU"/>
        </w:rPr>
      </w:pPr>
      <w:r w:rsidRPr="00681DB8">
        <w:rPr>
          <w:rFonts w:ascii="Courier New" w:hAnsi="Courier New" w:cs="Courier New"/>
          <w:color w:val="000000"/>
        </w:rPr>
        <w:t xml:space="preserve">к Заявлению о заключении </w:t>
      </w:r>
      <w:r w:rsidRPr="00681DB8">
        <w:rPr>
          <w:rFonts w:ascii="Courier New" w:hAnsi="Courier New" w:cs="Courier New"/>
          <w:lang w:eastAsia="ru-RU"/>
        </w:rPr>
        <w:t>специального инвестиционного контракта</w:t>
      </w:r>
    </w:p>
    <w:p w:rsidR="00681DB8" w:rsidRPr="00681DB8" w:rsidRDefault="00681DB8" w:rsidP="00681DB8">
      <w:pPr>
        <w:jc w:val="right"/>
        <w:rPr>
          <w:rFonts w:ascii="Courier New" w:hAnsi="Courier New" w:cs="Courier New"/>
        </w:rPr>
      </w:pPr>
      <w:r w:rsidRPr="00681DB8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2</w:t>
      </w:r>
      <w:r w:rsidRPr="00681DB8">
        <w:rPr>
          <w:rFonts w:ascii="Courier New" w:hAnsi="Courier New" w:cs="Courier New"/>
        </w:rPr>
        <w:t>-й вариант)</w:t>
      </w:r>
    </w:p>
    <w:p w:rsidR="00F634DD" w:rsidRPr="00681DB8" w:rsidRDefault="00F634DD" w:rsidP="00F634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Срок специального инвестиционного контракта - _____________ (лет).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81DB8">
        <w:rPr>
          <w:rFonts w:ascii="Arial" w:hAnsi="Arial" w:cs="Arial"/>
          <w:sz w:val="24"/>
          <w:szCs w:val="24"/>
        </w:rPr>
        <w:t xml:space="preserve">(указывается предлагаемый инвестором срок инвестиционного контракта, </w:t>
      </w:r>
      <w:proofErr w:type="gramEnd"/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81DB8">
        <w:rPr>
          <w:rFonts w:ascii="Arial" w:hAnsi="Arial" w:cs="Arial"/>
          <w:sz w:val="24"/>
          <w:szCs w:val="24"/>
        </w:rPr>
        <w:t>который</w:t>
      </w:r>
      <w:proofErr w:type="gramEnd"/>
      <w:r w:rsidRPr="00681DB8">
        <w:rPr>
          <w:rFonts w:ascii="Arial" w:hAnsi="Arial" w:cs="Arial"/>
          <w:sz w:val="24"/>
          <w:szCs w:val="24"/>
        </w:rPr>
        <w:t xml:space="preserve"> рассчитывается в соответствии с пунктом 4 порядка)</w:t>
      </w:r>
    </w:p>
    <w:p w:rsidR="00F634DD" w:rsidRPr="00681DB8" w:rsidRDefault="00F634DD" w:rsidP="00F634DD">
      <w:pPr>
        <w:pStyle w:val="ab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Обязательства Инвестора:</w:t>
      </w:r>
    </w:p>
    <w:p w:rsidR="00F634DD" w:rsidRPr="00681DB8" w:rsidRDefault="00F634DD" w:rsidP="00F634DD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 xml:space="preserve">2.1. В течение срока действия специального инвестиционного контракта осуществить инвестиционный проект по внедрению наилучших доступных </w:t>
      </w:r>
      <w:r w:rsidRPr="00681DB8">
        <w:rPr>
          <w:rFonts w:ascii="Arial" w:hAnsi="Arial" w:cs="Arial"/>
          <w:spacing w:val="-4"/>
          <w:sz w:val="24"/>
          <w:szCs w:val="24"/>
        </w:rPr>
        <w:t xml:space="preserve">технологий в промышленное производство </w:t>
      </w:r>
      <w:r w:rsidRPr="00681DB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________________________________________________________________________________________________________________________________________,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(указывается наименование и адрес промышленного производства)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в соответствии с прилагаемым планом мероприятий по охране окружающей среды (указывается в случае, если наилучшие доступные технологии внедряются на промышленном предприятии, осуществляющем деятельность на объектах II или III категории, определенных в соответствии с законодательством Российской Федерации в области охраны окружающей среды)/прилагаемой программой повышения экологической эффективност</w:t>
      </w:r>
      <w:proofErr w:type="gramStart"/>
      <w:r w:rsidRPr="00681DB8">
        <w:rPr>
          <w:rFonts w:ascii="Arial" w:hAnsi="Arial" w:cs="Arial"/>
          <w:sz w:val="24"/>
          <w:szCs w:val="24"/>
        </w:rPr>
        <w:t>и(</w:t>
      </w:r>
      <w:proofErr w:type="gramEnd"/>
      <w:r w:rsidRPr="00681DB8">
        <w:rPr>
          <w:rFonts w:ascii="Arial" w:hAnsi="Arial" w:cs="Arial"/>
          <w:sz w:val="24"/>
          <w:szCs w:val="24"/>
        </w:rPr>
        <w:t xml:space="preserve">указывается в случае, если наилучшие доступные технологии внедряются на промышленном предприятии, осуществляющем деятельность на </w:t>
      </w:r>
      <w:proofErr w:type="gramStart"/>
      <w:r w:rsidRPr="00681DB8">
        <w:rPr>
          <w:rFonts w:ascii="Arial" w:hAnsi="Arial" w:cs="Arial"/>
          <w:sz w:val="24"/>
          <w:szCs w:val="24"/>
        </w:rPr>
        <w:t>объектах</w:t>
      </w:r>
      <w:proofErr w:type="gramEnd"/>
      <w:r w:rsidRPr="00681DB8">
        <w:rPr>
          <w:rFonts w:ascii="Arial" w:hAnsi="Arial" w:cs="Arial"/>
          <w:sz w:val="24"/>
          <w:szCs w:val="24"/>
        </w:rPr>
        <w:t xml:space="preserve"> I категории, определенных в соответствии с законодательством Российской Федерации в области охраны окружающей среды).</w:t>
      </w:r>
    </w:p>
    <w:p w:rsidR="00F634DD" w:rsidRPr="00681DB8" w:rsidRDefault="00F634DD" w:rsidP="00F634DD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2.2. Обеспечить реализацию следующих мероприятий инвестиционного проекта:</w:t>
      </w:r>
    </w:p>
    <w:p w:rsidR="00F634DD" w:rsidRPr="00681DB8" w:rsidRDefault="00F634DD" w:rsidP="00F63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____________________________________________________________________;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(перечисляются основные мероприятия инвестиционного проекта, указанные в плане мероприятий по охране окружающей среды или программе повышения экологической эффективности)</w:t>
      </w:r>
    </w:p>
    <w:p w:rsidR="00F634DD" w:rsidRPr="00681DB8" w:rsidRDefault="00F634DD" w:rsidP="00F634DD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2.3. Вложить в инвестиционный проект инвестиции на общую сумму ____________________________________________________________________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81DB8">
        <w:rPr>
          <w:rFonts w:ascii="Arial" w:hAnsi="Arial" w:cs="Arial"/>
          <w:sz w:val="24"/>
          <w:szCs w:val="24"/>
        </w:rPr>
        <w:t>(указывается общая сумма инвестиций в рублях (цифрами и прописью)</w:t>
      </w:r>
      <w:proofErr w:type="gramEnd"/>
    </w:p>
    <w:p w:rsidR="00F634DD" w:rsidRPr="00681DB8" w:rsidRDefault="00F634DD" w:rsidP="00F63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Источником инвестиций являются: ____________________________________________________________________,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с законодательством об инвестиционной деятельности, другие источники),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 xml:space="preserve">что подтверждается 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____________________________________________________________________.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(указывается докумен</w:t>
      </w:r>
      <w:proofErr w:type="gramStart"/>
      <w:r w:rsidRPr="00681DB8">
        <w:rPr>
          <w:rFonts w:ascii="Arial" w:hAnsi="Arial" w:cs="Arial"/>
          <w:sz w:val="24"/>
          <w:szCs w:val="24"/>
        </w:rPr>
        <w:t>т(</w:t>
      </w:r>
      <w:proofErr w:type="spellStart"/>
      <w:proofErr w:type="gramEnd"/>
      <w:r w:rsidRPr="00681DB8">
        <w:rPr>
          <w:rFonts w:ascii="Arial" w:hAnsi="Arial" w:cs="Arial"/>
          <w:sz w:val="24"/>
          <w:szCs w:val="24"/>
        </w:rPr>
        <w:t>ы</w:t>
      </w:r>
      <w:proofErr w:type="spellEnd"/>
      <w:r w:rsidRPr="00681DB8">
        <w:rPr>
          <w:rFonts w:ascii="Arial" w:hAnsi="Arial" w:cs="Arial"/>
          <w:sz w:val="24"/>
          <w:szCs w:val="24"/>
        </w:rPr>
        <w:t>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2.4. Внедрить на промышленном производстве следующие наилучшие доступные технологии (далее – НДТ):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13"/>
        <w:gridCol w:w="5245"/>
        <w:gridCol w:w="4388"/>
      </w:tblGrid>
      <w:tr w:rsidR="00F634DD" w:rsidRPr="00681DB8" w:rsidTr="005D3D90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570595">
              <w:rPr>
                <w:rFonts w:ascii="Courier New" w:hAnsi="Courier New" w:cs="Courier New"/>
              </w:rPr>
              <w:t>П</w:t>
            </w:r>
            <w:proofErr w:type="gramEnd"/>
            <w:r w:rsidRPr="00570595">
              <w:rPr>
                <w:rFonts w:ascii="Courier New" w:hAnsi="Courier New" w:cs="Courier New"/>
              </w:rPr>
              <w:t>/п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Наименование НДТ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Наименование справочника НДТ, в котором содержится описание НДТ</w:t>
            </w:r>
          </w:p>
        </w:tc>
      </w:tr>
      <w:tr w:rsidR="00F634DD" w:rsidRPr="00681DB8" w:rsidTr="005D3D90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2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3</w:t>
            </w:r>
          </w:p>
        </w:tc>
      </w:tr>
    </w:tbl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2.5. Ввести в эксплуатацию на промышленном производстве следующее технологическое оборудование: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13"/>
        <w:gridCol w:w="3261"/>
        <w:gridCol w:w="3186"/>
        <w:gridCol w:w="3186"/>
      </w:tblGrid>
      <w:tr w:rsidR="00F634DD" w:rsidRPr="00570595" w:rsidTr="005D3D90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570595">
              <w:rPr>
                <w:rFonts w:ascii="Courier New" w:hAnsi="Courier New" w:cs="Courier New"/>
              </w:rPr>
              <w:t>П</w:t>
            </w:r>
            <w:proofErr w:type="gramEnd"/>
            <w:r w:rsidRPr="00570595">
              <w:rPr>
                <w:rFonts w:ascii="Courier New" w:hAnsi="Courier New" w:cs="Courier New"/>
              </w:rPr>
              <w:t>/п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 xml:space="preserve">Наименование </w:t>
            </w:r>
            <w:r w:rsidRPr="00570595">
              <w:rPr>
                <w:rFonts w:ascii="Courier New" w:hAnsi="Courier New" w:cs="Courier New"/>
              </w:rPr>
              <w:lastRenderedPageBreak/>
              <w:t>оборудования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lastRenderedPageBreak/>
              <w:t xml:space="preserve">Основные технические и </w:t>
            </w:r>
            <w:r w:rsidRPr="00570595">
              <w:rPr>
                <w:rFonts w:ascii="Courier New" w:hAnsi="Courier New" w:cs="Courier New"/>
              </w:rPr>
              <w:lastRenderedPageBreak/>
              <w:t>эксплуатационные характеристики оборудования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570595">
              <w:rPr>
                <w:rFonts w:ascii="Courier New" w:hAnsi="Courier New" w:cs="Courier New"/>
              </w:rPr>
              <w:lastRenderedPageBreak/>
              <w:t xml:space="preserve">Срок введения </w:t>
            </w:r>
            <w:r w:rsidRPr="00570595">
              <w:rPr>
                <w:rFonts w:ascii="Courier New" w:hAnsi="Courier New" w:cs="Courier New"/>
              </w:rPr>
              <w:lastRenderedPageBreak/>
              <w:t xml:space="preserve">оборудования в эксплуатацию (указывается отчетный период, </w:t>
            </w:r>
            <w:proofErr w:type="gramEnd"/>
          </w:p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 xml:space="preserve">в </w:t>
            </w:r>
            <w:proofErr w:type="gramStart"/>
            <w:r w:rsidRPr="00570595">
              <w:rPr>
                <w:rFonts w:ascii="Courier New" w:hAnsi="Courier New" w:cs="Courier New"/>
              </w:rPr>
              <w:t>котором</w:t>
            </w:r>
            <w:proofErr w:type="gramEnd"/>
            <w:r w:rsidRPr="00570595">
              <w:rPr>
                <w:rFonts w:ascii="Courier New" w:hAnsi="Courier New" w:cs="Courier New"/>
              </w:rPr>
              <w:t xml:space="preserve"> оборудование будет введено </w:t>
            </w:r>
          </w:p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в эксплуатацию)</w:t>
            </w:r>
          </w:p>
        </w:tc>
      </w:tr>
      <w:tr w:rsidR="00F634DD" w:rsidRPr="00570595" w:rsidTr="005D3D90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2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3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4</w:t>
            </w:r>
          </w:p>
        </w:tc>
      </w:tr>
    </w:tbl>
    <w:p w:rsidR="00F634DD" w:rsidRPr="00570595" w:rsidRDefault="00F634DD" w:rsidP="00F634DD">
      <w:pPr>
        <w:spacing w:after="0" w:line="240" w:lineRule="auto"/>
        <w:jc w:val="both"/>
        <w:rPr>
          <w:rFonts w:ascii="Courier New" w:hAnsi="Courier New" w:cs="Courier New"/>
        </w:rPr>
      </w:pPr>
    </w:p>
    <w:p w:rsidR="00F634DD" w:rsidRPr="00570595" w:rsidRDefault="00F634DD" w:rsidP="00F634DD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>2.6. Обеспечить в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____________________________________________________________________)</w:t>
      </w:r>
    </w:p>
    <w:p w:rsidR="00F634DD" w:rsidRPr="00570595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>(указывается предлагаемый инвестором отчетный период, который не может быть менее одного календарного года)</w:t>
      </w:r>
    </w:p>
    <w:p w:rsidR="00F634DD" w:rsidRPr="00570595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>и к окончанию срока действия специального инвестиционного контракта&lt;*&gt;: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46"/>
        <w:gridCol w:w="2303"/>
        <w:gridCol w:w="1522"/>
        <w:gridCol w:w="1449"/>
        <w:gridCol w:w="1558"/>
        <w:gridCol w:w="2303"/>
      </w:tblGrid>
      <w:tr w:rsidR="00F634DD" w:rsidRPr="00570595" w:rsidTr="005D3D90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570595">
              <w:rPr>
                <w:rFonts w:ascii="Courier New" w:hAnsi="Courier New" w:cs="Courier New"/>
              </w:rPr>
              <w:t>П</w:t>
            </w:r>
            <w:proofErr w:type="gramEnd"/>
            <w:r w:rsidRPr="00570595">
              <w:rPr>
                <w:rFonts w:ascii="Courier New" w:hAnsi="Courier New" w:cs="Courier New"/>
              </w:rPr>
              <w:t>/п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Значение показателя на конец первого отчетного периода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Значение показателя на конец второго отчетного периода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 xml:space="preserve">Значение показателя </w:t>
            </w:r>
            <w:proofErr w:type="gramStart"/>
            <w:r w:rsidRPr="00570595">
              <w:rPr>
                <w:rFonts w:ascii="Courier New" w:hAnsi="Courier New" w:cs="Courier New"/>
              </w:rPr>
              <w:t>на конец</w:t>
            </w:r>
            <w:proofErr w:type="gramEnd"/>
            <w:r w:rsidRPr="00570595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570595">
              <w:rPr>
                <w:rFonts w:ascii="Courier New" w:hAnsi="Courier New" w:cs="Courier New"/>
              </w:rPr>
              <w:t>n-ного</w:t>
            </w:r>
            <w:proofErr w:type="spellEnd"/>
            <w:r w:rsidRPr="00570595">
              <w:rPr>
                <w:rFonts w:ascii="Courier New" w:hAnsi="Courier New" w:cs="Courier New"/>
              </w:rPr>
              <w:t xml:space="preserve"> отчетного периода</w:t>
            </w:r>
          </w:p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&lt;**&gt;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F634DD" w:rsidRPr="00570595" w:rsidTr="005D3D90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1.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Нормативы допустимых выбросов, нормативы допустимых сбросов, в том числе: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</w:tr>
      <w:tr w:rsidR="00F634DD" w:rsidRPr="00570595" w:rsidTr="005D3D90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1.1.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  <w:iCs/>
              </w:rPr>
              <w:t>указывается наименование загрязняющего вещества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</w:tr>
      <w:tr w:rsidR="00F634DD" w:rsidRPr="00570595" w:rsidTr="005D3D90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1.2.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</w:tr>
      <w:tr w:rsidR="00F634DD" w:rsidRPr="00570595" w:rsidTr="005D3D90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1. </w:t>
            </w:r>
            <w:proofErr w:type="spellStart"/>
            <w:r w:rsidRPr="00570595">
              <w:rPr>
                <w:rFonts w:ascii="Courier New" w:hAnsi="Courier New" w:cs="Courier New"/>
              </w:rPr>
              <w:t>n</w:t>
            </w:r>
            <w:proofErr w:type="spellEnd"/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</w:tr>
      <w:tr w:rsidR="00F634DD" w:rsidRPr="00570595" w:rsidTr="005D3D90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2.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Введенное в эксплуатацию технологическое оборудование, в том числе&lt;***&gt;</w:t>
            </w:r>
            <w:proofErr w:type="gramStart"/>
            <w:r w:rsidRPr="00570595">
              <w:rPr>
                <w:rFonts w:ascii="Courier New" w:hAnsi="Courier New" w:cs="Courier New"/>
              </w:rPr>
              <w:t> :</w:t>
            </w:r>
            <w:proofErr w:type="gramEnd"/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</w:tr>
      <w:tr w:rsidR="00F634DD" w:rsidRPr="00570595" w:rsidTr="005D3D90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2.1.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  <w:iCs/>
              </w:rPr>
              <w:t>Указывается наименование оборудования в соответствии с п.2.5 настоящего Приложения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</w:tr>
      <w:tr w:rsidR="00F634DD" w:rsidRPr="00570595" w:rsidTr="005D3D90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2.2.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</w:tr>
      <w:tr w:rsidR="00F634DD" w:rsidRPr="00570595" w:rsidTr="005D3D90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2. </w:t>
            </w:r>
            <w:proofErr w:type="spellStart"/>
            <w:r w:rsidRPr="00570595">
              <w:rPr>
                <w:rFonts w:ascii="Courier New" w:hAnsi="Courier New" w:cs="Courier New"/>
              </w:rPr>
              <w:t>n</w:t>
            </w:r>
            <w:proofErr w:type="spellEnd"/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</w:tr>
      <w:tr w:rsidR="00F634DD" w:rsidRPr="00570595" w:rsidTr="005D3D90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3.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&lt;** ** &gt;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</w:tr>
    </w:tbl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2.7. ______________________________________________________________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81DB8">
        <w:rPr>
          <w:rFonts w:ascii="Arial" w:hAnsi="Arial" w:cs="Arial"/>
          <w:sz w:val="24"/>
          <w:szCs w:val="24"/>
        </w:rPr>
        <w:t xml:space="preserve">(указываются иные обязательства, которые инвестор готов принять на себя в соответствии </w:t>
      </w:r>
      <w:proofErr w:type="gramEnd"/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со специальным инвестиционным контрактом)</w:t>
      </w:r>
    </w:p>
    <w:p w:rsidR="00F634DD" w:rsidRPr="00681DB8" w:rsidRDefault="00F634DD" w:rsidP="00F634DD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lastRenderedPageBreak/>
        <w:t>Привлеченное лицо принимает на себя следующие обязательства &lt;*****&gt;: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____________________________________________________________________ (перечисляются обязательства привлеченного лица в ходе реализации инвестиционного проекта)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Предлагаемый перечень мер стимулирования для включения в специальный инвестиционный контракт: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3"/>
        <w:gridCol w:w="3402"/>
        <w:gridCol w:w="3543"/>
        <w:gridCol w:w="2829"/>
      </w:tblGrid>
      <w:tr w:rsidR="00F634DD" w:rsidRPr="00681DB8" w:rsidTr="005D3D90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570595">
              <w:rPr>
                <w:rFonts w:ascii="Courier New" w:hAnsi="Courier New" w:cs="Courier New"/>
              </w:rPr>
              <w:t>П</w:t>
            </w:r>
            <w:proofErr w:type="gramEnd"/>
            <w:r w:rsidRPr="00570595">
              <w:rPr>
                <w:rFonts w:ascii="Courier New" w:hAnsi="Courier New" w:cs="Courier New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F634DD" w:rsidRPr="00681DB8" w:rsidTr="005D3D90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3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4</w:t>
            </w:r>
          </w:p>
        </w:tc>
      </w:tr>
    </w:tbl>
    <w:p w:rsidR="00F634DD" w:rsidRPr="00681DB8" w:rsidRDefault="00F634DD" w:rsidP="00F63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Дополнительные условия, предлагаемые инвестором для включения в специальный инвестиционный контракт:</w:t>
      </w:r>
    </w:p>
    <w:p w:rsidR="00F634DD" w:rsidRPr="00681DB8" w:rsidRDefault="00F634DD" w:rsidP="00F634D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____________________________________________________________________.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&lt;*&gt; В случае</w:t>
      </w:r>
      <w:proofErr w:type="gramStart"/>
      <w:r w:rsidRPr="00681DB8">
        <w:rPr>
          <w:rFonts w:ascii="Arial" w:hAnsi="Arial" w:cs="Arial"/>
          <w:sz w:val="24"/>
          <w:szCs w:val="24"/>
        </w:rPr>
        <w:t>,</w:t>
      </w:r>
      <w:proofErr w:type="gramEnd"/>
      <w:r w:rsidRPr="00681DB8">
        <w:rPr>
          <w:rFonts w:ascii="Arial" w:hAnsi="Arial" w:cs="Arial"/>
          <w:sz w:val="24"/>
          <w:szCs w:val="24"/>
        </w:rPr>
        <w:t xml:space="preserve">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 Значения показателей должны соответствовать показателям, указанным в плане мероприятий по охране окружающей среды / программе повышения экологической эффективности.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&lt;**&gt;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&lt;***&gt; Значение показателя заполняется по тому отчетному периоду, в котором планируется ведение в эксплуатацию оборудования в формате «Введено</w:t>
      </w:r>
      <w:proofErr w:type="gramStart"/>
      <w:r w:rsidRPr="00681DB8">
        <w:rPr>
          <w:rFonts w:ascii="Arial" w:hAnsi="Arial" w:cs="Arial"/>
          <w:sz w:val="24"/>
          <w:szCs w:val="24"/>
        </w:rPr>
        <w:t>/Н</w:t>
      </w:r>
      <w:proofErr w:type="gramEnd"/>
      <w:r w:rsidRPr="00681DB8">
        <w:rPr>
          <w:rFonts w:ascii="Arial" w:hAnsi="Arial" w:cs="Arial"/>
          <w:sz w:val="24"/>
          <w:szCs w:val="24"/>
        </w:rPr>
        <w:t>е введено»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&lt;****&gt; Указываются иные результаты (показатели) реализации инвестиционного проекта по усмотрению инвестора.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&lt;*****&gt; Данный раздел не заполняется в случае, если привлеченное лицо не участвует в заключени</w:t>
      </w:r>
      <w:proofErr w:type="gramStart"/>
      <w:r w:rsidRPr="00681DB8">
        <w:rPr>
          <w:rFonts w:ascii="Arial" w:hAnsi="Arial" w:cs="Arial"/>
          <w:sz w:val="24"/>
          <w:szCs w:val="24"/>
        </w:rPr>
        <w:t>и</w:t>
      </w:r>
      <w:proofErr w:type="gramEnd"/>
      <w:r w:rsidRPr="00681DB8">
        <w:rPr>
          <w:rFonts w:ascii="Arial" w:hAnsi="Arial" w:cs="Arial"/>
          <w:sz w:val="24"/>
          <w:szCs w:val="24"/>
        </w:rPr>
        <w:t xml:space="preserve"> специального инвестиционного контракта.</w:t>
      </w:r>
    </w:p>
    <w:p w:rsidR="00F634DD" w:rsidRPr="00681DB8" w:rsidRDefault="00F634DD" w:rsidP="00F634DD">
      <w:pPr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rPr>
          <w:rFonts w:ascii="Arial" w:hAnsi="Arial" w:cs="Arial"/>
          <w:sz w:val="24"/>
          <w:szCs w:val="24"/>
        </w:rPr>
      </w:pPr>
    </w:p>
    <w:p w:rsidR="00570595" w:rsidRPr="00681DB8" w:rsidRDefault="00570595" w:rsidP="00570595">
      <w:pPr>
        <w:spacing w:after="0" w:line="240" w:lineRule="auto"/>
        <w:ind w:left="4246" w:firstLine="709"/>
        <w:jc w:val="right"/>
        <w:rPr>
          <w:rFonts w:ascii="Courier New" w:hAnsi="Courier New" w:cs="Courier New"/>
          <w:lang w:eastAsia="ru-RU"/>
        </w:rPr>
      </w:pPr>
      <w:r w:rsidRPr="00681DB8">
        <w:rPr>
          <w:rFonts w:ascii="Courier New" w:hAnsi="Courier New" w:cs="Courier New"/>
          <w:color w:val="000000"/>
        </w:rPr>
        <w:lastRenderedPageBreak/>
        <w:t>Приложение</w:t>
      </w:r>
    </w:p>
    <w:p w:rsidR="00570595" w:rsidRPr="00681DB8" w:rsidRDefault="00570595" w:rsidP="00570595">
      <w:pPr>
        <w:spacing w:after="0" w:line="240" w:lineRule="auto"/>
        <w:ind w:left="4246" w:firstLine="7"/>
        <w:jc w:val="right"/>
        <w:rPr>
          <w:rFonts w:ascii="Courier New" w:hAnsi="Courier New" w:cs="Courier New"/>
          <w:lang w:eastAsia="ru-RU"/>
        </w:rPr>
      </w:pPr>
      <w:r w:rsidRPr="00681DB8">
        <w:rPr>
          <w:rFonts w:ascii="Courier New" w:hAnsi="Courier New" w:cs="Courier New"/>
          <w:color w:val="000000"/>
        </w:rPr>
        <w:t xml:space="preserve">к Заявлению о заключении </w:t>
      </w:r>
      <w:r w:rsidRPr="00681DB8">
        <w:rPr>
          <w:rFonts w:ascii="Courier New" w:hAnsi="Courier New" w:cs="Courier New"/>
          <w:lang w:eastAsia="ru-RU"/>
        </w:rPr>
        <w:t>специального инвестиционного контракта</w:t>
      </w:r>
    </w:p>
    <w:p w:rsidR="00570595" w:rsidRPr="00681DB8" w:rsidRDefault="00570595" w:rsidP="00570595">
      <w:pPr>
        <w:jc w:val="right"/>
        <w:rPr>
          <w:rFonts w:ascii="Courier New" w:hAnsi="Courier New" w:cs="Courier New"/>
        </w:rPr>
      </w:pPr>
      <w:r w:rsidRPr="00681DB8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3</w:t>
      </w:r>
      <w:r w:rsidRPr="00681DB8">
        <w:rPr>
          <w:rFonts w:ascii="Courier New" w:hAnsi="Courier New" w:cs="Courier New"/>
        </w:rPr>
        <w:t>-й вариант)</w:t>
      </w:r>
    </w:p>
    <w:p w:rsidR="00F634DD" w:rsidRPr="00681DB8" w:rsidRDefault="00F634DD" w:rsidP="00F634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Срок специального инвестиционного контракта - _____________ (лет).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(указывается предлагаемый инвестором срок инвестиционного контракта, который рассчитывается в соответствии с пунктом 4 порядка)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pStyle w:val="ab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Обязательства Инвестора:</w:t>
      </w:r>
    </w:p>
    <w:p w:rsidR="00F634DD" w:rsidRPr="00681DB8" w:rsidRDefault="00F634DD" w:rsidP="00F634DD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2.1. В течение срока действия специального инвестиционного контракта осуществить инвестиционный проект по освоению в соответствии с прилагаемым бизнес-планом производства промышленной продукции, не имеющей произведенных в Российской Федерации аналогов, и указанной в пункте 2.4. настоящего приложения, что предполагает выполнение на промышленном производстве__________________________________________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____________________________________________________________________,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(указывается наименование и адрес промышленного производства)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технологических и производственных операций по производству промышленной продукции, указанной в пункте 2.4. настоящего приложения, в соответствии с прилагаемым графиком выполнения таких операций.</w:t>
      </w:r>
    </w:p>
    <w:p w:rsidR="00F634DD" w:rsidRPr="00681DB8" w:rsidRDefault="00F634DD" w:rsidP="00F634DD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2.2. Обеспечить реализацию следующих мероприятий инвестиционного проекта:</w:t>
      </w:r>
    </w:p>
    <w:p w:rsidR="00F634DD" w:rsidRPr="00681DB8" w:rsidRDefault="00F634DD" w:rsidP="00F63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____________________________________________________________________.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(перечисляются основные мероприятия инвестиционного проекта, указанные в бизнес-плане)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2.3. Вложить в инвестиционный проект инвестиции на общую сумму ____________________________________________________________________.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81DB8">
        <w:rPr>
          <w:rFonts w:ascii="Arial" w:hAnsi="Arial" w:cs="Arial"/>
          <w:sz w:val="24"/>
          <w:szCs w:val="24"/>
        </w:rPr>
        <w:t>(указывается общая сумма инвестиций в рублях (цифрами и прописью)</w:t>
      </w:r>
      <w:proofErr w:type="gramEnd"/>
    </w:p>
    <w:p w:rsidR="00F634DD" w:rsidRPr="00681DB8" w:rsidRDefault="00F634DD" w:rsidP="00F63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Источником инвестиций являются: ____________________________________________________________________,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с законодательством об инвестиционной деятельности, другие источники)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что подтверждается __________________________________________________.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(указывается докумен</w:t>
      </w:r>
      <w:proofErr w:type="gramStart"/>
      <w:r w:rsidRPr="00681DB8">
        <w:rPr>
          <w:rFonts w:ascii="Arial" w:hAnsi="Arial" w:cs="Arial"/>
          <w:sz w:val="24"/>
          <w:szCs w:val="24"/>
        </w:rPr>
        <w:t>т(</w:t>
      </w:r>
      <w:proofErr w:type="spellStart"/>
      <w:proofErr w:type="gramEnd"/>
      <w:r w:rsidRPr="00681DB8">
        <w:rPr>
          <w:rFonts w:ascii="Arial" w:hAnsi="Arial" w:cs="Arial"/>
          <w:sz w:val="24"/>
          <w:szCs w:val="24"/>
        </w:rPr>
        <w:t>ы</w:t>
      </w:r>
      <w:proofErr w:type="spellEnd"/>
      <w:r w:rsidRPr="00681DB8">
        <w:rPr>
          <w:rFonts w:ascii="Arial" w:hAnsi="Arial" w:cs="Arial"/>
          <w:sz w:val="24"/>
          <w:szCs w:val="24"/>
        </w:rPr>
        <w:t>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2.4. Обеспечить освоение производства следующей промышленной продукции:</w:t>
      </w:r>
    </w:p>
    <w:tbl>
      <w:tblPr>
        <w:tblW w:w="9968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53"/>
        <w:gridCol w:w="857"/>
        <w:gridCol w:w="708"/>
        <w:gridCol w:w="2561"/>
        <w:gridCol w:w="1272"/>
        <w:gridCol w:w="1279"/>
        <w:gridCol w:w="1888"/>
        <w:gridCol w:w="850"/>
      </w:tblGrid>
      <w:tr w:rsidR="00F634DD" w:rsidRPr="00681DB8" w:rsidTr="005D3D90">
        <w:trPr>
          <w:cantSplit/>
          <w:trHeight w:val="3768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570595">
              <w:rPr>
                <w:rFonts w:ascii="Courier New" w:hAnsi="Courier New" w:cs="Courier New"/>
              </w:rPr>
              <w:lastRenderedPageBreak/>
              <w:t>П</w:t>
            </w:r>
            <w:proofErr w:type="gramEnd"/>
            <w:r w:rsidRPr="00570595">
              <w:rPr>
                <w:rFonts w:ascii="Courier New" w:hAnsi="Courier New" w:cs="Courier New"/>
              </w:rPr>
              <w:t>/п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Наименование продукции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Код продукции в соответствии с ОКП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Наименование и реквизиты документа, подтверждающего, что продукция относится к промышленной продукции, не имеющей аналогов, производимых на территории Российской Федерации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Объем производства продукции (в рублях) на конец каждого отчетного периода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Объем производства продукции (в рублях) на момент окончания срока действия специального инвестиционного контракта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Характеристики продукции&lt;*&gt;</w:t>
            </w:r>
          </w:p>
        </w:tc>
      </w:tr>
      <w:tr w:rsidR="00F634DD" w:rsidRPr="00681DB8" w:rsidTr="005D3D90"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2.5. Обеспечить в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___________________________________________________________________)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(указывается предлагаемый инвестором отчетный период, который не может быть менее одного календарного года)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и к окончанию срока действия специального инвестиционного контракта&lt;**&gt;: 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6"/>
        <w:gridCol w:w="2156"/>
        <w:gridCol w:w="1842"/>
        <w:gridCol w:w="1672"/>
        <w:gridCol w:w="1672"/>
        <w:gridCol w:w="1759"/>
      </w:tblGrid>
      <w:tr w:rsidR="00F634DD" w:rsidRPr="00681DB8" w:rsidTr="005D3D90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570595">
              <w:rPr>
                <w:rFonts w:ascii="Courier New" w:hAnsi="Courier New" w:cs="Courier New"/>
              </w:rPr>
              <w:t>П</w:t>
            </w:r>
            <w:proofErr w:type="gramEnd"/>
            <w:r w:rsidRPr="00570595">
              <w:rPr>
                <w:rFonts w:ascii="Courier New" w:hAnsi="Courier New" w:cs="Courier New"/>
              </w:rPr>
              <w:t>/п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Значение показателя на конец первого отчетного периода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Значение показателя на конец второго отчетного периода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 xml:space="preserve">Значение показателя </w:t>
            </w:r>
            <w:proofErr w:type="gramStart"/>
            <w:r w:rsidRPr="00570595">
              <w:rPr>
                <w:rFonts w:ascii="Courier New" w:hAnsi="Courier New" w:cs="Courier New"/>
              </w:rPr>
              <w:t>на конец</w:t>
            </w:r>
            <w:proofErr w:type="gramEnd"/>
            <w:r w:rsidRPr="00570595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570595">
              <w:rPr>
                <w:rFonts w:ascii="Courier New" w:hAnsi="Courier New" w:cs="Courier New"/>
              </w:rPr>
              <w:t>n-ного</w:t>
            </w:r>
            <w:proofErr w:type="spellEnd"/>
            <w:r w:rsidRPr="00570595">
              <w:rPr>
                <w:rFonts w:ascii="Courier New" w:hAnsi="Courier New" w:cs="Courier New"/>
              </w:rPr>
              <w:t xml:space="preserve"> отчетного периода</w:t>
            </w:r>
          </w:p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&lt;***&gt;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F634DD" w:rsidRPr="00681DB8" w:rsidTr="005D3D90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1.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Объем произведенной продукции (тыс. руб.)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</w:tr>
      <w:tr w:rsidR="00F634DD" w:rsidRPr="00681DB8" w:rsidTr="005D3D90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2.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Объем реализованной продукции (тыс. руб.)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</w:tr>
      <w:tr w:rsidR="00F634DD" w:rsidRPr="00681DB8" w:rsidTr="005D3D90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3.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Объем налогов, планируемых к уплате (тыс. руб.), в том числе: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Не указывается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Не указывается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Не указывается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</w:tr>
      <w:tr w:rsidR="00F634DD" w:rsidRPr="00681DB8" w:rsidTr="005D3D90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3.1.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федеральных налогов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Не указывается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Не указывается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Не указывается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</w:tr>
      <w:tr w:rsidR="00F634DD" w:rsidRPr="00681DB8" w:rsidTr="005D3D90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3.2.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региональных налогов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Не указывается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Не указывается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Не указывается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</w:tr>
      <w:tr w:rsidR="00F634DD" w:rsidRPr="00681DB8" w:rsidTr="005D3D90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3.3.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местных налогов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Не указывается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Не указывается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Не указывается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</w:tr>
      <w:tr w:rsidR="00F634DD" w:rsidRPr="00681DB8" w:rsidTr="005D3D90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4.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 xml:space="preserve">Доля стоимости используемых материалов и компонентов (оборудования) иностранного </w:t>
            </w:r>
            <w:r w:rsidRPr="00570595">
              <w:rPr>
                <w:rFonts w:ascii="Courier New" w:hAnsi="Courier New" w:cs="Courier New"/>
              </w:rPr>
              <w:lastRenderedPageBreak/>
              <w:t>происхождения в цене промышленной продукции</w:t>
            </w:r>
            <w:proofErr w:type="gramStart"/>
            <w:r w:rsidRPr="00570595">
              <w:rPr>
                <w:rFonts w:ascii="Courier New" w:hAnsi="Courier New" w:cs="Courier New"/>
              </w:rPr>
              <w:t xml:space="preserve"> (%)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lastRenderedPageBreak/>
              <w:t>Не указывается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Не указывается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Не указывается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 </w:t>
            </w:r>
          </w:p>
        </w:tc>
      </w:tr>
      <w:tr w:rsidR="00F634DD" w:rsidRPr="00681DB8" w:rsidTr="005D3D90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570595">
              <w:rPr>
                <w:rFonts w:ascii="Courier New" w:hAnsi="Courier New" w:cs="Courier New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70595">
              <w:rPr>
                <w:rFonts w:ascii="Courier New" w:hAnsi="Courier New" w:cs="Courier New"/>
                <w:sz w:val="24"/>
                <w:szCs w:val="24"/>
              </w:rPr>
              <w:t>Количество создаваемых рабочих мест (шт.)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634DD" w:rsidRPr="00681DB8" w:rsidTr="005D3D90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570595">
              <w:rPr>
                <w:rFonts w:ascii="Courier New" w:hAnsi="Courier New" w:cs="Courier New"/>
                <w:sz w:val="24"/>
                <w:szCs w:val="24"/>
              </w:rPr>
              <w:t>6.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70595">
              <w:rPr>
                <w:rFonts w:ascii="Courier New" w:hAnsi="Courier New" w:cs="Courier New"/>
                <w:sz w:val="24"/>
                <w:szCs w:val="24"/>
              </w:rPr>
              <w:t>&lt;***&gt;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681DB8" w:rsidRDefault="00F634DD" w:rsidP="005D3D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D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2.6. ______________________________________________________________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81DB8">
        <w:rPr>
          <w:rFonts w:ascii="Arial" w:hAnsi="Arial" w:cs="Arial"/>
          <w:sz w:val="24"/>
          <w:szCs w:val="24"/>
        </w:rPr>
        <w:t xml:space="preserve">(указываются иные обязательства, которые инвестор готов принять на себя в соответствии </w:t>
      </w:r>
      <w:proofErr w:type="gramEnd"/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со специальным инвестиционным контрактом)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Привлеченное лицо принимает на себя следующие обязательства &lt;*****&gt;: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(перечисляются обязательства привлеченного лица в ходе реализации инвестиционного проекта)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Предлагаемый перечень мер стимулирования для включения в специальный инвестиционный контракт: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3"/>
        <w:gridCol w:w="3402"/>
        <w:gridCol w:w="3543"/>
        <w:gridCol w:w="2829"/>
      </w:tblGrid>
      <w:tr w:rsidR="00F634DD" w:rsidRPr="00681DB8" w:rsidTr="005D3D90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570595">
              <w:rPr>
                <w:rFonts w:ascii="Courier New" w:hAnsi="Courier New" w:cs="Courier New"/>
              </w:rPr>
              <w:t>П</w:t>
            </w:r>
            <w:proofErr w:type="gramEnd"/>
            <w:r w:rsidRPr="00570595">
              <w:rPr>
                <w:rFonts w:ascii="Courier New" w:hAnsi="Courier New" w:cs="Courier New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F634DD" w:rsidRPr="00681DB8" w:rsidTr="005D3D90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3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4DD" w:rsidRPr="00570595" w:rsidRDefault="00F634DD" w:rsidP="005D3D9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0595">
              <w:rPr>
                <w:rFonts w:ascii="Courier New" w:hAnsi="Courier New" w:cs="Courier New"/>
              </w:rPr>
              <w:t>4</w:t>
            </w:r>
          </w:p>
        </w:tc>
      </w:tr>
    </w:tbl>
    <w:p w:rsidR="00F634DD" w:rsidRPr="00681DB8" w:rsidRDefault="00F634DD" w:rsidP="00F63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Дополнительные условия, предлагаемые инвестором для включения в специальный инвестиционный контракт: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____________________________________________________________________.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F634DD" w:rsidRPr="00681DB8" w:rsidRDefault="00F634DD" w:rsidP="00F6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81DB8">
        <w:rPr>
          <w:rFonts w:ascii="Arial" w:hAnsi="Arial" w:cs="Arial"/>
          <w:sz w:val="24"/>
          <w:szCs w:val="24"/>
        </w:rPr>
        <w:t xml:space="preserve">&lt;*&gt;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 (длительность гарантийного срока, срок годности или срок службы, надежность, энергоемкость, </w:t>
      </w:r>
      <w:proofErr w:type="spellStart"/>
      <w:r w:rsidRPr="00681DB8">
        <w:rPr>
          <w:rFonts w:ascii="Arial" w:hAnsi="Arial" w:cs="Arial"/>
          <w:sz w:val="24"/>
          <w:szCs w:val="24"/>
        </w:rPr>
        <w:t>экологичность</w:t>
      </w:r>
      <w:proofErr w:type="spellEnd"/>
      <w:r w:rsidRPr="00681DB8">
        <w:rPr>
          <w:rFonts w:ascii="Arial" w:hAnsi="Arial" w:cs="Arial"/>
          <w:sz w:val="24"/>
          <w:szCs w:val="24"/>
        </w:rPr>
        <w:t>, клиническая эффективность (для медицинских изделий и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</w:t>
      </w:r>
      <w:proofErr w:type="gramEnd"/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&lt;**&gt; В случае</w:t>
      </w:r>
      <w:proofErr w:type="gramStart"/>
      <w:r w:rsidRPr="00681DB8">
        <w:rPr>
          <w:rFonts w:ascii="Arial" w:hAnsi="Arial" w:cs="Arial"/>
          <w:sz w:val="24"/>
          <w:szCs w:val="24"/>
        </w:rPr>
        <w:t>,</w:t>
      </w:r>
      <w:proofErr w:type="gramEnd"/>
      <w:r w:rsidRPr="00681DB8">
        <w:rPr>
          <w:rFonts w:ascii="Arial" w:hAnsi="Arial" w:cs="Arial"/>
          <w:sz w:val="24"/>
          <w:szCs w:val="24"/>
        </w:rPr>
        <w:t xml:space="preserve">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&lt;***&gt;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&lt;****&gt; Указываются иные результаты (показатели) реализации инвестиционного проекта по усмотрению инвестора.</w:t>
      </w:r>
    </w:p>
    <w:p w:rsidR="00F634DD" w:rsidRPr="00681DB8" w:rsidRDefault="00F634DD" w:rsidP="00F6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&lt;*****&gt; Данный раздел не заполняется в случае, если привлеченное лицо не участвует в заключени</w:t>
      </w:r>
      <w:proofErr w:type="gramStart"/>
      <w:r w:rsidRPr="00681DB8">
        <w:rPr>
          <w:rFonts w:ascii="Arial" w:hAnsi="Arial" w:cs="Arial"/>
          <w:sz w:val="24"/>
          <w:szCs w:val="24"/>
        </w:rPr>
        <w:t>и</w:t>
      </w:r>
      <w:proofErr w:type="gramEnd"/>
      <w:r w:rsidRPr="00681DB8">
        <w:rPr>
          <w:rFonts w:ascii="Arial" w:hAnsi="Arial" w:cs="Arial"/>
          <w:sz w:val="24"/>
          <w:szCs w:val="24"/>
        </w:rPr>
        <w:t xml:space="preserve"> специального инвестиционного контракта.</w:t>
      </w:r>
    </w:p>
    <w:p w:rsidR="00F634DD" w:rsidRPr="00681DB8" w:rsidRDefault="00F634DD" w:rsidP="00F634DD">
      <w:pPr>
        <w:rPr>
          <w:rFonts w:ascii="Arial" w:hAnsi="Arial" w:cs="Arial"/>
          <w:sz w:val="24"/>
          <w:szCs w:val="24"/>
        </w:rPr>
      </w:pPr>
    </w:p>
    <w:p w:rsidR="00570595" w:rsidRPr="00EB578B" w:rsidRDefault="00570595" w:rsidP="00570595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EB578B">
        <w:rPr>
          <w:rFonts w:ascii="Courier New" w:hAnsi="Courier New" w:cs="Courier New"/>
          <w:color w:val="000000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color w:val="000000"/>
          <w:sz w:val="22"/>
          <w:szCs w:val="22"/>
        </w:rPr>
        <w:t>3</w:t>
      </w:r>
    </w:p>
    <w:p w:rsidR="00570595" w:rsidRPr="00EB578B" w:rsidRDefault="00570595" w:rsidP="00570595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к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gramStart"/>
      <w:r w:rsidRPr="00EB578B">
        <w:rPr>
          <w:rFonts w:ascii="Courier New" w:hAnsi="Courier New" w:cs="Courier New"/>
          <w:color w:val="000000"/>
          <w:sz w:val="22"/>
          <w:szCs w:val="22"/>
        </w:rPr>
        <w:t>постановлением</w:t>
      </w:r>
      <w:proofErr w:type="gramEnd"/>
      <w:r w:rsidRPr="00EB57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z w:val="22"/>
          <w:szCs w:val="22"/>
        </w:rPr>
        <w:t>а</w:t>
      </w:r>
      <w:r w:rsidRPr="00EB578B">
        <w:rPr>
          <w:rFonts w:ascii="Courier New" w:hAnsi="Courier New" w:cs="Courier New"/>
          <w:color w:val="000000"/>
          <w:sz w:val="22"/>
          <w:szCs w:val="22"/>
        </w:rPr>
        <w:t xml:space="preserve">дминистрации </w:t>
      </w:r>
    </w:p>
    <w:p w:rsidR="00570595" w:rsidRPr="00EB578B" w:rsidRDefault="00570595" w:rsidP="00570595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EB578B">
        <w:rPr>
          <w:rFonts w:ascii="Courier New" w:hAnsi="Courier New" w:cs="Courier New"/>
          <w:color w:val="000000"/>
          <w:sz w:val="22"/>
          <w:szCs w:val="22"/>
        </w:rPr>
        <w:t xml:space="preserve">Култукского городского поселения </w:t>
      </w:r>
    </w:p>
    <w:p w:rsidR="00570595" w:rsidRPr="00EB578B" w:rsidRDefault="00570595" w:rsidP="00570595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EB578B">
        <w:rPr>
          <w:rFonts w:ascii="Courier New" w:hAnsi="Courier New" w:cs="Courier New"/>
          <w:color w:val="000000"/>
          <w:sz w:val="22"/>
          <w:szCs w:val="22"/>
        </w:rPr>
        <w:t>№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61 </w:t>
      </w:r>
      <w:r w:rsidRPr="00EB578B">
        <w:rPr>
          <w:rFonts w:ascii="Courier New" w:hAnsi="Courier New" w:cs="Courier New"/>
          <w:color w:val="000000"/>
          <w:sz w:val="22"/>
          <w:szCs w:val="22"/>
        </w:rPr>
        <w:t xml:space="preserve">от </w:t>
      </w:r>
      <w:r>
        <w:rPr>
          <w:rFonts w:ascii="Courier New" w:hAnsi="Courier New" w:cs="Courier New"/>
          <w:color w:val="000000"/>
          <w:sz w:val="22"/>
          <w:szCs w:val="22"/>
        </w:rPr>
        <w:t>09.03.</w:t>
      </w:r>
      <w:r w:rsidRPr="00EB578B">
        <w:rPr>
          <w:rFonts w:ascii="Courier New" w:hAnsi="Courier New" w:cs="Courier New"/>
          <w:color w:val="000000"/>
          <w:sz w:val="22"/>
          <w:szCs w:val="22"/>
        </w:rPr>
        <w:t>2022г.</w:t>
      </w:r>
    </w:p>
    <w:p w:rsidR="00570595" w:rsidRDefault="00570595" w:rsidP="0057059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634DD" w:rsidRPr="00570595" w:rsidRDefault="00F634DD" w:rsidP="00F634DD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570595">
        <w:rPr>
          <w:rFonts w:ascii="Arial" w:hAnsi="Arial" w:cs="Arial"/>
          <w:b/>
          <w:sz w:val="30"/>
          <w:szCs w:val="30"/>
        </w:rPr>
        <w:t xml:space="preserve">Положение </w:t>
      </w:r>
    </w:p>
    <w:p w:rsidR="00F634DD" w:rsidRPr="00570595" w:rsidRDefault="00F634DD" w:rsidP="00F634DD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570595">
        <w:rPr>
          <w:rFonts w:ascii="Arial" w:hAnsi="Arial" w:cs="Arial"/>
          <w:b/>
          <w:sz w:val="30"/>
          <w:szCs w:val="30"/>
        </w:rPr>
        <w:t xml:space="preserve">о </w:t>
      </w:r>
      <w:r w:rsidRPr="00570595">
        <w:rPr>
          <w:rFonts w:ascii="Arial" w:hAnsi="Arial" w:cs="Arial"/>
          <w:b/>
          <w:color w:val="000000"/>
          <w:sz w:val="30"/>
          <w:szCs w:val="30"/>
        </w:rPr>
        <w:t>межведомственной комиссии по оценке возможности заключения специальных инвестиционных контрактов</w:t>
      </w:r>
      <w:r w:rsidRPr="00570595">
        <w:rPr>
          <w:rFonts w:ascii="Arial" w:hAnsi="Arial" w:cs="Arial"/>
          <w:b/>
          <w:sz w:val="30"/>
          <w:szCs w:val="30"/>
        </w:rPr>
        <w:t xml:space="preserve"> </w:t>
      </w:r>
    </w:p>
    <w:p w:rsidR="00F634DD" w:rsidRPr="00681DB8" w:rsidRDefault="00F634DD" w:rsidP="00F634D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1. Настоящее Положение определяет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 (далее - комиссия).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законами </w:t>
      </w:r>
      <w:r w:rsidR="00570595">
        <w:rPr>
          <w:rFonts w:ascii="Arial" w:hAnsi="Arial" w:cs="Arial"/>
          <w:sz w:val="24"/>
          <w:szCs w:val="24"/>
        </w:rPr>
        <w:t>Иркутской</w:t>
      </w:r>
      <w:r w:rsidRPr="00681DB8">
        <w:rPr>
          <w:rFonts w:ascii="Arial" w:hAnsi="Arial" w:cs="Arial"/>
          <w:sz w:val="24"/>
          <w:szCs w:val="24"/>
        </w:rPr>
        <w:t xml:space="preserve">  области, актами Губернатора </w:t>
      </w:r>
      <w:r w:rsidR="00570595">
        <w:rPr>
          <w:rFonts w:ascii="Arial" w:hAnsi="Arial" w:cs="Arial"/>
          <w:sz w:val="24"/>
          <w:szCs w:val="24"/>
        </w:rPr>
        <w:t>Иркутской</w:t>
      </w:r>
      <w:r w:rsidRPr="00681DB8">
        <w:rPr>
          <w:rFonts w:ascii="Arial" w:hAnsi="Arial" w:cs="Arial"/>
          <w:sz w:val="24"/>
          <w:szCs w:val="24"/>
        </w:rPr>
        <w:t xml:space="preserve"> области и Правительства </w:t>
      </w:r>
      <w:r w:rsidR="00570595">
        <w:rPr>
          <w:rFonts w:ascii="Arial" w:hAnsi="Arial" w:cs="Arial"/>
          <w:sz w:val="24"/>
          <w:szCs w:val="24"/>
        </w:rPr>
        <w:t>Иркутской</w:t>
      </w:r>
      <w:r w:rsidRPr="00681DB8">
        <w:rPr>
          <w:rFonts w:ascii="Arial" w:hAnsi="Arial" w:cs="Arial"/>
          <w:sz w:val="24"/>
          <w:szCs w:val="24"/>
        </w:rPr>
        <w:t xml:space="preserve"> области, муниципальными правовыми актами.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3. Комиссия образуется в составе председателя комиссии и членов комиссии.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4. В составе комиссии входят: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 xml:space="preserve">а) председатель комиссии – глава Култукского </w:t>
      </w:r>
      <w:r w:rsidR="00570595">
        <w:rPr>
          <w:rFonts w:ascii="Arial" w:hAnsi="Arial" w:cs="Arial"/>
          <w:sz w:val="24"/>
          <w:szCs w:val="24"/>
        </w:rPr>
        <w:t>муниципального образования</w:t>
      </w:r>
      <w:r w:rsidRPr="00681DB8">
        <w:rPr>
          <w:rFonts w:ascii="Arial" w:hAnsi="Arial" w:cs="Arial"/>
          <w:sz w:val="24"/>
          <w:szCs w:val="24"/>
        </w:rPr>
        <w:t>;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 xml:space="preserve">б) </w:t>
      </w:r>
      <w:r w:rsidR="00570595">
        <w:rPr>
          <w:rFonts w:ascii="Arial" w:hAnsi="Arial" w:cs="Arial"/>
          <w:sz w:val="24"/>
          <w:szCs w:val="24"/>
        </w:rPr>
        <w:t>1</w:t>
      </w:r>
      <w:r w:rsidRPr="00681DB8">
        <w:rPr>
          <w:rFonts w:ascii="Arial" w:hAnsi="Arial" w:cs="Arial"/>
          <w:sz w:val="24"/>
          <w:szCs w:val="24"/>
        </w:rPr>
        <w:t>член комисси</w:t>
      </w:r>
      <w:proofErr w:type="gramStart"/>
      <w:r w:rsidRPr="00681DB8">
        <w:rPr>
          <w:rFonts w:ascii="Arial" w:hAnsi="Arial" w:cs="Arial"/>
          <w:sz w:val="24"/>
          <w:szCs w:val="24"/>
        </w:rPr>
        <w:t>и-</w:t>
      </w:r>
      <w:proofErr w:type="gramEnd"/>
      <w:r w:rsidRPr="00681DB8">
        <w:rPr>
          <w:rFonts w:ascii="Arial" w:hAnsi="Arial" w:cs="Arial"/>
          <w:sz w:val="24"/>
          <w:szCs w:val="24"/>
        </w:rPr>
        <w:t xml:space="preserve"> ______________________ (по согласованию).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 xml:space="preserve">в) 2 члена комиссии – депутаты </w:t>
      </w:r>
      <w:r w:rsidR="00570595">
        <w:rPr>
          <w:rFonts w:ascii="Arial" w:hAnsi="Arial" w:cs="Arial"/>
          <w:sz w:val="24"/>
          <w:szCs w:val="24"/>
        </w:rPr>
        <w:t xml:space="preserve">Думы </w:t>
      </w:r>
      <w:r w:rsidRPr="00681DB8">
        <w:rPr>
          <w:rFonts w:ascii="Arial" w:hAnsi="Arial" w:cs="Arial"/>
          <w:sz w:val="24"/>
          <w:szCs w:val="24"/>
        </w:rPr>
        <w:t>Култукского городского</w:t>
      </w:r>
      <w:r w:rsidR="00570595">
        <w:rPr>
          <w:rFonts w:ascii="Arial" w:hAnsi="Arial" w:cs="Arial"/>
          <w:sz w:val="24"/>
          <w:szCs w:val="24"/>
        </w:rPr>
        <w:t xml:space="preserve"> </w:t>
      </w:r>
      <w:r w:rsidRPr="00681DB8">
        <w:rPr>
          <w:rFonts w:ascii="Arial" w:hAnsi="Arial" w:cs="Arial"/>
          <w:sz w:val="24"/>
          <w:szCs w:val="24"/>
        </w:rPr>
        <w:t>поселения (по согласованию).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 xml:space="preserve">5. Состав комиссии утверждается распоряжением главы Култукского </w:t>
      </w:r>
      <w:r w:rsidR="00570595">
        <w:rPr>
          <w:rFonts w:ascii="Arial" w:hAnsi="Arial" w:cs="Arial"/>
          <w:sz w:val="24"/>
          <w:szCs w:val="24"/>
        </w:rPr>
        <w:t>муниципального образования</w:t>
      </w:r>
      <w:r w:rsidRPr="00681DB8">
        <w:rPr>
          <w:rFonts w:ascii="Arial" w:hAnsi="Arial" w:cs="Arial"/>
          <w:sz w:val="24"/>
          <w:szCs w:val="24"/>
        </w:rPr>
        <w:t>.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6. К работе комиссии по решению ее председателя для участия в каждом ее конкретном заседании могут привлекаться представители заинтересованных органов местного самоуправления и организаций с правом голоса (дале</w:t>
      </w:r>
      <w:proofErr w:type="gramStart"/>
      <w:r w:rsidRPr="00681DB8">
        <w:rPr>
          <w:rFonts w:ascii="Arial" w:hAnsi="Arial" w:cs="Arial"/>
          <w:sz w:val="24"/>
          <w:szCs w:val="24"/>
        </w:rPr>
        <w:t>е-</w:t>
      </w:r>
      <w:proofErr w:type="gramEnd"/>
      <w:r w:rsidRPr="00681DB8">
        <w:rPr>
          <w:rFonts w:ascii="Arial" w:hAnsi="Arial" w:cs="Arial"/>
          <w:sz w:val="24"/>
          <w:szCs w:val="24"/>
        </w:rPr>
        <w:t xml:space="preserve"> участники с правом голоса):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81DB8">
        <w:rPr>
          <w:rFonts w:ascii="Arial" w:hAnsi="Arial" w:cs="Arial"/>
          <w:sz w:val="24"/>
          <w:szCs w:val="24"/>
        </w:rPr>
        <w:t>а) представители субъектов деятельности в сфере промышленности и организаций инфраструктуры поддержки деятельности в сфере промышленности той</w:t>
      </w:r>
      <w:r w:rsidRPr="00681DB8">
        <w:rPr>
          <w:rFonts w:ascii="Arial" w:hAnsi="Arial" w:cs="Arial"/>
          <w:sz w:val="24"/>
          <w:szCs w:val="24"/>
        </w:rPr>
        <w:tab/>
        <w:t xml:space="preserve"> же отрасли, в рамках которой заключается специальный инвестиционный контракт (5 членов), - в случае заключения специального инвестиционного контракта, предусматривающего создание либо модернизацию и (или) освоение производства промышленной продукции,  в отношении которой отсутствует документ о том, что промышленная продукция, производство которой будет осваиваться в рамках инвестиционного</w:t>
      </w:r>
      <w:proofErr w:type="gramEnd"/>
      <w:r w:rsidRPr="00681DB8">
        <w:rPr>
          <w:rFonts w:ascii="Arial" w:hAnsi="Arial" w:cs="Arial"/>
          <w:sz w:val="24"/>
          <w:szCs w:val="24"/>
        </w:rPr>
        <w:t xml:space="preserve"> проекта, не имеет произведенных в Российской Федерации аналогов;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7. Председатель комиссии: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а) организует работу комиссии;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б) определяет перечень, сроки и порядок рассмотрения вопросов на заседаниях комиссии;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в) организует планирование работы комиссии;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г) представляет комиссию во взаимоотношениях с органами местного самоуправления и организациями;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81DB8">
        <w:rPr>
          <w:rFonts w:ascii="Arial" w:hAnsi="Arial" w:cs="Arial"/>
          <w:sz w:val="24"/>
          <w:szCs w:val="24"/>
        </w:rPr>
        <w:t>д</w:t>
      </w:r>
      <w:proofErr w:type="spellEnd"/>
      <w:r w:rsidRPr="00681DB8">
        <w:rPr>
          <w:rFonts w:ascii="Arial" w:hAnsi="Arial" w:cs="Arial"/>
          <w:sz w:val="24"/>
          <w:szCs w:val="24"/>
        </w:rPr>
        <w:t>) утверждает список участников с правом голоса для участия в каждом конкретном заседании комиссии.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 xml:space="preserve">8. Комиссия для осуществления своих функций имеет право: 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а) взаимодействовать по вопросам, входящим в ее компетенцию, с соответствующими органами местного самоуправления и организациями, получать от них в установленном порядке необходимые материалы и информацию;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б) привлекать на безвозмездной основе для осуществления аналитических и экспертных работ эксперто</w:t>
      </w:r>
      <w:proofErr w:type="gramStart"/>
      <w:r w:rsidRPr="00681DB8">
        <w:rPr>
          <w:rFonts w:ascii="Arial" w:hAnsi="Arial" w:cs="Arial"/>
          <w:sz w:val="24"/>
          <w:szCs w:val="24"/>
        </w:rPr>
        <w:t>в-</w:t>
      </w:r>
      <w:proofErr w:type="gramEnd"/>
      <w:r w:rsidRPr="00681DB8">
        <w:rPr>
          <w:rFonts w:ascii="Arial" w:hAnsi="Arial" w:cs="Arial"/>
          <w:sz w:val="24"/>
          <w:szCs w:val="24"/>
        </w:rPr>
        <w:t xml:space="preserve"> представителей научных организаций и специалистов инженерно-технического профиля, которые не участвуют в голосовании и принятии решений комиссии.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 xml:space="preserve">9. Созыв и проведение заседаний комиссии обеспечивает уполномоченный орган не </w:t>
      </w:r>
      <w:r w:rsidRPr="00681DB8">
        <w:rPr>
          <w:rFonts w:ascii="Arial" w:hAnsi="Arial" w:cs="Arial"/>
          <w:sz w:val="24"/>
          <w:szCs w:val="24"/>
        </w:rPr>
        <w:lastRenderedPageBreak/>
        <w:t>реже двух раз в год (при наличии заявлений о заключении специальных инвестиционных контрактов).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10. Заседание комиссии считается правомочным для принятия решений, если на нем присутствует не менее половины ее членов.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11. Уведомление о предстоящем заседании комиссии и необходимые материалы рассылаются уполномоченным органом по поручению председателя комиссии ее членам и участникам с правом голоса не позднее одного месяца до дня проведения заседания комиссии.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12. Члены комиссии и участники с правом голоса обладают равными правами при обсуждении вопросов, рассматриваемых на заседаниях комиссии.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13. Решение комиссии принимается простым большинством голосов присутствующих на заседании членов комиссии и участников с правом голоса с учетом письменных мнений отсутствующих членов комиссии и участников с правом голоса.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В случае равенства голосов решающим является голос председательствующего на заседании.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15. Члены комиссии и участники с правом голоса обязаны заявить самоотвод в случае наличия в соответствии с законодательством Российской Федерации аффилированности по отношению к инвестору и (или) привлеченному лицу при рассмотрении вопросов в отношении конкретного специального инвестиционного контракта.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16. По результатам рассмотрения и обсуждения материалов комиссией принимается решение о подготовке заключения комиссии о возможности (невозможности) заключения специального инвестиционного контракта.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17. Заключение комиссии о возможности (невозможности) заключения специального инвестиционного контракта на предложенных инвестором условиях содержит в себе следующие сведения: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а) перечень мер стимулирования, осуществляемых в отношении инвестора и (или) привлеченного лица (в случае его привлечения);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б) перечень обязательств инвестора и привлеченного лица (в случае его привлечения);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в) срок действия специального инвестиционного контракта;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г)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81DB8">
        <w:rPr>
          <w:rFonts w:ascii="Arial" w:hAnsi="Arial" w:cs="Arial"/>
          <w:sz w:val="24"/>
          <w:szCs w:val="24"/>
        </w:rPr>
        <w:t>д</w:t>
      </w:r>
      <w:proofErr w:type="spellEnd"/>
      <w:r w:rsidRPr="00681DB8">
        <w:rPr>
          <w:rFonts w:ascii="Arial" w:hAnsi="Arial" w:cs="Arial"/>
          <w:sz w:val="24"/>
          <w:szCs w:val="24"/>
        </w:rPr>
        <w:t>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е) перечень мероприятий инвестиционного проекта;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ж) объем инвестиций в инвестиционный проект;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81DB8">
        <w:rPr>
          <w:rFonts w:ascii="Arial" w:hAnsi="Arial" w:cs="Arial"/>
          <w:sz w:val="24"/>
          <w:szCs w:val="24"/>
        </w:rPr>
        <w:t>з</w:t>
      </w:r>
      <w:proofErr w:type="spellEnd"/>
      <w:r w:rsidRPr="00681DB8">
        <w:rPr>
          <w:rFonts w:ascii="Arial" w:hAnsi="Arial" w:cs="Arial"/>
          <w:sz w:val="24"/>
          <w:szCs w:val="24"/>
        </w:rPr>
        <w:t>) решение комиссии о возможности (невозможности) заключения специального инвестиционного контракта на предложенных инвестором условиях.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18. Решения комиссии оформляются протоколом, который подписывается всеми присутствующими на заседании комиссии членами комиссии (участниками с правом голоса). Письменные мнения, поданные отсутствующими членами комиссии (участниками с правом голоса), прилагаются к протоколу.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DB8">
        <w:rPr>
          <w:rFonts w:ascii="Arial" w:hAnsi="Arial" w:cs="Arial"/>
          <w:sz w:val="24"/>
          <w:szCs w:val="24"/>
        </w:rPr>
        <w:t>19. Информационно-аналитическое и материально-техническое обеспечение деятельности комиссии осуществляется администрацией  Култукского городского</w:t>
      </w:r>
      <w:r w:rsidR="00570595">
        <w:rPr>
          <w:rFonts w:ascii="Arial" w:hAnsi="Arial" w:cs="Arial"/>
          <w:sz w:val="24"/>
          <w:szCs w:val="24"/>
        </w:rPr>
        <w:t xml:space="preserve"> </w:t>
      </w:r>
      <w:r w:rsidRPr="00681DB8">
        <w:rPr>
          <w:rFonts w:ascii="Arial" w:hAnsi="Arial" w:cs="Arial"/>
          <w:sz w:val="24"/>
          <w:szCs w:val="24"/>
        </w:rPr>
        <w:t>поселения.</w:t>
      </w:r>
    </w:p>
    <w:p w:rsidR="00F634DD" w:rsidRPr="00681DB8" w:rsidRDefault="00F634DD" w:rsidP="00F634D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F634DD" w:rsidRPr="00681DB8" w:rsidRDefault="00F634DD" w:rsidP="00F634DD">
      <w:pPr>
        <w:ind w:firstLine="567"/>
        <w:rPr>
          <w:rFonts w:ascii="Arial" w:hAnsi="Arial" w:cs="Arial"/>
          <w:sz w:val="24"/>
          <w:szCs w:val="24"/>
        </w:rPr>
      </w:pPr>
    </w:p>
    <w:p w:rsidR="00EB578B" w:rsidRPr="00681DB8" w:rsidRDefault="00EB578B" w:rsidP="0021567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sectPr w:rsidR="00EB578B" w:rsidRPr="00681DB8" w:rsidSect="00F634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41A0D"/>
    <w:multiLevelType w:val="multilevel"/>
    <w:tmpl w:val="BAB2F4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99447FB"/>
    <w:multiLevelType w:val="multilevel"/>
    <w:tmpl w:val="BAB2F4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B6B6865"/>
    <w:multiLevelType w:val="multilevel"/>
    <w:tmpl w:val="BAB2F4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0E1342B"/>
    <w:multiLevelType w:val="hybridMultilevel"/>
    <w:tmpl w:val="B172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CBE"/>
    <w:rsid w:val="00180772"/>
    <w:rsid w:val="001A2DEB"/>
    <w:rsid w:val="001C7B1F"/>
    <w:rsid w:val="0021567A"/>
    <w:rsid w:val="00250DBA"/>
    <w:rsid w:val="00413A67"/>
    <w:rsid w:val="0042222D"/>
    <w:rsid w:val="00510A07"/>
    <w:rsid w:val="00570595"/>
    <w:rsid w:val="00681DB8"/>
    <w:rsid w:val="006E0112"/>
    <w:rsid w:val="00791EBF"/>
    <w:rsid w:val="00804CAE"/>
    <w:rsid w:val="00A36473"/>
    <w:rsid w:val="00A7645F"/>
    <w:rsid w:val="00A947CA"/>
    <w:rsid w:val="00C56C44"/>
    <w:rsid w:val="00CE1581"/>
    <w:rsid w:val="00D44501"/>
    <w:rsid w:val="00DF2D6D"/>
    <w:rsid w:val="00E17D5A"/>
    <w:rsid w:val="00E36CBE"/>
    <w:rsid w:val="00EB578B"/>
    <w:rsid w:val="00F634DD"/>
    <w:rsid w:val="00FE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67"/>
    <w:pPr>
      <w:spacing w:after="160" w:line="259" w:lineRule="auto"/>
    </w:pPr>
  </w:style>
  <w:style w:type="paragraph" w:styleId="1">
    <w:name w:val="heading 1"/>
    <w:basedOn w:val="Standard"/>
    <w:next w:val="Standard"/>
    <w:link w:val="10"/>
    <w:rsid w:val="00A947CA"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A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C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36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47CA"/>
    <w:rPr>
      <w:rFonts w:ascii="Arial" w:eastAsia="Times New Roman" w:hAnsi="Arial" w:cs="Times New Roman"/>
      <w:b/>
      <w:bCs/>
      <w:kern w:val="3"/>
      <w:sz w:val="32"/>
      <w:szCs w:val="32"/>
      <w:lang w:eastAsia="zh-CN"/>
    </w:rPr>
  </w:style>
  <w:style w:type="paragraph" w:customStyle="1" w:styleId="Standard">
    <w:name w:val="Standard"/>
    <w:rsid w:val="00A947CA"/>
    <w:pPr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customStyle="1" w:styleId="Textbody">
    <w:name w:val="Text body"/>
    <w:basedOn w:val="Standard"/>
    <w:rsid w:val="00A947CA"/>
    <w:pPr>
      <w:spacing w:line="360" w:lineRule="exact"/>
      <w:ind w:firstLine="720"/>
      <w:jc w:val="both"/>
    </w:pPr>
  </w:style>
  <w:style w:type="paragraph" w:styleId="a5">
    <w:name w:val="Title"/>
    <w:basedOn w:val="Standard"/>
    <w:next w:val="Textbody"/>
    <w:link w:val="a6"/>
    <w:rsid w:val="00A947CA"/>
    <w:pPr>
      <w:keepNext/>
      <w:suppressAutoHyphens/>
      <w:spacing w:before="240" w:after="120"/>
    </w:pPr>
    <w:rPr>
      <w:rFonts w:ascii="Arial" w:eastAsia="Arial Unicode MS" w:hAnsi="Arial" w:cs="Tahoma"/>
      <w:szCs w:val="28"/>
    </w:rPr>
  </w:style>
  <w:style w:type="character" w:customStyle="1" w:styleId="a6">
    <w:name w:val="Название Знак"/>
    <w:basedOn w:val="a0"/>
    <w:link w:val="a5"/>
    <w:rsid w:val="00A947CA"/>
    <w:rPr>
      <w:rFonts w:ascii="Arial" w:eastAsia="Arial Unicode MS" w:hAnsi="Arial" w:cs="Tahoma"/>
      <w:kern w:val="3"/>
      <w:sz w:val="28"/>
      <w:szCs w:val="28"/>
      <w:lang w:eastAsia="zh-CN"/>
    </w:rPr>
  </w:style>
  <w:style w:type="paragraph" w:styleId="a7">
    <w:name w:val="Subtitle"/>
    <w:basedOn w:val="Standard"/>
    <w:next w:val="Textbody"/>
    <w:link w:val="a8"/>
    <w:rsid w:val="00A947CA"/>
    <w:pPr>
      <w:jc w:val="center"/>
    </w:pPr>
    <w:rPr>
      <w:rFonts w:ascii="Calibri" w:eastAsia="Calibri" w:hAnsi="Calibri"/>
      <w:b/>
      <w:i/>
      <w:sz w:val="24"/>
    </w:rPr>
  </w:style>
  <w:style w:type="character" w:customStyle="1" w:styleId="a8">
    <w:name w:val="Подзаголовок Знак"/>
    <w:basedOn w:val="a0"/>
    <w:link w:val="a7"/>
    <w:rsid w:val="00A947CA"/>
    <w:rPr>
      <w:rFonts w:ascii="Calibri" w:eastAsia="Calibri" w:hAnsi="Calibri" w:cs="Times New Roman"/>
      <w:b/>
      <w:i/>
      <w:kern w:val="3"/>
      <w:sz w:val="24"/>
      <w:szCs w:val="20"/>
      <w:lang w:eastAsia="zh-CN"/>
    </w:rPr>
  </w:style>
  <w:style w:type="paragraph" w:customStyle="1" w:styleId="ConsNonformat">
    <w:name w:val="ConsNonformat"/>
    <w:rsid w:val="00A947CA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Courier New" w:eastAsia="Arial" w:hAnsi="Courier New" w:cs="Courier New"/>
      <w:kern w:val="3"/>
      <w:sz w:val="28"/>
      <w:szCs w:val="28"/>
      <w:lang w:eastAsia="zh-CN"/>
    </w:rPr>
  </w:style>
  <w:style w:type="paragraph" w:customStyle="1" w:styleId="11">
    <w:name w:val="Обычный (веб)1"/>
    <w:basedOn w:val="Standard"/>
    <w:rsid w:val="00A947CA"/>
    <w:pPr>
      <w:spacing w:before="280" w:after="280"/>
    </w:pPr>
    <w:rPr>
      <w:rFonts w:ascii="Arial" w:hAnsi="Arial" w:cs="Arial"/>
      <w:color w:val="454545"/>
      <w:sz w:val="20"/>
    </w:rPr>
  </w:style>
  <w:style w:type="character" w:styleId="a9">
    <w:name w:val="Strong"/>
    <w:basedOn w:val="a0"/>
    <w:uiPriority w:val="22"/>
    <w:qFormat/>
    <w:rsid w:val="00A947CA"/>
    <w:rPr>
      <w:b/>
      <w:bCs/>
    </w:rPr>
  </w:style>
  <w:style w:type="paragraph" w:customStyle="1" w:styleId="ConsPlusTitle">
    <w:name w:val="ConsPlusTitle"/>
    <w:rsid w:val="00CE158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a">
    <w:name w:val="No Spacing"/>
    <w:uiPriority w:val="1"/>
    <w:qFormat/>
    <w:rsid w:val="00CE158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CE15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semiHidden/>
    <w:rsid w:val="00F634DD"/>
    <w:rPr>
      <w:rFonts w:cs="Times New Roman"/>
      <w:color w:val="0000FF"/>
      <w:u w:val="single"/>
    </w:rPr>
  </w:style>
  <w:style w:type="character" w:customStyle="1" w:styleId="ad">
    <w:name w:val="Цветовое выделение"/>
    <w:uiPriority w:val="99"/>
    <w:rsid w:val="00F634DD"/>
    <w:rPr>
      <w:b/>
      <w:color w:val="26282F"/>
    </w:rPr>
  </w:style>
  <w:style w:type="paragraph" w:customStyle="1" w:styleId="ae">
    <w:name w:val="Таблицы (моноширинный)"/>
    <w:basedOn w:val="a"/>
    <w:next w:val="a"/>
    <w:uiPriority w:val="99"/>
    <w:rsid w:val="00F634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Users/prom16_2/AppData/Local/Microsoft/Windows/Temporary%20Internet%20Files/Content.IE5/7EBOM7A6/&#1055;&#1088;&#1072;&#1074;&#1080;&#1083;&#1072;%20&#1079;&#1072;&#1082;&#1083;&#1102;&#1095;&#1077;&#1085;&#1080;&#1103;%20%20&#1057;&#1055;&#1048;&#1050;%20&#1087;&#1088;&#1072;&#1074;&#1082;&#1072;%20(1).docx" TargetMode="External"/><Relationship Id="rId13" Type="http://schemas.openxmlformats.org/officeDocument/2006/relationships/hyperlink" Target="../../../Users/prom16_2/AppData/Local/Microsoft/Windows/Temporary%20Internet%20Files/Content.IE5/7EBOM7A6/&#1055;&#1088;&#1072;&#1074;&#1080;&#1083;&#1072;%20&#1079;&#1072;&#1082;&#1083;&#1102;&#1095;&#1077;&#1085;&#1080;&#1103;%20%20&#1057;&#1055;&#1048;&#1050;%20&#1087;&#1088;&#1072;&#1074;&#1082;&#1072;%20(1).docx" TargetMode="External"/><Relationship Id="rId3" Type="http://schemas.openxmlformats.org/officeDocument/2006/relationships/styles" Target="styles.xml"/><Relationship Id="rId7" Type="http://schemas.openxmlformats.org/officeDocument/2006/relationships/hyperlink" Target="../../../Users/prom16_2/AppData/Local/Microsoft/Windows/Temporary%20Internet%20Files/Content.IE5/7EBOM7A6/&#1055;&#1088;&#1072;&#1074;&#1080;&#1083;&#1072;%20&#1079;&#1072;&#1082;&#1083;&#1102;&#1095;&#1077;&#1085;&#1080;&#1103;%20%20&#1057;&#1055;&#1048;&#1050;%20&#1087;&#1088;&#1072;&#1074;&#1082;&#1072;%20(1).docx" TargetMode="External"/><Relationship Id="rId12" Type="http://schemas.openxmlformats.org/officeDocument/2006/relationships/hyperlink" Target="../../../Users/prom16_2/AppData/Local/Microsoft/Windows/Temporary%20Internet%20Files/Content.IE5/7EBOM7A6/&#1055;&#1088;&#1072;&#1074;&#1080;&#1083;&#1072;%20&#1079;&#1072;&#1082;&#1083;&#1102;&#1095;&#1077;&#1085;&#1080;&#1103;%20%20&#1057;&#1055;&#1048;&#1050;%20&#1087;&#1088;&#1072;&#1074;&#1082;&#1072;%20(1)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../../../Users/prom16_2/AppData/Local/Microsoft/Windows/Temporary%20Internet%20Files/Content.IE5/7EBOM7A6/&#1055;&#1088;&#1072;&#1074;&#1080;&#1083;&#1072;%20&#1079;&#1072;&#1082;&#1083;&#1102;&#1095;&#1077;&#1085;&#1080;&#1103;%20%20&#1057;&#1055;&#1048;&#1050;%20&#1087;&#1088;&#1072;&#1074;&#1082;&#1072;%20(1).docx" TargetMode="External"/><Relationship Id="rId11" Type="http://schemas.openxmlformats.org/officeDocument/2006/relationships/hyperlink" Target="../../../Users/prom16_2/AppData/Local/Microsoft/Windows/Temporary%20Internet%20Files/Content.IE5/7EBOM7A6/&#1055;&#1088;&#1072;&#1074;&#1080;&#1083;&#1072;%20&#1079;&#1072;&#1082;&#1083;&#1102;&#1095;&#1077;&#1085;&#1080;&#1103;%20%20&#1057;&#1055;&#1048;&#1050;%20&#1087;&#1088;&#1072;&#1074;&#1082;&#1072;%20(1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../../Users/prom16_2/AppData/Local/Microsoft/Windows/Temporary%20Internet%20Files/Content.IE5/7EBOM7A6/&#1055;&#1088;&#1072;&#1074;&#1080;&#1083;&#1072;%20&#1079;&#1072;&#1082;&#1083;&#1102;&#1095;&#1077;&#1085;&#1080;&#1103;%20%20&#1057;&#1055;&#1048;&#1050;%20&#1087;&#1088;&#1072;&#1074;&#1082;&#1072;%20(1).docx" TargetMode="External"/><Relationship Id="rId10" Type="http://schemas.openxmlformats.org/officeDocument/2006/relationships/hyperlink" Target="../../../Users/prom16_2/AppData/Local/Microsoft/Windows/Temporary%20Internet%20Files/Content.IE5/7EBOM7A6/&#1055;&#1088;&#1072;&#1074;&#1080;&#1083;&#1072;%20&#1079;&#1072;&#1082;&#1083;&#1102;&#1095;&#1077;&#1085;&#1080;&#1103;%20%20&#1057;&#1055;&#1048;&#1050;%20&#1087;&#1088;&#1072;&#1074;&#1082;&#1072;%20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Users/prom16_2/AppData/Local/Microsoft/Windows/Temporary%20Internet%20Files/Content.IE5/7EBOM7A6/&#1055;&#1088;&#1072;&#1074;&#1080;&#1083;&#1072;%20&#1079;&#1072;&#1082;&#1083;&#1102;&#1095;&#1077;&#1085;&#1080;&#1103;%20%20&#1057;&#1055;&#1048;&#1050;%20&#1087;&#1088;&#1072;&#1074;&#1082;&#1072;%20(1).docx" TargetMode="External"/><Relationship Id="rId14" Type="http://schemas.openxmlformats.org/officeDocument/2006/relationships/hyperlink" Target="../../../Users/prom16_2/AppData/Local/Microsoft/Windows/Temporary%20Internet%20Files/Content.IE5/7EBOM7A6/&#1055;&#1088;&#1072;&#1074;&#1080;&#1083;&#1072;%20&#1079;&#1072;&#1082;&#1083;&#1102;&#1095;&#1077;&#1085;&#1080;&#1103;%20%20&#1057;&#1055;&#1048;&#1050;%20&#1087;&#1088;&#1072;&#1074;&#1082;&#1072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EBEBD-8607-442E-AFDE-4C2FF6B1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7119</Words>
  <Characters>40580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 Денис Вячеславович</dc:creator>
  <cp:lastModifiedBy>ОЛЕСЯ</cp:lastModifiedBy>
  <cp:revision>5</cp:revision>
  <cp:lastPrinted>2022-01-12T06:58:00Z</cp:lastPrinted>
  <dcterms:created xsi:type="dcterms:W3CDTF">2022-03-09T05:05:00Z</dcterms:created>
  <dcterms:modified xsi:type="dcterms:W3CDTF">2022-03-09T06:01:00Z</dcterms:modified>
</cp:coreProperties>
</file>