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C3C3" w14:textId="77777777" w:rsidR="001A3E79" w:rsidRPr="008F24E5" w:rsidRDefault="001A3E79" w:rsidP="001A3E79">
      <w:pPr>
        <w:spacing w:after="0" w:line="240" w:lineRule="auto"/>
        <w:ind w:left="5670" w:right="-1"/>
        <w:rPr>
          <w:rFonts w:ascii="Times New Roman" w:hAnsi="Times New Roman" w:cs="Times New Roman"/>
          <w:sz w:val="28"/>
          <w:szCs w:val="28"/>
        </w:rPr>
      </w:pPr>
    </w:p>
    <w:p w14:paraId="2B910661" w14:textId="77777777" w:rsidR="001A3E79" w:rsidRPr="008F24E5" w:rsidRDefault="001A3E79" w:rsidP="001A3E79">
      <w:pPr>
        <w:spacing w:after="0"/>
        <w:ind w:right="240" w:firstLine="600"/>
        <w:jc w:val="center"/>
        <w:rPr>
          <w:rFonts w:ascii="Times New Roman" w:hAnsi="Times New Roman" w:cs="Times New Roman"/>
          <w:sz w:val="28"/>
          <w:szCs w:val="28"/>
        </w:rPr>
      </w:pPr>
    </w:p>
    <w:p w14:paraId="75AE787F" w14:textId="77777777" w:rsidR="001A3E79" w:rsidRPr="008F24E5" w:rsidRDefault="001A3E79" w:rsidP="001A3E79">
      <w:pPr>
        <w:rPr>
          <w:rFonts w:ascii="Times New Roman" w:hAnsi="Times New Roman" w:cs="Times New Roman"/>
          <w:b/>
          <w:kern w:val="28"/>
          <w:sz w:val="28"/>
          <w:szCs w:val="28"/>
        </w:rPr>
      </w:pPr>
      <w:r w:rsidRPr="008F24E5">
        <w:rPr>
          <w:rFonts w:ascii="Times New Roman" w:hAnsi="Times New Roman" w:cs="Times New Roman"/>
          <w:sz w:val="28"/>
          <w:szCs w:val="28"/>
        </w:rPr>
        <w:t xml:space="preserve">        </w:t>
      </w:r>
      <w:r w:rsidRPr="008F24E5">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6398833B" wp14:editId="6CEF590E">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14:paraId="4151A85B" w14:textId="2A078EA6" w:rsidR="001A3E79" w:rsidRPr="006209F4" w:rsidRDefault="001A3E79" w:rsidP="006209F4">
      <w:pPr>
        <w:pStyle w:val="ac"/>
        <w:jc w:val="center"/>
        <w:rPr>
          <w:rFonts w:ascii="Times New Roman" w:hAnsi="Times New Roman" w:cs="Times New Roman"/>
          <w:sz w:val="28"/>
          <w:szCs w:val="28"/>
        </w:rPr>
      </w:pPr>
      <w:r w:rsidRPr="006209F4">
        <w:rPr>
          <w:rFonts w:ascii="Times New Roman" w:hAnsi="Times New Roman" w:cs="Times New Roman"/>
          <w:sz w:val="28"/>
          <w:szCs w:val="28"/>
        </w:rPr>
        <w:t xml:space="preserve">АДМИНИСТРАЦИЯ </w:t>
      </w:r>
      <w:r w:rsidR="008F24E5" w:rsidRPr="006209F4">
        <w:rPr>
          <w:rFonts w:ascii="Times New Roman" w:hAnsi="Times New Roman" w:cs="Times New Roman"/>
          <w:sz w:val="28"/>
          <w:szCs w:val="28"/>
        </w:rPr>
        <w:t>УСТЬЯНСКОГО</w:t>
      </w:r>
      <w:r w:rsidRPr="006209F4">
        <w:rPr>
          <w:rFonts w:ascii="Times New Roman" w:hAnsi="Times New Roman" w:cs="Times New Roman"/>
          <w:sz w:val="28"/>
          <w:szCs w:val="28"/>
        </w:rPr>
        <w:t xml:space="preserve"> СЕЛЬСОВЕТА</w:t>
      </w:r>
    </w:p>
    <w:p w14:paraId="74B48D96" w14:textId="77777777" w:rsidR="001A3E79" w:rsidRPr="006209F4" w:rsidRDefault="001A3E79" w:rsidP="006209F4">
      <w:pPr>
        <w:pStyle w:val="ac"/>
        <w:jc w:val="center"/>
        <w:rPr>
          <w:rFonts w:ascii="Times New Roman" w:hAnsi="Times New Roman" w:cs="Times New Roman"/>
          <w:sz w:val="28"/>
          <w:szCs w:val="28"/>
        </w:rPr>
      </w:pPr>
      <w:r w:rsidRPr="006209F4">
        <w:rPr>
          <w:rFonts w:ascii="Times New Roman" w:hAnsi="Times New Roman" w:cs="Times New Roman"/>
          <w:sz w:val="28"/>
          <w:szCs w:val="28"/>
        </w:rPr>
        <w:t>АБАНСКОГО РАЙОНА КРАСНОЯРСКОГО КРАЯ</w:t>
      </w:r>
    </w:p>
    <w:p w14:paraId="4DA8AE39" w14:textId="77777777" w:rsidR="001A3E79" w:rsidRPr="006209F4" w:rsidRDefault="001A3E79" w:rsidP="006209F4">
      <w:pPr>
        <w:pStyle w:val="ac"/>
        <w:jc w:val="center"/>
        <w:rPr>
          <w:rFonts w:ascii="Times New Roman" w:hAnsi="Times New Roman" w:cs="Times New Roman"/>
          <w:sz w:val="28"/>
          <w:szCs w:val="28"/>
        </w:rPr>
      </w:pPr>
    </w:p>
    <w:p w14:paraId="5B30AEED" w14:textId="77777777" w:rsidR="001A3E79" w:rsidRPr="006209F4" w:rsidRDefault="001A3E79" w:rsidP="006209F4">
      <w:pPr>
        <w:pStyle w:val="ac"/>
        <w:jc w:val="center"/>
        <w:rPr>
          <w:rFonts w:ascii="Times New Roman" w:hAnsi="Times New Roman" w:cs="Times New Roman"/>
          <w:sz w:val="28"/>
          <w:szCs w:val="28"/>
        </w:rPr>
      </w:pPr>
      <w:r w:rsidRPr="006209F4">
        <w:rPr>
          <w:rFonts w:ascii="Times New Roman" w:hAnsi="Times New Roman" w:cs="Times New Roman"/>
          <w:sz w:val="28"/>
          <w:szCs w:val="28"/>
        </w:rPr>
        <w:t>ПОСТАНОВЛЕНИЕ</w:t>
      </w:r>
    </w:p>
    <w:p w14:paraId="72EB22F4" w14:textId="77777777" w:rsidR="008F24E5" w:rsidRPr="006209F4" w:rsidRDefault="008F24E5" w:rsidP="006209F4">
      <w:pPr>
        <w:pStyle w:val="ac"/>
        <w:jc w:val="center"/>
        <w:rPr>
          <w:rFonts w:ascii="Times New Roman" w:hAnsi="Times New Roman" w:cs="Times New Roman"/>
          <w:b/>
          <w:sz w:val="28"/>
          <w:szCs w:val="28"/>
        </w:rPr>
      </w:pPr>
    </w:p>
    <w:p w14:paraId="75B39B5A" w14:textId="609B5900" w:rsidR="001A3E79" w:rsidRPr="006209F4" w:rsidRDefault="006209F4" w:rsidP="006209F4">
      <w:pPr>
        <w:pStyle w:val="ac"/>
        <w:jc w:val="center"/>
        <w:rPr>
          <w:rFonts w:ascii="Times New Roman" w:hAnsi="Times New Roman" w:cs="Times New Roman"/>
          <w:sz w:val="28"/>
          <w:szCs w:val="28"/>
        </w:rPr>
      </w:pPr>
      <w:r>
        <w:rPr>
          <w:rFonts w:ascii="Times New Roman" w:hAnsi="Times New Roman" w:cs="Times New Roman"/>
          <w:sz w:val="28"/>
          <w:szCs w:val="28"/>
        </w:rPr>
        <w:t>01</w:t>
      </w:r>
      <w:r w:rsidR="008F24E5" w:rsidRPr="006209F4">
        <w:rPr>
          <w:rFonts w:ascii="Times New Roman" w:hAnsi="Times New Roman" w:cs="Times New Roman"/>
          <w:sz w:val="28"/>
          <w:szCs w:val="28"/>
        </w:rPr>
        <w:t>.0</w:t>
      </w:r>
      <w:r>
        <w:rPr>
          <w:rFonts w:ascii="Times New Roman" w:hAnsi="Times New Roman" w:cs="Times New Roman"/>
          <w:sz w:val="28"/>
          <w:szCs w:val="28"/>
        </w:rPr>
        <w:t>8</w:t>
      </w:r>
      <w:r w:rsidR="001A3E79" w:rsidRPr="006209F4">
        <w:rPr>
          <w:rFonts w:ascii="Times New Roman" w:hAnsi="Times New Roman" w:cs="Times New Roman"/>
          <w:sz w:val="28"/>
          <w:szCs w:val="28"/>
        </w:rPr>
        <w:t xml:space="preserve">.2023     </w:t>
      </w:r>
      <w:r w:rsidR="00C63211" w:rsidRPr="006209F4">
        <w:rPr>
          <w:rFonts w:ascii="Times New Roman" w:hAnsi="Times New Roman" w:cs="Times New Roman"/>
          <w:sz w:val="28"/>
          <w:szCs w:val="28"/>
        </w:rPr>
        <w:t xml:space="preserve">                            </w:t>
      </w:r>
      <w:r w:rsidR="006D0895" w:rsidRPr="006209F4">
        <w:rPr>
          <w:rFonts w:ascii="Times New Roman" w:hAnsi="Times New Roman" w:cs="Times New Roman"/>
          <w:sz w:val="28"/>
          <w:szCs w:val="28"/>
        </w:rPr>
        <w:t xml:space="preserve">  </w:t>
      </w:r>
      <w:r w:rsidR="00C63211" w:rsidRPr="006209F4">
        <w:rPr>
          <w:rFonts w:ascii="Times New Roman" w:hAnsi="Times New Roman" w:cs="Times New Roman"/>
          <w:sz w:val="28"/>
          <w:szCs w:val="28"/>
        </w:rPr>
        <w:t xml:space="preserve"> </w:t>
      </w:r>
      <w:r w:rsidR="001A3E79" w:rsidRPr="006209F4">
        <w:rPr>
          <w:rFonts w:ascii="Times New Roman" w:hAnsi="Times New Roman" w:cs="Times New Roman"/>
          <w:sz w:val="28"/>
          <w:szCs w:val="28"/>
        </w:rPr>
        <w:t xml:space="preserve">с. </w:t>
      </w:r>
      <w:r w:rsidR="008F24E5" w:rsidRPr="006209F4">
        <w:rPr>
          <w:rFonts w:ascii="Times New Roman" w:hAnsi="Times New Roman" w:cs="Times New Roman"/>
          <w:sz w:val="28"/>
          <w:szCs w:val="28"/>
        </w:rPr>
        <w:t>Устьянск</w:t>
      </w:r>
      <w:r w:rsidR="001A3E79" w:rsidRPr="006209F4">
        <w:rPr>
          <w:rFonts w:ascii="Times New Roman" w:hAnsi="Times New Roman" w:cs="Times New Roman"/>
          <w:sz w:val="28"/>
          <w:szCs w:val="28"/>
        </w:rPr>
        <w:t xml:space="preserve">    </w:t>
      </w:r>
      <w:r w:rsidR="009D30D9" w:rsidRPr="006209F4">
        <w:rPr>
          <w:rFonts w:ascii="Times New Roman" w:hAnsi="Times New Roman" w:cs="Times New Roman"/>
          <w:sz w:val="28"/>
          <w:szCs w:val="28"/>
        </w:rPr>
        <w:t xml:space="preserve">                         </w:t>
      </w:r>
      <w:r w:rsidR="001A3E79" w:rsidRPr="006209F4">
        <w:rPr>
          <w:rFonts w:ascii="Times New Roman" w:hAnsi="Times New Roman" w:cs="Times New Roman"/>
          <w:sz w:val="28"/>
          <w:szCs w:val="28"/>
        </w:rPr>
        <w:t xml:space="preserve"> №</w:t>
      </w:r>
      <w:r>
        <w:rPr>
          <w:rFonts w:ascii="Times New Roman" w:hAnsi="Times New Roman" w:cs="Times New Roman"/>
          <w:sz w:val="28"/>
          <w:szCs w:val="28"/>
        </w:rPr>
        <w:t>54</w:t>
      </w:r>
    </w:p>
    <w:p w14:paraId="468EAB00" w14:textId="5C1A2D16" w:rsidR="0034731C" w:rsidRPr="006209F4" w:rsidRDefault="0034731C" w:rsidP="006209F4">
      <w:pPr>
        <w:pStyle w:val="ac"/>
        <w:jc w:val="center"/>
        <w:rPr>
          <w:rFonts w:ascii="Times New Roman" w:hAnsi="Times New Roman" w:cs="Times New Roman"/>
          <w:sz w:val="28"/>
          <w:szCs w:val="28"/>
        </w:rPr>
      </w:pPr>
    </w:p>
    <w:p w14:paraId="79686FA3" w14:textId="020DD744" w:rsidR="00F95031" w:rsidRDefault="00021FAA" w:rsidP="006209F4">
      <w:pPr>
        <w:pStyle w:val="ac"/>
        <w:jc w:val="center"/>
        <w:rPr>
          <w:rFonts w:ascii="Times New Roman" w:eastAsia="Times New Roman" w:hAnsi="Times New Roman" w:cs="Times New Roman"/>
          <w:color w:val="444444"/>
          <w:sz w:val="28"/>
          <w:szCs w:val="28"/>
          <w:bdr w:val="none" w:sz="0" w:space="0" w:color="auto" w:frame="1"/>
          <w:lang w:eastAsia="ru-RU"/>
        </w:rPr>
      </w:pPr>
      <w:r w:rsidRPr="006209F4">
        <w:rPr>
          <w:rFonts w:ascii="Times New Roman" w:eastAsia="Times New Roman" w:hAnsi="Times New Roman" w:cs="Times New Roman"/>
          <w:sz w:val="28"/>
          <w:szCs w:val="28"/>
          <w:bdr w:val="none" w:sz="0" w:space="0" w:color="auto" w:frame="1"/>
          <w:lang w:eastAsia="ru-RU"/>
        </w:rPr>
        <w:t xml:space="preserve">Об утверждении административного регламента предоставления муниципальной услуги </w:t>
      </w:r>
      <w:r w:rsidR="006A78F0">
        <w:rPr>
          <w:rFonts w:ascii="Times New Roman" w:eastAsia="Times New Roman" w:hAnsi="Times New Roman" w:cs="Times New Roman"/>
          <w:sz w:val="28"/>
          <w:szCs w:val="28"/>
          <w:bdr w:val="none" w:sz="0" w:space="0" w:color="auto" w:frame="1"/>
          <w:lang w:eastAsia="ru-RU"/>
        </w:rPr>
        <w:t>«</w:t>
      </w:r>
      <w:r w:rsidR="00CE776A" w:rsidRPr="006209F4">
        <w:rPr>
          <w:rFonts w:ascii="Times New Roman" w:hAnsi="Times New Roman" w:cs="Times New Roman"/>
          <w:sz w:val="28"/>
          <w:szCs w:val="28"/>
        </w:rPr>
        <w:t xml:space="preserve">Выдача </w:t>
      </w:r>
      <w:r w:rsidR="001A3E79" w:rsidRPr="006209F4">
        <w:rPr>
          <w:rFonts w:ascii="Times New Roman" w:hAnsi="Times New Roman" w:cs="Times New Roman"/>
          <w:sz w:val="28"/>
          <w:szCs w:val="28"/>
        </w:rPr>
        <w:t>разрешений</w:t>
      </w:r>
      <w:r w:rsidR="00CE776A" w:rsidRPr="006209F4">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1A3E79" w:rsidRPr="006209F4">
        <w:rPr>
          <w:rFonts w:ascii="Times New Roman" w:hAnsi="Times New Roman" w:cs="Times New Roman"/>
          <w:sz w:val="28"/>
          <w:szCs w:val="28"/>
        </w:rPr>
        <w:t xml:space="preserve">населенными пунктами, </w:t>
      </w:r>
      <w:r w:rsidR="00F6278D" w:rsidRPr="006209F4">
        <w:rPr>
          <w:rFonts w:ascii="Times New Roman" w:hAnsi="Times New Roman" w:cs="Times New Roman"/>
          <w:sz w:val="28"/>
          <w:szCs w:val="28"/>
        </w:rPr>
        <w:t xml:space="preserve"> а также посадка (взлет</w:t>
      </w:r>
      <w:r w:rsidR="00CE776A" w:rsidRPr="006209F4">
        <w:rPr>
          <w:rFonts w:ascii="Times New Roman" w:hAnsi="Times New Roman" w:cs="Times New Roman"/>
          <w:sz w:val="28"/>
          <w:szCs w:val="28"/>
        </w:rPr>
        <w:t>) на расположенные в гра</w:t>
      </w:r>
      <w:r w:rsidR="00B36998" w:rsidRPr="006209F4">
        <w:rPr>
          <w:rFonts w:ascii="Times New Roman" w:hAnsi="Times New Roman" w:cs="Times New Roman"/>
          <w:sz w:val="28"/>
          <w:szCs w:val="28"/>
        </w:rPr>
        <w:t xml:space="preserve">ницах </w:t>
      </w:r>
      <w:r w:rsidR="001A3E79" w:rsidRPr="006209F4">
        <w:rPr>
          <w:rFonts w:ascii="Times New Roman" w:hAnsi="Times New Roman" w:cs="Times New Roman"/>
          <w:sz w:val="28"/>
          <w:szCs w:val="28"/>
        </w:rPr>
        <w:t>населенных пунктов</w:t>
      </w:r>
      <w:r w:rsidR="00CE776A" w:rsidRPr="006209F4">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r w:rsidR="006A78F0">
        <w:rPr>
          <w:rFonts w:ascii="Times New Roman" w:eastAsia="Times New Roman" w:hAnsi="Times New Roman" w:cs="Times New Roman"/>
          <w:color w:val="444444"/>
          <w:sz w:val="28"/>
          <w:szCs w:val="28"/>
          <w:bdr w:val="none" w:sz="0" w:space="0" w:color="auto" w:frame="1"/>
          <w:lang w:eastAsia="ru-RU"/>
        </w:rPr>
        <w:t>»</w:t>
      </w:r>
    </w:p>
    <w:p w14:paraId="0CD87CD9" w14:textId="77777777" w:rsidR="006209F4" w:rsidRPr="006209F4" w:rsidRDefault="006209F4" w:rsidP="006209F4">
      <w:pPr>
        <w:pStyle w:val="ac"/>
        <w:jc w:val="center"/>
        <w:rPr>
          <w:rFonts w:ascii="Times New Roman" w:eastAsia="Times New Roman" w:hAnsi="Times New Roman" w:cs="Times New Roman"/>
          <w:color w:val="444444"/>
          <w:sz w:val="28"/>
          <w:szCs w:val="28"/>
          <w:bdr w:val="none" w:sz="0" w:space="0" w:color="auto" w:frame="1"/>
          <w:lang w:eastAsia="ru-RU"/>
        </w:rPr>
      </w:pPr>
    </w:p>
    <w:p w14:paraId="4D9867C7" w14:textId="77777777" w:rsidR="006209F4" w:rsidRDefault="00343EF4" w:rsidP="009D30D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F24E5">
        <w:rPr>
          <w:rFonts w:ascii="Times New Roman" w:eastAsia="Times New Roman" w:hAnsi="Times New Roman" w:cs="Times New Roman"/>
          <w:sz w:val="28"/>
          <w:szCs w:val="28"/>
          <w:bdr w:val="none" w:sz="0" w:space="0" w:color="auto" w:frame="1"/>
          <w:lang w:eastAsia="ru-RU"/>
        </w:rPr>
        <w:t>В соответствии с Федеральным законом от 27.07.2010 №</w:t>
      </w:r>
      <w:r w:rsidR="008C2C45" w:rsidRPr="008F24E5">
        <w:rPr>
          <w:rFonts w:ascii="Times New Roman" w:eastAsia="Times New Roman" w:hAnsi="Times New Roman" w:cs="Times New Roman"/>
          <w:sz w:val="28"/>
          <w:szCs w:val="28"/>
          <w:bdr w:val="none" w:sz="0" w:space="0" w:color="auto" w:frame="1"/>
          <w:lang w:eastAsia="ru-RU"/>
        </w:rPr>
        <w:t xml:space="preserve"> </w:t>
      </w:r>
      <w:r w:rsidRPr="008F24E5">
        <w:rPr>
          <w:rFonts w:ascii="Times New Roman" w:eastAsia="Times New Roman" w:hAnsi="Times New Roman" w:cs="Times New Roman"/>
          <w:sz w:val="28"/>
          <w:szCs w:val="28"/>
          <w:bdr w:val="none" w:sz="0" w:space="0" w:color="auto" w:frame="1"/>
          <w:lang w:eastAsia="ru-RU"/>
        </w:rPr>
        <w:t xml:space="preserve">210-ФЗ </w:t>
      </w:r>
      <w:r w:rsidR="00D322AE" w:rsidRPr="008F24E5">
        <w:rPr>
          <w:rFonts w:ascii="Times New Roman" w:eastAsia="Times New Roman" w:hAnsi="Times New Roman" w:cs="Times New Roman"/>
          <w:sz w:val="28"/>
          <w:szCs w:val="28"/>
          <w:bdr w:val="none" w:sz="0" w:space="0" w:color="auto" w:frame="1"/>
          <w:lang w:eastAsia="ru-RU"/>
        </w:rPr>
        <w:t>"</w:t>
      </w:r>
      <w:r w:rsidRPr="008F24E5">
        <w:rPr>
          <w:rFonts w:ascii="Times New Roman" w:eastAsia="Times New Roman" w:hAnsi="Times New Roman" w:cs="Times New Roman"/>
          <w:sz w:val="28"/>
          <w:szCs w:val="28"/>
          <w:bdr w:val="none" w:sz="0" w:space="0" w:color="auto" w:frame="1"/>
          <w:lang w:eastAsia="ru-RU"/>
        </w:rPr>
        <w:t>Об организации предоставления государственных и муниципальных услуг</w:t>
      </w:r>
      <w:r w:rsidR="00D322AE" w:rsidRPr="008F24E5">
        <w:rPr>
          <w:rFonts w:ascii="Times New Roman" w:eastAsia="Times New Roman" w:hAnsi="Times New Roman" w:cs="Times New Roman"/>
          <w:sz w:val="28"/>
          <w:szCs w:val="28"/>
          <w:bdr w:val="none" w:sz="0" w:space="0" w:color="auto" w:frame="1"/>
          <w:lang w:eastAsia="ru-RU"/>
        </w:rPr>
        <w:t>"</w:t>
      </w:r>
      <w:r w:rsidRPr="008F24E5">
        <w:rPr>
          <w:rFonts w:ascii="Times New Roman" w:eastAsia="Times New Roman" w:hAnsi="Times New Roman" w:cs="Times New Roman"/>
          <w:sz w:val="28"/>
          <w:szCs w:val="28"/>
          <w:bdr w:val="none" w:sz="0" w:space="0" w:color="auto" w:frame="1"/>
          <w:lang w:eastAsia="ru-RU"/>
        </w:rPr>
        <w:t xml:space="preserve">, Постановлением Правительства Российской Федерации от 11.03.2010 № 138 </w:t>
      </w:r>
      <w:r w:rsidR="00D322AE" w:rsidRPr="008F24E5">
        <w:rPr>
          <w:rFonts w:ascii="Times New Roman" w:eastAsia="Times New Roman" w:hAnsi="Times New Roman" w:cs="Times New Roman"/>
          <w:sz w:val="28"/>
          <w:szCs w:val="28"/>
          <w:bdr w:val="none" w:sz="0" w:space="0" w:color="auto" w:frame="1"/>
          <w:lang w:eastAsia="ru-RU"/>
        </w:rPr>
        <w:t>"</w:t>
      </w:r>
      <w:r w:rsidRPr="008F24E5">
        <w:rPr>
          <w:rFonts w:ascii="Times New Roman" w:eastAsia="Times New Roman" w:hAnsi="Times New Roman" w:cs="Times New Roman"/>
          <w:sz w:val="28"/>
          <w:szCs w:val="28"/>
          <w:bdr w:val="none" w:sz="0" w:space="0" w:color="auto" w:frame="1"/>
          <w:lang w:eastAsia="ru-RU"/>
        </w:rPr>
        <w:t>Об утверждении федеральных правил использования воздушного пространства Российской Федерации</w:t>
      </w:r>
      <w:r w:rsidR="00D322AE" w:rsidRPr="008F24E5">
        <w:rPr>
          <w:rFonts w:ascii="Times New Roman" w:eastAsia="Times New Roman" w:hAnsi="Times New Roman" w:cs="Times New Roman"/>
          <w:sz w:val="28"/>
          <w:szCs w:val="28"/>
          <w:bdr w:val="none" w:sz="0" w:space="0" w:color="auto" w:frame="1"/>
          <w:lang w:eastAsia="ru-RU"/>
        </w:rPr>
        <w:t xml:space="preserve">", </w:t>
      </w:r>
    </w:p>
    <w:p w14:paraId="39E405E3" w14:textId="42B24F48" w:rsidR="009D30D9" w:rsidRDefault="001A3E79" w:rsidP="006209F4">
      <w:pPr>
        <w:shd w:val="clear" w:color="auto" w:fill="FFFFFF" w:themeFill="background1"/>
        <w:spacing w:after="0" w:line="240" w:lineRule="auto"/>
        <w:jc w:val="both"/>
        <w:textAlignment w:val="baseline"/>
        <w:rPr>
          <w:rFonts w:ascii="Times New Roman" w:hAnsi="Times New Roman" w:cs="Times New Roman"/>
          <w:sz w:val="28"/>
          <w:szCs w:val="28"/>
        </w:rPr>
      </w:pPr>
      <w:r w:rsidRPr="008F24E5">
        <w:rPr>
          <w:rFonts w:ascii="Times New Roman" w:eastAsia="Times New Roman" w:hAnsi="Times New Roman" w:cs="Times New Roman"/>
          <w:sz w:val="28"/>
          <w:szCs w:val="28"/>
          <w:bdr w:val="none" w:sz="0" w:space="0" w:color="auto" w:frame="1"/>
          <w:lang w:eastAsia="ru-RU"/>
        </w:rPr>
        <w:t>П</w:t>
      </w:r>
      <w:r w:rsidR="008F24E5">
        <w:rPr>
          <w:rFonts w:ascii="Times New Roman" w:hAnsi="Times New Roman" w:cs="Times New Roman"/>
          <w:sz w:val="28"/>
          <w:szCs w:val="28"/>
        </w:rPr>
        <w:t>ОСТАНОВЛЯЮ</w:t>
      </w:r>
      <w:r w:rsidR="00343EF4" w:rsidRPr="008F24E5">
        <w:rPr>
          <w:rFonts w:ascii="Times New Roman" w:hAnsi="Times New Roman" w:cs="Times New Roman"/>
          <w:sz w:val="28"/>
          <w:szCs w:val="28"/>
        </w:rPr>
        <w:t>:</w:t>
      </w:r>
    </w:p>
    <w:p w14:paraId="0342010E" w14:textId="0F89A4ED" w:rsidR="00F6278D" w:rsidRPr="006209F4" w:rsidRDefault="006209F4" w:rsidP="006209F4">
      <w:pPr>
        <w:shd w:val="clear" w:color="auto" w:fill="FFFFFF" w:themeFill="background1"/>
        <w:spacing w:after="0" w:line="240" w:lineRule="auto"/>
        <w:jc w:val="both"/>
        <w:textAlignment w:val="baseline"/>
        <w:rPr>
          <w:rFonts w:ascii="Times New Roman" w:eastAsia="Times New Roman" w:hAnsi="Times New Roman" w:cs="Times New Roman"/>
          <w:color w:val="444444"/>
          <w:sz w:val="28"/>
          <w:szCs w:val="28"/>
          <w:bdr w:val="none" w:sz="0" w:space="0" w:color="auto" w:frame="1"/>
          <w:lang w:eastAsia="ru-RU"/>
        </w:rPr>
      </w:pPr>
      <w:r w:rsidRPr="006209F4">
        <w:rPr>
          <w:rFonts w:ascii="Times New Roman" w:hAnsi="Times New Roman" w:cs="Times New Roman"/>
          <w:sz w:val="28"/>
          <w:szCs w:val="28"/>
        </w:rPr>
        <w:tab/>
        <w:t>1</w:t>
      </w:r>
      <w:r>
        <w:rPr>
          <w:rFonts w:ascii="Times New Roman" w:hAnsi="Times New Roman" w:cs="Times New Roman"/>
          <w:sz w:val="28"/>
          <w:szCs w:val="28"/>
        </w:rPr>
        <w:t>.</w:t>
      </w:r>
      <w:r>
        <w:rPr>
          <w:rFonts w:ascii="Times New Roman" w:hAnsi="Times New Roman" w:cs="Times New Roman"/>
          <w:sz w:val="28"/>
          <w:szCs w:val="28"/>
        </w:rPr>
        <w:tab/>
      </w:r>
      <w:r w:rsidR="00343EF4" w:rsidRPr="006209F4">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D322AE" w:rsidRPr="006209F4">
        <w:rPr>
          <w:rFonts w:ascii="Times New Roman" w:hAnsi="Times New Roman" w:cs="Times New Roman"/>
          <w:sz w:val="28"/>
          <w:szCs w:val="28"/>
        </w:rPr>
        <w:t>"</w:t>
      </w:r>
      <w:r w:rsidR="001A3E79" w:rsidRPr="006209F4">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F6278D" w:rsidRPr="006209F4">
        <w:rPr>
          <w:rFonts w:ascii="Times New Roman" w:eastAsia="Times New Roman" w:hAnsi="Times New Roman" w:cs="Times New Roman"/>
          <w:color w:val="444444"/>
          <w:sz w:val="28"/>
          <w:szCs w:val="28"/>
          <w:bdr w:val="none" w:sz="0" w:space="0" w:color="auto" w:frame="1"/>
          <w:lang w:eastAsia="ru-RU"/>
        </w:rPr>
        <w:t>"</w:t>
      </w:r>
      <w:r w:rsidRPr="006209F4">
        <w:rPr>
          <w:rFonts w:ascii="Times New Roman" w:eastAsia="Times New Roman" w:hAnsi="Times New Roman" w:cs="Times New Roman"/>
          <w:color w:val="444444"/>
          <w:sz w:val="28"/>
          <w:szCs w:val="28"/>
          <w:bdr w:val="none" w:sz="0" w:space="0" w:color="auto" w:frame="1"/>
          <w:lang w:eastAsia="ru-RU"/>
        </w:rPr>
        <w:t>.</w:t>
      </w:r>
    </w:p>
    <w:p w14:paraId="640388DC" w14:textId="7B18BD20" w:rsidR="001A3E79" w:rsidRPr="0018678B" w:rsidRDefault="006209F4" w:rsidP="006209F4">
      <w:pPr>
        <w:pStyle w:val="ac"/>
        <w:jc w:val="both"/>
        <w:rPr>
          <w:rFonts w:ascii="Times New Roman" w:hAnsi="Times New Roman" w:cs="Times New Roman"/>
          <w:sz w:val="28"/>
          <w:szCs w:val="28"/>
        </w:rPr>
      </w:pPr>
      <w:r w:rsidRPr="006209F4">
        <w:rPr>
          <w:rFonts w:ascii="Times New Roman" w:hAnsi="Times New Roman" w:cs="Times New Roman"/>
          <w:sz w:val="28"/>
          <w:szCs w:val="28"/>
        </w:rPr>
        <w:tab/>
      </w:r>
      <w:r w:rsidRPr="0018678B">
        <w:rPr>
          <w:rFonts w:ascii="Times New Roman" w:hAnsi="Times New Roman" w:cs="Times New Roman"/>
          <w:sz w:val="28"/>
          <w:szCs w:val="28"/>
        </w:rPr>
        <w:t>2.</w:t>
      </w:r>
      <w:r w:rsidRPr="0018678B">
        <w:rPr>
          <w:rFonts w:ascii="Times New Roman" w:hAnsi="Times New Roman" w:cs="Times New Roman"/>
          <w:sz w:val="28"/>
          <w:szCs w:val="28"/>
        </w:rPr>
        <w:tab/>
      </w:r>
      <w:r w:rsidR="001A3E79" w:rsidRPr="0018678B">
        <w:rPr>
          <w:rFonts w:ascii="Times New Roman" w:hAnsi="Times New Roman" w:cs="Times New Roman"/>
          <w:sz w:val="28"/>
          <w:szCs w:val="28"/>
        </w:rPr>
        <w:t>Постановление</w:t>
      </w:r>
      <w:r w:rsidRPr="0018678B">
        <w:rPr>
          <w:rFonts w:ascii="Times New Roman" w:hAnsi="Times New Roman" w:cs="Times New Roman"/>
          <w:sz w:val="28"/>
          <w:szCs w:val="28"/>
        </w:rPr>
        <w:t xml:space="preserve"> вступает в силу после </w:t>
      </w:r>
      <w:r w:rsidR="001A3E79" w:rsidRPr="0018678B">
        <w:rPr>
          <w:rFonts w:ascii="Times New Roman" w:hAnsi="Times New Roman" w:cs="Times New Roman"/>
          <w:sz w:val="28"/>
          <w:szCs w:val="28"/>
        </w:rPr>
        <w:t>опубликовани</w:t>
      </w:r>
      <w:r w:rsidRPr="0018678B">
        <w:rPr>
          <w:rFonts w:ascii="Times New Roman" w:hAnsi="Times New Roman" w:cs="Times New Roman"/>
          <w:sz w:val="28"/>
          <w:szCs w:val="28"/>
        </w:rPr>
        <w:t>я в «Ведомостях»</w:t>
      </w:r>
      <w:r w:rsidR="001A3E79" w:rsidRPr="0018678B">
        <w:rPr>
          <w:rFonts w:ascii="Times New Roman" w:hAnsi="Times New Roman" w:cs="Times New Roman"/>
          <w:sz w:val="28"/>
          <w:szCs w:val="28"/>
        </w:rPr>
        <w:t xml:space="preserve"> и </w:t>
      </w:r>
      <w:r w:rsidRPr="0018678B">
        <w:rPr>
          <w:rFonts w:ascii="Times New Roman" w:hAnsi="Times New Roman" w:cs="Times New Roman"/>
          <w:sz w:val="28"/>
          <w:szCs w:val="28"/>
        </w:rPr>
        <w:t xml:space="preserve">подлежит </w:t>
      </w:r>
      <w:r w:rsidR="001A3E79" w:rsidRPr="0018678B">
        <w:rPr>
          <w:rFonts w:ascii="Times New Roman" w:hAnsi="Times New Roman" w:cs="Times New Roman"/>
          <w:sz w:val="28"/>
          <w:szCs w:val="28"/>
        </w:rPr>
        <w:t xml:space="preserve">размещению на официальном сайте администрации </w:t>
      </w:r>
      <w:r w:rsidR="008F24E5" w:rsidRPr="0018678B">
        <w:rPr>
          <w:rFonts w:ascii="Times New Roman" w:eastAsia="Times New Roman" w:hAnsi="Times New Roman" w:cs="Times New Roman"/>
          <w:sz w:val="28"/>
          <w:szCs w:val="28"/>
          <w:lang w:eastAsia="ru-RU"/>
        </w:rPr>
        <w:t>Устьянского</w:t>
      </w:r>
      <w:r w:rsidR="001A3E79" w:rsidRPr="0018678B">
        <w:rPr>
          <w:rFonts w:ascii="Times New Roman" w:hAnsi="Times New Roman" w:cs="Times New Roman"/>
          <w:sz w:val="28"/>
          <w:szCs w:val="28"/>
        </w:rPr>
        <w:t xml:space="preserve"> сельсовета, Абанского района, Красноярского края в сети «Интернет».</w:t>
      </w:r>
    </w:p>
    <w:p w14:paraId="6AB8E1C7" w14:textId="77777777" w:rsidR="006209F4" w:rsidRPr="0018678B" w:rsidRDefault="006209F4" w:rsidP="006209F4">
      <w:pPr>
        <w:pStyle w:val="ac"/>
        <w:jc w:val="both"/>
        <w:rPr>
          <w:rFonts w:ascii="Times New Roman" w:hAnsi="Times New Roman" w:cs="Times New Roman"/>
          <w:sz w:val="28"/>
          <w:szCs w:val="28"/>
        </w:rPr>
      </w:pPr>
    </w:p>
    <w:p w14:paraId="7973BD19" w14:textId="77777777" w:rsidR="009D30D9" w:rsidRPr="0018678B" w:rsidRDefault="009D30D9" w:rsidP="006209F4">
      <w:pPr>
        <w:pStyle w:val="ac"/>
        <w:jc w:val="both"/>
        <w:rPr>
          <w:rFonts w:ascii="Times New Roman" w:hAnsi="Times New Roman" w:cs="Times New Roman"/>
          <w:sz w:val="28"/>
          <w:szCs w:val="28"/>
        </w:rPr>
      </w:pPr>
    </w:p>
    <w:p w14:paraId="4427D0A2" w14:textId="7BED53CE" w:rsidR="006D0895" w:rsidRPr="006209F4" w:rsidRDefault="001A3E79" w:rsidP="006209F4">
      <w:pPr>
        <w:pStyle w:val="ac"/>
        <w:jc w:val="both"/>
        <w:rPr>
          <w:rFonts w:ascii="Times New Roman" w:hAnsi="Times New Roman" w:cs="Times New Roman"/>
          <w:b/>
          <w:sz w:val="28"/>
          <w:szCs w:val="28"/>
        </w:rPr>
      </w:pPr>
      <w:r w:rsidRPr="0018678B">
        <w:rPr>
          <w:rFonts w:ascii="Times New Roman" w:hAnsi="Times New Roman" w:cs="Times New Roman"/>
          <w:sz w:val="28"/>
          <w:szCs w:val="28"/>
        </w:rPr>
        <w:t xml:space="preserve">Глава </w:t>
      </w:r>
      <w:r w:rsidR="008F24E5" w:rsidRPr="0018678B">
        <w:rPr>
          <w:rFonts w:ascii="Times New Roman" w:eastAsia="Times New Roman" w:hAnsi="Times New Roman" w:cs="Times New Roman"/>
          <w:sz w:val="28"/>
          <w:szCs w:val="28"/>
          <w:lang w:eastAsia="ru-RU"/>
        </w:rPr>
        <w:t>Устьянского</w:t>
      </w:r>
      <w:r w:rsidRPr="0018678B">
        <w:rPr>
          <w:rFonts w:ascii="Times New Roman" w:hAnsi="Times New Roman" w:cs="Times New Roman"/>
          <w:sz w:val="28"/>
          <w:szCs w:val="28"/>
        </w:rPr>
        <w:t xml:space="preserve"> сельсовета                    </w:t>
      </w:r>
      <w:r w:rsidR="008F24E5" w:rsidRPr="0018678B">
        <w:rPr>
          <w:rFonts w:ascii="Times New Roman" w:hAnsi="Times New Roman" w:cs="Times New Roman"/>
          <w:sz w:val="28"/>
          <w:szCs w:val="28"/>
        </w:rPr>
        <w:t xml:space="preserve">       </w:t>
      </w:r>
      <w:r w:rsidR="006209F4" w:rsidRPr="0018678B">
        <w:rPr>
          <w:rFonts w:ascii="Times New Roman" w:hAnsi="Times New Roman" w:cs="Times New Roman"/>
          <w:sz w:val="28"/>
          <w:szCs w:val="28"/>
        </w:rPr>
        <w:t xml:space="preserve">                   </w:t>
      </w:r>
      <w:r w:rsidR="008F24E5" w:rsidRPr="0018678B">
        <w:rPr>
          <w:rFonts w:ascii="Times New Roman" w:hAnsi="Times New Roman" w:cs="Times New Roman"/>
          <w:sz w:val="28"/>
          <w:szCs w:val="28"/>
        </w:rPr>
        <w:t xml:space="preserve">            А.В. Яблоков</w:t>
      </w:r>
    </w:p>
    <w:p w14:paraId="467BA7D9" w14:textId="77777777" w:rsidR="006D0895" w:rsidRPr="008F24E5" w:rsidRDefault="006D0895" w:rsidP="00C9396A">
      <w:pPr>
        <w:spacing w:after="0" w:line="240" w:lineRule="exact"/>
        <w:ind w:left="5103"/>
        <w:textAlignment w:val="baseline"/>
        <w:rPr>
          <w:rFonts w:ascii="Times New Roman" w:hAnsi="Times New Roman" w:cs="Times New Roman"/>
          <w:sz w:val="28"/>
          <w:szCs w:val="28"/>
        </w:rPr>
      </w:pPr>
    </w:p>
    <w:p w14:paraId="10E3173C" w14:textId="77777777" w:rsidR="006D0895" w:rsidRPr="008F24E5" w:rsidRDefault="006D0895" w:rsidP="00C9396A">
      <w:pPr>
        <w:spacing w:after="0" w:line="240" w:lineRule="exact"/>
        <w:ind w:left="5103"/>
        <w:textAlignment w:val="baseline"/>
        <w:rPr>
          <w:rFonts w:ascii="Times New Roman" w:hAnsi="Times New Roman" w:cs="Times New Roman"/>
          <w:sz w:val="28"/>
          <w:szCs w:val="28"/>
        </w:rPr>
      </w:pPr>
    </w:p>
    <w:p w14:paraId="42D99510" w14:textId="5A68285C" w:rsidR="00DE02A8" w:rsidRPr="0018678B" w:rsidRDefault="00DE02A8" w:rsidP="006209F4">
      <w:pPr>
        <w:spacing w:after="0" w:line="240" w:lineRule="auto"/>
        <w:ind w:left="2832" w:firstLine="709"/>
        <w:jc w:val="both"/>
        <w:textAlignment w:val="baseline"/>
        <w:rPr>
          <w:rFonts w:ascii="Times New Roman" w:hAnsi="Times New Roman" w:cs="Times New Roman"/>
          <w:sz w:val="24"/>
          <w:szCs w:val="24"/>
        </w:rPr>
      </w:pPr>
      <w:r w:rsidRPr="0018678B">
        <w:rPr>
          <w:rFonts w:ascii="Times New Roman" w:hAnsi="Times New Roman" w:cs="Times New Roman"/>
          <w:sz w:val="24"/>
          <w:szCs w:val="24"/>
        </w:rPr>
        <w:lastRenderedPageBreak/>
        <w:t xml:space="preserve">Приложение </w:t>
      </w:r>
      <w:r w:rsidR="00C63211" w:rsidRPr="0018678B">
        <w:rPr>
          <w:rFonts w:ascii="Times New Roman" w:hAnsi="Times New Roman" w:cs="Times New Roman"/>
          <w:sz w:val="24"/>
          <w:szCs w:val="24"/>
        </w:rPr>
        <w:t>к</w:t>
      </w:r>
      <w:r w:rsidRPr="0018678B">
        <w:rPr>
          <w:rFonts w:ascii="Times New Roman" w:hAnsi="Times New Roman" w:cs="Times New Roman"/>
          <w:sz w:val="24"/>
          <w:szCs w:val="24"/>
        </w:rPr>
        <w:t xml:space="preserve"> Постановлению </w:t>
      </w:r>
      <w:r w:rsidR="006209F4" w:rsidRPr="0018678B">
        <w:rPr>
          <w:rFonts w:ascii="Times New Roman" w:hAnsi="Times New Roman" w:cs="Times New Roman"/>
          <w:sz w:val="24"/>
          <w:szCs w:val="24"/>
        </w:rPr>
        <w:t>от 01.0</w:t>
      </w:r>
      <w:r w:rsidR="0020534C">
        <w:rPr>
          <w:rFonts w:ascii="Times New Roman" w:hAnsi="Times New Roman" w:cs="Times New Roman"/>
          <w:sz w:val="24"/>
          <w:szCs w:val="24"/>
        </w:rPr>
        <w:t>8</w:t>
      </w:r>
      <w:r w:rsidR="006209F4" w:rsidRPr="0018678B">
        <w:rPr>
          <w:rFonts w:ascii="Times New Roman" w:hAnsi="Times New Roman" w:cs="Times New Roman"/>
          <w:sz w:val="24"/>
          <w:szCs w:val="24"/>
        </w:rPr>
        <w:t xml:space="preserve">.2023 № 54 </w:t>
      </w:r>
    </w:p>
    <w:p w14:paraId="02ABD1BC" w14:textId="77777777" w:rsidR="00DE02A8" w:rsidRPr="0018678B" w:rsidRDefault="00DE02A8" w:rsidP="00DE02A8">
      <w:pPr>
        <w:spacing w:after="0" w:line="240" w:lineRule="auto"/>
        <w:ind w:firstLine="709"/>
        <w:jc w:val="right"/>
        <w:textAlignment w:val="baseline"/>
        <w:rPr>
          <w:rFonts w:ascii="Times New Roman" w:hAnsi="Times New Roman" w:cs="Times New Roman"/>
          <w:sz w:val="24"/>
          <w:szCs w:val="24"/>
        </w:rPr>
      </w:pPr>
    </w:p>
    <w:p w14:paraId="78BE22F7" w14:textId="06CC14F9" w:rsidR="006209F4" w:rsidRPr="0018678B" w:rsidRDefault="006209F4" w:rsidP="00F95031">
      <w:pPr>
        <w:spacing w:after="0" w:line="240" w:lineRule="auto"/>
        <w:ind w:firstLine="540"/>
        <w:jc w:val="center"/>
        <w:rPr>
          <w:rFonts w:ascii="Times New Roman" w:eastAsia="Times New Roman" w:hAnsi="Times New Roman" w:cs="Times New Roman"/>
          <w:sz w:val="24"/>
          <w:szCs w:val="24"/>
          <w:bdr w:val="none" w:sz="0" w:space="0" w:color="auto" w:frame="1"/>
          <w:lang w:eastAsia="ru-RU"/>
        </w:rPr>
      </w:pPr>
      <w:r w:rsidRPr="0018678B">
        <w:rPr>
          <w:rFonts w:ascii="Times New Roman" w:eastAsia="Times New Roman" w:hAnsi="Times New Roman" w:cs="Times New Roman"/>
          <w:sz w:val="24"/>
          <w:szCs w:val="24"/>
          <w:bdr w:val="none" w:sz="0" w:space="0" w:color="auto" w:frame="1"/>
          <w:lang w:eastAsia="ru-RU"/>
        </w:rPr>
        <w:t>АДМИНИСТРАТИВНЫЙ РЕГЛАМЕНТ</w:t>
      </w:r>
      <w:r w:rsidR="00F95783" w:rsidRPr="0018678B">
        <w:rPr>
          <w:rFonts w:ascii="Times New Roman" w:eastAsia="Times New Roman" w:hAnsi="Times New Roman" w:cs="Times New Roman"/>
          <w:sz w:val="24"/>
          <w:szCs w:val="24"/>
          <w:bdr w:val="none" w:sz="0" w:space="0" w:color="auto" w:frame="1"/>
          <w:lang w:eastAsia="ru-RU"/>
        </w:rPr>
        <w:t xml:space="preserve"> </w:t>
      </w:r>
    </w:p>
    <w:p w14:paraId="0BFC9722" w14:textId="777C5B0E" w:rsidR="00363035" w:rsidRPr="0018678B" w:rsidRDefault="00F95783" w:rsidP="006209F4">
      <w:pPr>
        <w:pStyle w:val="ac"/>
        <w:jc w:val="center"/>
        <w:rPr>
          <w:rFonts w:ascii="Times New Roman" w:eastAsia="Times New Roman" w:hAnsi="Times New Roman" w:cs="Times New Roman"/>
          <w:sz w:val="24"/>
          <w:szCs w:val="24"/>
          <w:bdr w:val="none" w:sz="0" w:space="0" w:color="auto" w:frame="1"/>
          <w:lang w:eastAsia="ru-RU"/>
        </w:rPr>
      </w:pPr>
      <w:r w:rsidRPr="0018678B">
        <w:rPr>
          <w:rFonts w:ascii="Times New Roman" w:eastAsia="Times New Roman" w:hAnsi="Times New Roman" w:cs="Times New Roman"/>
          <w:sz w:val="24"/>
          <w:szCs w:val="24"/>
          <w:bdr w:val="none" w:sz="0" w:space="0" w:color="auto" w:frame="1"/>
          <w:lang w:eastAsia="ru-RU"/>
        </w:rPr>
        <w:t>предоставления муниципальной услуги</w:t>
      </w:r>
      <w:r w:rsidR="00343EF4" w:rsidRPr="0018678B">
        <w:rPr>
          <w:rFonts w:ascii="Times New Roman" w:eastAsia="Times New Roman" w:hAnsi="Times New Roman" w:cs="Times New Roman"/>
          <w:sz w:val="24"/>
          <w:szCs w:val="24"/>
          <w:bdr w:val="none" w:sz="0" w:space="0" w:color="auto" w:frame="1"/>
          <w:lang w:eastAsia="ru-RU"/>
        </w:rPr>
        <w:t xml:space="preserve"> </w:t>
      </w:r>
      <w:r w:rsidRPr="0018678B">
        <w:rPr>
          <w:rFonts w:ascii="Times New Roman" w:eastAsia="Times New Roman" w:hAnsi="Times New Roman" w:cs="Times New Roman"/>
          <w:sz w:val="24"/>
          <w:szCs w:val="24"/>
          <w:bdr w:val="none" w:sz="0" w:space="0" w:color="auto" w:frame="1"/>
          <w:lang w:eastAsia="ru-RU"/>
        </w:rPr>
        <w:t>"</w:t>
      </w:r>
      <w:r w:rsidR="00DE02A8" w:rsidRPr="0018678B">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r w:rsidR="00D01991" w:rsidRPr="0018678B">
        <w:rPr>
          <w:rFonts w:ascii="Times New Roman" w:hAnsi="Times New Roman" w:cs="Times New Roman"/>
          <w:sz w:val="24"/>
          <w:szCs w:val="24"/>
        </w:rPr>
        <w:t>"</w:t>
      </w:r>
    </w:p>
    <w:p w14:paraId="247B8EB4" w14:textId="77777777" w:rsidR="00F95031" w:rsidRPr="0018678B" w:rsidRDefault="00F95031" w:rsidP="006209F4">
      <w:pPr>
        <w:pStyle w:val="ac"/>
        <w:jc w:val="center"/>
        <w:rPr>
          <w:rFonts w:ascii="Times New Roman" w:eastAsia="Times New Roman" w:hAnsi="Times New Roman" w:cs="Times New Roman"/>
          <w:b/>
          <w:bCs/>
          <w:sz w:val="24"/>
          <w:szCs w:val="24"/>
          <w:bdr w:val="none" w:sz="0" w:space="0" w:color="auto" w:frame="1"/>
          <w:lang w:eastAsia="ru-RU"/>
        </w:rPr>
      </w:pPr>
    </w:p>
    <w:p w14:paraId="2F256036" w14:textId="6DFD6E04" w:rsidR="00F95031" w:rsidRPr="0018678B" w:rsidRDefault="00CE776A" w:rsidP="006A78F0">
      <w:pPr>
        <w:spacing w:after="0" w:line="240" w:lineRule="auto"/>
        <w:ind w:firstLine="540"/>
        <w:jc w:val="center"/>
        <w:rPr>
          <w:rFonts w:ascii="Times New Roman" w:eastAsia="Times New Roman" w:hAnsi="Times New Roman" w:cs="Times New Roman"/>
          <w:bCs/>
          <w:sz w:val="24"/>
          <w:szCs w:val="24"/>
          <w:bdr w:val="none" w:sz="0" w:space="0" w:color="auto" w:frame="1"/>
          <w:lang w:eastAsia="ru-RU"/>
        </w:rPr>
      </w:pPr>
      <w:r w:rsidRPr="0018678B">
        <w:rPr>
          <w:rFonts w:ascii="Times New Roman" w:eastAsia="Times New Roman" w:hAnsi="Times New Roman" w:cs="Times New Roman"/>
          <w:bCs/>
          <w:sz w:val="24"/>
          <w:szCs w:val="24"/>
          <w:bdr w:val="none" w:sz="0" w:space="0" w:color="auto" w:frame="1"/>
          <w:lang w:eastAsia="ru-RU"/>
        </w:rPr>
        <w:t>1. Общие положения</w:t>
      </w:r>
    </w:p>
    <w:p w14:paraId="47E8D281" w14:textId="7A74A28A" w:rsidR="00363035" w:rsidRPr="0018678B" w:rsidRDefault="00363035" w:rsidP="00D01991">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1.1. Административный регламент пред</w:t>
      </w:r>
      <w:r w:rsidR="002463CE" w:rsidRPr="0018678B">
        <w:rPr>
          <w:rFonts w:ascii="Times New Roman" w:hAnsi="Times New Roman" w:cs="Times New Roman"/>
          <w:sz w:val="24"/>
          <w:szCs w:val="24"/>
        </w:rPr>
        <w:t xml:space="preserve">оставления муниципальной услуги </w:t>
      </w:r>
      <w:r w:rsidRPr="0018678B">
        <w:rPr>
          <w:rFonts w:ascii="Times New Roman" w:hAnsi="Times New Roman" w:cs="Times New Roman"/>
          <w:sz w:val="24"/>
          <w:szCs w:val="24"/>
        </w:rPr>
        <w:t>"</w:t>
      </w:r>
      <w:r w:rsidR="002463CE" w:rsidRPr="0018678B">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8678B">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49E0855D" w14:textId="77777777" w:rsidR="00363035" w:rsidRPr="0018678B" w:rsidRDefault="00363035" w:rsidP="00D01991">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 регламента.</w:t>
      </w:r>
    </w:p>
    <w:p w14:paraId="45692D35"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0" w:name="P3"/>
      <w:bookmarkEnd w:id="0"/>
      <w:r w:rsidRPr="0018678B">
        <w:rPr>
          <w:rFonts w:ascii="Times New Roman" w:hAnsi="Times New Roman" w:cs="Times New Roman"/>
          <w:sz w:val="24"/>
          <w:szCs w:val="24"/>
        </w:rPr>
        <w:t>1.2. Перечень нормативных правовых актов, непосредственно регулирующих предоставление муниципальной услуги:</w:t>
      </w:r>
    </w:p>
    <w:p w14:paraId="6EF81DB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Федеральный закон</w:t>
      </w:r>
      <w:r w:rsidR="008C2C45" w:rsidRPr="0018678B">
        <w:rPr>
          <w:rFonts w:ascii="Times New Roman" w:hAnsi="Times New Roman" w:cs="Times New Roman"/>
          <w:sz w:val="24"/>
          <w:szCs w:val="24"/>
        </w:rPr>
        <w:t xml:space="preserve"> от 06.10.2003 №</w:t>
      </w:r>
      <w:r w:rsidRPr="0018678B">
        <w:rPr>
          <w:rFonts w:ascii="Times New Roman" w:hAnsi="Times New Roman" w:cs="Times New Roman"/>
          <w:sz w:val="24"/>
          <w:szCs w:val="24"/>
        </w:rPr>
        <w:t xml:space="preserve"> 131-ФЗ "Об общих принципах организации местного самоуправления Российской Федерации";</w:t>
      </w:r>
    </w:p>
    <w:p w14:paraId="3F992962" w14:textId="7D9A3CF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 Федеральный закон </w:t>
      </w:r>
      <w:r w:rsidR="008C2C45" w:rsidRPr="0018678B">
        <w:rPr>
          <w:rFonts w:ascii="Times New Roman" w:hAnsi="Times New Roman" w:cs="Times New Roman"/>
          <w:sz w:val="24"/>
          <w:szCs w:val="24"/>
        </w:rPr>
        <w:t>от 19.03.1997 №</w:t>
      </w:r>
      <w:r w:rsidRPr="0018678B">
        <w:rPr>
          <w:rFonts w:ascii="Times New Roman" w:hAnsi="Times New Roman" w:cs="Times New Roman"/>
          <w:sz w:val="24"/>
          <w:szCs w:val="24"/>
        </w:rPr>
        <w:t xml:space="preserve"> 60-ФЗ "Воздушный кодекс Р</w:t>
      </w:r>
      <w:r w:rsidR="007A3AED">
        <w:rPr>
          <w:rFonts w:ascii="Times New Roman" w:hAnsi="Times New Roman" w:cs="Times New Roman"/>
          <w:sz w:val="24"/>
          <w:szCs w:val="24"/>
        </w:rPr>
        <w:t>Ф</w:t>
      </w:r>
      <w:r w:rsidRPr="0018678B">
        <w:rPr>
          <w:rFonts w:ascii="Times New Roman" w:hAnsi="Times New Roman" w:cs="Times New Roman"/>
          <w:sz w:val="24"/>
          <w:szCs w:val="24"/>
        </w:rPr>
        <w:t>";</w:t>
      </w:r>
    </w:p>
    <w:p w14:paraId="71D5731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 Федеральный закон </w:t>
      </w:r>
      <w:r w:rsidR="008C2C45" w:rsidRPr="0018678B">
        <w:rPr>
          <w:rFonts w:ascii="Times New Roman" w:hAnsi="Times New Roman" w:cs="Times New Roman"/>
          <w:sz w:val="24"/>
          <w:szCs w:val="24"/>
        </w:rPr>
        <w:t>от 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24ACEEB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 Федеральный закон </w:t>
      </w:r>
      <w:r w:rsidR="008C2C45" w:rsidRPr="0018678B">
        <w:rPr>
          <w:rFonts w:ascii="Times New Roman" w:hAnsi="Times New Roman" w:cs="Times New Roman"/>
          <w:sz w:val="24"/>
          <w:szCs w:val="24"/>
        </w:rPr>
        <w:t>от 02.05.2006 №</w:t>
      </w:r>
      <w:r w:rsidRPr="0018678B">
        <w:rPr>
          <w:rFonts w:ascii="Times New Roman" w:hAnsi="Times New Roman" w:cs="Times New Roman"/>
          <w:sz w:val="24"/>
          <w:szCs w:val="24"/>
        </w:rPr>
        <w:t xml:space="preserve"> 59-ФЗ "О порядке рассмотрения обращений граждан Российской Федерации";</w:t>
      </w:r>
    </w:p>
    <w:p w14:paraId="194E55D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Федеральный закон</w:t>
      </w:r>
      <w:r w:rsidR="008C2C45" w:rsidRPr="0018678B">
        <w:rPr>
          <w:rFonts w:ascii="Times New Roman" w:hAnsi="Times New Roman" w:cs="Times New Roman"/>
          <w:sz w:val="24"/>
          <w:szCs w:val="24"/>
        </w:rPr>
        <w:t xml:space="preserve"> от 27.07.2006 №</w:t>
      </w:r>
      <w:r w:rsidRPr="0018678B">
        <w:rPr>
          <w:rFonts w:ascii="Times New Roman" w:hAnsi="Times New Roman" w:cs="Times New Roman"/>
          <w:sz w:val="24"/>
          <w:szCs w:val="24"/>
        </w:rPr>
        <w:t xml:space="preserve"> 152-ФЗ "О персональных данных";</w:t>
      </w:r>
    </w:p>
    <w:p w14:paraId="6D3F186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Федеральный закон</w:t>
      </w:r>
      <w:r w:rsidR="008C2C45" w:rsidRPr="0018678B">
        <w:rPr>
          <w:rFonts w:ascii="Times New Roman" w:hAnsi="Times New Roman" w:cs="Times New Roman"/>
          <w:sz w:val="24"/>
          <w:szCs w:val="24"/>
        </w:rPr>
        <w:t xml:space="preserve"> от 09.02.2009 №</w:t>
      </w:r>
      <w:r w:rsidRPr="0018678B">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p w14:paraId="289718D5" w14:textId="7BFD6D1E"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 Федеральный закон </w:t>
      </w:r>
      <w:r w:rsidR="008C2C45" w:rsidRPr="0018678B">
        <w:rPr>
          <w:rFonts w:ascii="Times New Roman" w:hAnsi="Times New Roman" w:cs="Times New Roman"/>
          <w:sz w:val="24"/>
          <w:szCs w:val="24"/>
        </w:rPr>
        <w:t>от 24.11.1995 №</w:t>
      </w:r>
      <w:r w:rsidRPr="0018678B">
        <w:rPr>
          <w:rFonts w:ascii="Times New Roman" w:hAnsi="Times New Roman" w:cs="Times New Roman"/>
          <w:sz w:val="24"/>
          <w:szCs w:val="24"/>
        </w:rPr>
        <w:t xml:space="preserve"> 181-ФЗ "О социальной защите инвалидов в Р</w:t>
      </w:r>
      <w:r w:rsidR="007A3AED">
        <w:rPr>
          <w:rFonts w:ascii="Times New Roman" w:hAnsi="Times New Roman" w:cs="Times New Roman"/>
          <w:sz w:val="24"/>
          <w:szCs w:val="24"/>
        </w:rPr>
        <w:t>Ф</w:t>
      </w:r>
      <w:r w:rsidRPr="0018678B">
        <w:rPr>
          <w:rFonts w:ascii="Times New Roman" w:hAnsi="Times New Roman" w:cs="Times New Roman"/>
          <w:sz w:val="24"/>
          <w:szCs w:val="24"/>
        </w:rPr>
        <w:t>";</w:t>
      </w:r>
    </w:p>
    <w:p w14:paraId="47A063E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w:t>
      </w:r>
    </w:p>
    <w:p w14:paraId="6F250AB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Федеральный закон</w:t>
      </w:r>
      <w:r w:rsidR="008C2C45" w:rsidRPr="0018678B">
        <w:rPr>
          <w:rFonts w:ascii="Times New Roman" w:hAnsi="Times New Roman" w:cs="Times New Roman"/>
          <w:sz w:val="24"/>
          <w:szCs w:val="24"/>
        </w:rPr>
        <w:t xml:space="preserve"> от 06.04.2011 №</w:t>
      </w:r>
      <w:r w:rsidRPr="0018678B">
        <w:rPr>
          <w:rFonts w:ascii="Times New Roman" w:hAnsi="Times New Roman" w:cs="Times New Roman"/>
          <w:sz w:val="24"/>
          <w:szCs w:val="24"/>
        </w:rPr>
        <w:t xml:space="preserve"> 63-ФЗ "Об электронной подписи";</w:t>
      </w:r>
    </w:p>
    <w:p w14:paraId="7B1966C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Постановление Правительства Росс</w:t>
      </w:r>
      <w:r w:rsidR="008C2C45" w:rsidRPr="0018678B">
        <w:rPr>
          <w:rFonts w:ascii="Times New Roman" w:hAnsi="Times New Roman" w:cs="Times New Roman"/>
          <w:sz w:val="24"/>
          <w:szCs w:val="24"/>
        </w:rPr>
        <w:t>ийской Федерации от 07.07.2011 №</w:t>
      </w:r>
      <w:r w:rsidRPr="0018678B">
        <w:rPr>
          <w:rFonts w:ascii="Times New Roman" w:hAnsi="Times New Roman" w:cs="Times New Roman"/>
          <w:sz w:val="24"/>
          <w:szCs w:val="24"/>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889893D" w14:textId="6D98761F"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 Постановление Правительства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25.06.2012 №</w:t>
      </w:r>
      <w:r w:rsidRPr="0018678B">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F6296A4" w14:textId="3A64F788"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Постановление Правительства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25.08.2012 №</w:t>
      </w:r>
      <w:r w:rsidRPr="0018678B">
        <w:rPr>
          <w:rFonts w:ascii="Times New Roman" w:hAnsi="Times New Roman" w:cs="Times New Roman"/>
          <w:sz w:val="24"/>
          <w:szCs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439F53C" w14:textId="6FCDFE6E"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Постановление Правительства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25.01.2013 №</w:t>
      </w:r>
      <w:r w:rsidRPr="0018678B">
        <w:rPr>
          <w:rFonts w:ascii="Times New Roman" w:hAnsi="Times New Roman" w:cs="Times New Roman"/>
          <w:sz w:val="24"/>
          <w:szCs w:val="24"/>
        </w:rPr>
        <w:t xml:space="preserve"> 33 "Об использовании простой электронной подписи при оказании государственных и муниципальных услуг";</w:t>
      </w:r>
    </w:p>
    <w:p w14:paraId="2E81C8C1" w14:textId="29E76F6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Постановление Правительства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11.03.2010 №</w:t>
      </w:r>
      <w:r w:rsidRPr="0018678B">
        <w:rPr>
          <w:rFonts w:ascii="Times New Roman" w:hAnsi="Times New Roman" w:cs="Times New Roman"/>
          <w:sz w:val="24"/>
          <w:szCs w:val="24"/>
        </w:rPr>
        <w:t xml:space="preserve"> 138 "Об утверждении Федеральных правил использования воздушного пространства Российской Федерации";</w:t>
      </w:r>
    </w:p>
    <w:p w14:paraId="43FF524E" w14:textId="07F9B291"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Приказ Министерства транспорта Росс</w:t>
      </w:r>
      <w:r w:rsidR="008C2C45" w:rsidRPr="0018678B">
        <w:rPr>
          <w:rFonts w:ascii="Times New Roman" w:hAnsi="Times New Roman" w:cs="Times New Roman"/>
          <w:sz w:val="24"/>
          <w:szCs w:val="24"/>
        </w:rPr>
        <w:t>ийской Федерации от 16.01.2012 №</w:t>
      </w:r>
      <w:r w:rsidRPr="0018678B">
        <w:rPr>
          <w:rFonts w:ascii="Times New Roman" w:hAnsi="Times New Roman" w:cs="Times New Roman"/>
          <w:sz w:val="24"/>
          <w:szCs w:val="24"/>
        </w:rPr>
        <w:t xml:space="preserve"> 6 "Об утверждении Федеральных авиационных правил "Организация планирования и использования воздушного пространства Р</w:t>
      </w:r>
      <w:r w:rsidR="007A3AED">
        <w:rPr>
          <w:rFonts w:ascii="Times New Roman" w:hAnsi="Times New Roman" w:cs="Times New Roman"/>
          <w:sz w:val="24"/>
          <w:szCs w:val="24"/>
        </w:rPr>
        <w:t>Ф</w:t>
      </w:r>
      <w:r w:rsidRPr="0018678B">
        <w:rPr>
          <w:rFonts w:ascii="Times New Roman" w:hAnsi="Times New Roman" w:cs="Times New Roman"/>
          <w:sz w:val="24"/>
          <w:szCs w:val="24"/>
        </w:rPr>
        <w:t>";</w:t>
      </w:r>
    </w:p>
    <w:p w14:paraId="35054B09" w14:textId="3F241C74"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Приказ Министерства транспорта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17.12.2018 №</w:t>
      </w:r>
      <w:r w:rsidRPr="0018678B">
        <w:rPr>
          <w:rFonts w:ascii="Times New Roman" w:hAnsi="Times New Roman" w:cs="Times New Roman"/>
          <w:sz w:val="24"/>
          <w:szCs w:val="24"/>
        </w:rPr>
        <w:t xml:space="preserve"> 451 "Об установлении запретных зон";</w:t>
      </w:r>
    </w:p>
    <w:p w14:paraId="271C63CD" w14:textId="7CD455F9"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Приказ Министерства транспорта Р</w:t>
      </w:r>
      <w:r w:rsidR="007A3AED">
        <w:rPr>
          <w:rFonts w:ascii="Times New Roman" w:hAnsi="Times New Roman" w:cs="Times New Roman"/>
          <w:sz w:val="24"/>
          <w:szCs w:val="24"/>
        </w:rPr>
        <w:t>Ф</w:t>
      </w:r>
      <w:r w:rsidR="008C2C45" w:rsidRPr="0018678B">
        <w:rPr>
          <w:rFonts w:ascii="Times New Roman" w:hAnsi="Times New Roman" w:cs="Times New Roman"/>
          <w:sz w:val="24"/>
          <w:szCs w:val="24"/>
        </w:rPr>
        <w:t xml:space="preserve"> от 13.08.2015 №</w:t>
      </w:r>
      <w:r w:rsidRPr="0018678B">
        <w:rPr>
          <w:rFonts w:ascii="Times New Roman" w:hAnsi="Times New Roman" w:cs="Times New Roman"/>
          <w:sz w:val="24"/>
          <w:szCs w:val="24"/>
        </w:rPr>
        <w:t xml:space="preserve">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73C3CFB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14:paraId="3A057F6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1.4. Порядок информирования о правилах предоставления муниципальной услуги.</w:t>
      </w:r>
    </w:p>
    <w:p w14:paraId="7FF60C26"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1" w:name="P24"/>
      <w:bookmarkEnd w:id="1"/>
      <w:r w:rsidRPr="0018678B">
        <w:rPr>
          <w:rFonts w:ascii="Times New Roman" w:hAnsi="Times New Roman" w:cs="Times New Roman"/>
          <w:sz w:val="24"/>
          <w:szCs w:val="24"/>
        </w:rPr>
        <w:t>1.4.1. Информацию по вопросам предоставления услуги, в том числе о ходе исполнения, можно получить:</w:t>
      </w:r>
    </w:p>
    <w:p w14:paraId="1D3D1DAB" w14:textId="64FF4689" w:rsidR="00363035" w:rsidRPr="0018678B" w:rsidRDefault="00363035" w:rsidP="00C63211">
      <w:pPr>
        <w:spacing w:after="0" w:line="240" w:lineRule="auto"/>
        <w:ind w:firstLine="709"/>
        <w:rPr>
          <w:rFonts w:ascii="Times New Roman" w:hAnsi="Times New Roman" w:cs="Times New Roman"/>
          <w:sz w:val="24"/>
          <w:szCs w:val="24"/>
        </w:rPr>
      </w:pPr>
      <w:r w:rsidRPr="0018678B">
        <w:rPr>
          <w:rFonts w:ascii="Times New Roman" w:hAnsi="Times New Roman" w:cs="Times New Roman"/>
          <w:sz w:val="24"/>
          <w:szCs w:val="24"/>
        </w:rPr>
        <w:t xml:space="preserve">- в </w:t>
      </w:r>
      <w:r w:rsidR="007E3FA9" w:rsidRPr="0018678B">
        <w:rPr>
          <w:rFonts w:ascii="Times New Roman" w:hAnsi="Times New Roman" w:cs="Times New Roman"/>
          <w:sz w:val="24"/>
          <w:szCs w:val="24"/>
        </w:rPr>
        <w:t xml:space="preserve">администрации </w:t>
      </w:r>
      <w:r w:rsidR="001A62A8" w:rsidRPr="0018678B">
        <w:rPr>
          <w:rFonts w:ascii="Times New Roman" w:eastAsia="Times New Roman" w:hAnsi="Times New Roman" w:cs="Times New Roman"/>
          <w:sz w:val="24"/>
          <w:szCs w:val="24"/>
          <w:lang w:eastAsia="ru-RU"/>
        </w:rPr>
        <w:t xml:space="preserve">Устьянского </w:t>
      </w:r>
      <w:proofErr w:type="gramStart"/>
      <w:r w:rsidR="002463CE" w:rsidRPr="0018678B">
        <w:rPr>
          <w:rFonts w:ascii="Times New Roman" w:hAnsi="Times New Roman" w:cs="Times New Roman"/>
          <w:sz w:val="24"/>
          <w:szCs w:val="24"/>
        </w:rPr>
        <w:t>сельсовет</w:t>
      </w:r>
      <w:r w:rsidR="001A62A8" w:rsidRPr="0018678B">
        <w:rPr>
          <w:rFonts w:ascii="Times New Roman" w:hAnsi="Times New Roman" w:cs="Times New Roman"/>
          <w:sz w:val="24"/>
          <w:szCs w:val="24"/>
        </w:rPr>
        <w:t xml:space="preserve">а </w:t>
      </w:r>
      <w:r w:rsidR="002463CE" w:rsidRPr="0018678B">
        <w:rPr>
          <w:rFonts w:ascii="Times New Roman" w:hAnsi="Times New Roman" w:cs="Times New Roman"/>
          <w:sz w:val="24"/>
          <w:szCs w:val="24"/>
        </w:rPr>
        <w:t xml:space="preserve"> Абанского</w:t>
      </w:r>
      <w:proofErr w:type="gramEnd"/>
      <w:r w:rsidR="002463CE" w:rsidRPr="0018678B">
        <w:rPr>
          <w:rFonts w:ascii="Times New Roman" w:hAnsi="Times New Roman" w:cs="Times New Roman"/>
          <w:sz w:val="24"/>
          <w:szCs w:val="24"/>
        </w:rPr>
        <w:t xml:space="preserve"> района Красноярского края</w:t>
      </w:r>
      <w:r w:rsidR="00AA4D35" w:rsidRPr="0018678B">
        <w:rPr>
          <w:rFonts w:ascii="Times New Roman" w:hAnsi="Times New Roman" w:cs="Times New Roman"/>
          <w:sz w:val="24"/>
          <w:szCs w:val="24"/>
        </w:rPr>
        <w:t xml:space="preserve"> (далее – администрация) по адре</w:t>
      </w:r>
      <w:r w:rsidR="002463CE" w:rsidRPr="0018678B">
        <w:rPr>
          <w:rFonts w:ascii="Times New Roman" w:hAnsi="Times New Roman" w:cs="Times New Roman"/>
          <w:sz w:val="24"/>
          <w:szCs w:val="24"/>
        </w:rPr>
        <w:t>су: 6637</w:t>
      </w:r>
      <w:r w:rsidR="001A62A8" w:rsidRPr="0018678B">
        <w:rPr>
          <w:rFonts w:ascii="Times New Roman" w:hAnsi="Times New Roman" w:cs="Times New Roman"/>
          <w:sz w:val="24"/>
          <w:szCs w:val="24"/>
        </w:rPr>
        <w:t>55</w:t>
      </w:r>
      <w:r w:rsidR="002463CE" w:rsidRPr="0018678B">
        <w:rPr>
          <w:rFonts w:ascii="Times New Roman" w:hAnsi="Times New Roman" w:cs="Times New Roman"/>
          <w:sz w:val="24"/>
          <w:szCs w:val="24"/>
        </w:rPr>
        <w:t>, Красноярский</w:t>
      </w:r>
      <w:r w:rsidRPr="0018678B">
        <w:rPr>
          <w:rFonts w:ascii="Times New Roman" w:hAnsi="Times New Roman" w:cs="Times New Roman"/>
          <w:sz w:val="24"/>
          <w:szCs w:val="24"/>
        </w:rPr>
        <w:t xml:space="preserve"> край,</w:t>
      </w:r>
      <w:r w:rsidR="007E3FA9" w:rsidRPr="0018678B">
        <w:rPr>
          <w:rFonts w:ascii="Times New Roman" w:hAnsi="Times New Roman" w:cs="Times New Roman"/>
          <w:sz w:val="24"/>
          <w:szCs w:val="24"/>
        </w:rPr>
        <w:t xml:space="preserve"> </w:t>
      </w:r>
      <w:r w:rsidR="002463CE" w:rsidRPr="0018678B">
        <w:rPr>
          <w:rFonts w:ascii="Times New Roman" w:hAnsi="Times New Roman" w:cs="Times New Roman"/>
          <w:sz w:val="24"/>
          <w:szCs w:val="24"/>
        </w:rPr>
        <w:t xml:space="preserve">Абанский </w:t>
      </w:r>
      <w:r w:rsidR="007E3FA9" w:rsidRPr="0018678B">
        <w:rPr>
          <w:rFonts w:ascii="Times New Roman" w:hAnsi="Times New Roman" w:cs="Times New Roman"/>
          <w:sz w:val="24"/>
          <w:szCs w:val="24"/>
        </w:rPr>
        <w:t>район</w:t>
      </w:r>
      <w:r w:rsidR="002463CE" w:rsidRPr="0018678B">
        <w:rPr>
          <w:rFonts w:ascii="Times New Roman" w:hAnsi="Times New Roman" w:cs="Times New Roman"/>
          <w:sz w:val="24"/>
          <w:szCs w:val="24"/>
        </w:rPr>
        <w:t>,</w:t>
      </w:r>
      <w:r w:rsidR="007E3FA9" w:rsidRPr="0018678B">
        <w:rPr>
          <w:rFonts w:ascii="Times New Roman" w:hAnsi="Times New Roman" w:cs="Times New Roman"/>
          <w:sz w:val="24"/>
          <w:szCs w:val="24"/>
        </w:rPr>
        <w:t xml:space="preserve"> с. </w:t>
      </w:r>
      <w:r w:rsidR="001A62A8" w:rsidRPr="0018678B">
        <w:rPr>
          <w:rFonts w:ascii="Times New Roman" w:hAnsi="Times New Roman" w:cs="Times New Roman"/>
          <w:sz w:val="24"/>
          <w:szCs w:val="24"/>
        </w:rPr>
        <w:t>Устьянск</w:t>
      </w:r>
      <w:r w:rsidRPr="0018678B">
        <w:rPr>
          <w:rFonts w:ascii="Times New Roman" w:hAnsi="Times New Roman" w:cs="Times New Roman"/>
          <w:sz w:val="24"/>
          <w:szCs w:val="24"/>
        </w:rPr>
        <w:t xml:space="preserve">, ул. </w:t>
      </w:r>
      <w:r w:rsidR="001A62A8" w:rsidRPr="0018678B">
        <w:rPr>
          <w:rFonts w:ascii="Times New Roman" w:hAnsi="Times New Roman" w:cs="Times New Roman"/>
          <w:sz w:val="24"/>
          <w:szCs w:val="24"/>
        </w:rPr>
        <w:t>Мира</w:t>
      </w:r>
      <w:r w:rsidR="002463CE" w:rsidRPr="0018678B">
        <w:rPr>
          <w:rFonts w:ascii="Times New Roman" w:hAnsi="Times New Roman" w:cs="Times New Roman"/>
          <w:sz w:val="24"/>
          <w:szCs w:val="24"/>
        </w:rPr>
        <w:t>, 2</w:t>
      </w:r>
      <w:r w:rsidR="001A62A8" w:rsidRPr="0018678B">
        <w:rPr>
          <w:rFonts w:ascii="Times New Roman" w:hAnsi="Times New Roman" w:cs="Times New Roman"/>
          <w:sz w:val="24"/>
          <w:szCs w:val="24"/>
        </w:rPr>
        <w:t>7А, пом.4</w:t>
      </w:r>
      <w:r w:rsidRPr="0018678B">
        <w:rPr>
          <w:rFonts w:ascii="Times New Roman" w:hAnsi="Times New Roman" w:cs="Times New Roman"/>
          <w:sz w:val="24"/>
          <w:szCs w:val="24"/>
        </w:rPr>
        <w:t xml:space="preserve">; график (режим) работы </w:t>
      </w:r>
      <w:r w:rsidR="00AA4D35"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по</w:t>
      </w:r>
      <w:r w:rsidR="00AA4D35" w:rsidRPr="0018678B">
        <w:rPr>
          <w:rFonts w:ascii="Times New Roman" w:hAnsi="Times New Roman" w:cs="Times New Roman"/>
          <w:sz w:val="24"/>
          <w:szCs w:val="24"/>
        </w:rPr>
        <w:t>недель</w:t>
      </w:r>
      <w:r w:rsidR="007E3FA9" w:rsidRPr="0018678B">
        <w:rPr>
          <w:rFonts w:ascii="Times New Roman" w:hAnsi="Times New Roman" w:cs="Times New Roman"/>
          <w:sz w:val="24"/>
          <w:szCs w:val="24"/>
        </w:rPr>
        <w:t>ник - пят</w:t>
      </w:r>
      <w:r w:rsidR="002463CE" w:rsidRPr="0018678B">
        <w:rPr>
          <w:rFonts w:ascii="Times New Roman" w:hAnsi="Times New Roman" w:cs="Times New Roman"/>
          <w:sz w:val="24"/>
          <w:szCs w:val="24"/>
        </w:rPr>
        <w:t xml:space="preserve">ница с </w:t>
      </w:r>
      <w:r w:rsidR="006821FB" w:rsidRPr="0018678B">
        <w:rPr>
          <w:rFonts w:ascii="Times New Roman" w:hAnsi="Times New Roman" w:cs="Times New Roman"/>
          <w:sz w:val="24"/>
          <w:szCs w:val="24"/>
        </w:rPr>
        <w:t>8</w:t>
      </w:r>
      <w:r w:rsidR="002463CE" w:rsidRPr="0018678B">
        <w:rPr>
          <w:rFonts w:ascii="Times New Roman" w:hAnsi="Times New Roman" w:cs="Times New Roman"/>
          <w:sz w:val="24"/>
          <w:szCs w:val="24"/>
        </w:rPr>
        <w:t>.00 до 16.00, перерыв на обед с 12.00 до 13</w:t>
      </w:r>
      <w:r w:rsidRPr="0018678B">
        <w:rPr>
          <w:rFonts w:ascii="Times New Roman" w:hAnsi="Times New Roman" w:cs="Times New Roman"/>
          <w:sz w:val="24"/>
          <w:szCs w:val="24"/>
        </w:rPr>
        <w:t>.00;</w:t>
      </w:r>
    </w:p>
    <w:p w14:paraId="4CA7F95E" w14:textId="6A476880"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с использованием средств телефо</w:t>
      </w:r>
      <w:r w:rsidR="007E3FA9" w:rsidRPr="0018678B">
        <w:rPr>
          <w:rFonts w:ascii="Times New Roman" w:hAnsi="Times New Roman" w:cs="Times New Roman"/>
          <w:sz w:val="24"/>
          <w:szCs w:val="24"/>
        </w:rPr>
        <w:t xml:space="preserve">нной связи по номерам: </w:t>
      </w:r>
      <w:r w:rsidR="00C91954" w:rsidRPr="0018678B">
        <w:rPr>
          <w:rFonts w:ascii="Times New Roman" w:hAnsi="Times New Roman" w:cs="Times New Roman"/>
          <w:sz w:val="24"/>
          <w:szCs w:val="24"/>
        </w:rPr>
        <w:t>8</w:t>
      </w:r>
      <w:r w:rsidR="002463CE" w:rsidRPr="0018678B">
        <w:rPr>
          <w:rFonts w:ascii="Times New Roman" w:hAnsi="Times New Roman" w:cs="Times New Roman"/>
          <w:sz w:val="24"/>
          <w:szCs w:val="24"/>
        </w:rPr>
        <w:t>(39163</w:t>
      </w:r>
      <w:r w:rsidR="007E3FA9" w:rsidRPr="0018678B">
        <w:rPr>
          <w:rFonts w:ascii="Times New Roman" w:hAnsi="Times New Roman" w:cs="Times New Roman"/>
          <w:sz w:val="24"/>
          <w:szCs w:val="24"/>
        </w:rPr>
        <w:t xml:space="preserve">) </w:t>
      </w:r>
      <w:r w:rsidR="002463CE" w:rsidRPr="0018678B">
        <w:rPr>
          <w:rFonts w:ascii="Times New Roman" w:hAnsi="Times New Roman" w:cs="Times New Roman"/>
          <w:sz w:val="24"/>
          <w:szCs w:val="24"/>
        </w:rPr>
        <w:t>7</w:t>
      </w:r>
      <w:r w:rsidR="001A62A8" w:rsidRPr="0018678B">
        <w:rPr>
          <w:rFonts w:ascii="Times New Roman" w:hAnsi="Times New Roman" w:cs="Times New Roman"/>
          <w:sz w:val="24"/>
          <w:szCs w:val="24"/>
        </w:rPr>
        <w:t>2</w:t>
      </w:r>
      <w:r w:rsidR="007E3FA9" w:rsidRPr="0018678B">
        <w:rPr>
          <w:rFonts w:ascii="Times New Roman" w:hAnsi="Times New Roman" w:cs="Times New Roman"/>
          <w:sz w:val="24"/>
          <w:szCs w:val="24"/>
        </w:rPr>
        <w:t>-</w:t>
      </w:r>
      <w:r w:rsidR="002463CE" w:rsidRPr="0018678B">
        <w:rPr>
          <w:rFonts w:ascii="Times New Roman" w:hAnsi="Times New Roman" w:cs="Times New Roman"/>
          <w:sz w:val="24"/>
          <w:szCs w:val="24"/>
        </w:rPr>
        <w:t>2</w:t>
      </w:r>
      <w:r w:rsidR="009D30D9" w:rsidRPr="0018678B">
        <w:rPr>
          <w:rFonts w:ascii="Times New Roman" w:hAnsi="Times New Roman" w:cs="Times New Roman"/>
          <w:sz w:val="24"/>
          <w:szCs w:val="24"/>
        </w:rPr>
        <w:t>72</w:t>
      </w:r>
      <w:r w:rsidRPr="0018678B">
        <w:rPr>
          <w:rFonts w:ascii="Times New Roman" w:hAnsi="Times New Roman" w:cs="Times New Roman"/>
          <w:sz w:val="24"/>
          <w:szCs w:val="24"/>
        </w:rPr>
        <w:t>;</w:t>
      </w:r>
    </w:p>
    <w:p w14:paraId="63167997" w14:textId="27DC00B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посредством ответов на письм</w:t>
      </w:r>
      <w:r w:rsidR="00AA4D35" w:rsidRPr="0018678B">
        <w:rPr>
          <w:rFonts w:ascii="Times New Roman" w:hAnsi="Times New Roman" w:cs="Times New Roman"/>
          <w:sz w:val="24"/>
          <w:szCs w:val="24"/>
        </w:rPr>
        <w:t>енные обращения, поступившие в А</w:t>
      </w:r>
      <w:r w:rsidRPr="0018678B">
        <w:rPr>
          <w:rFonts w:ascii="Times New Roman" w:hAnsi="Times New Roman" w:cs="Times New Roman"/>
          <w:sz w:val="24"/>
          <w:szCs w:val="24"/>
        </w:rPr>
        <w:t xml:space="preserve">дминистрацию по адресу: </w:t>
      </w:r>
      <w:r w:rsidR="001A62A8" w:rsidRPr="0018678B">
        <w:rPr>
          <w:rFonts w:ascii="Times New Roman" w:hAnsi="Times New Roman" w:cs="Times New Roman"/>
          <w:sz w:val="24"/>
          <w:szCs w:val="24"/>
        </w:rPr>
        <w:t>663755, Красноярский край, Абанский район, с. Устьянск, ул. Мира, 27А, пом.4</w:t>
      </w:r>
      <w:r w:rsidR="002463CE" w:rsidRPr="0018678B">
        <w:rPr>
          <w:rFonts w:ascii="Times New Roman" w:hAnsi="Times New Roman" w:cs="Times New Roman"/>
          <w:sz w:val="24"/>
          <w:szCs w:val="24"/>
        </w:rPr>
        <w:t>;</w:t>
      </w:r>
    </w:p>
    <w:p w14:paraId="1FE48C10" w14:textId="7FEE9BCB" w:rsidR="009D30D9" w:rsidRPr="0018678B" w:rsidRDefault="00363035" w:rsidP="009D30D9">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 электронной почте</w:t>
      </w:r>
      <w:r w:rsidR="00AA4D35" w:rsidRPr="0018678B">
        <w:rPr>
          <w:rFonts w:ascii="Times New Roman" w:hAnsi="Times New Roman" w:cs="Times New Roman"/>
          <w:sz w:val="24"/>
          <w:szCs w:val="24"/>
        </w:rPr>
        <w:t xml:space="preserve"> </w:t>
      </w:r>
      <w:hyperlink r:id="rId9" w:history="1">
        <w:r w:rsidR="001A62A8" w:rsidRPr="0018678B">
          <w:rPr>
            <w:rStyle w:val="a4"/>
            <w:rFonts w:ascii="Times New Roman" w:eastAsia="Arial Unicode MS" w:hAnsi="Times New Roman" w:cs="Times New Roman"/>
            <w:bCs/>
            <w:sz w:val="24"/>
            <w:szCs w:val="24"/>
            <w:lang w:val="en-US" w:eastAsia="ru-RU" w:bidi="ru-RU"/>
          </w:rPr>
          <w:t>adm</w:t>
        </w:r>
        <w:r w:rsidR="001A62A8" w:rsidRPr="0018678B">
          <w:rPr>
            <w:rStyle w:val="a4"/>
            <w:rFonts w:ascii="Times New Roman" w:eastAsia="Arial Unicode MS" w:hAnsi="Times New Roman" w:cs="Times New Roman"/>
            <w:bCs/>
            <w:sz w:val="24"/>
            <w:szCs w:val="24"/>
            <w:lang w:eastAsia="ru-RU" w:bidi="ru-RU"/>
          </w:rPr>
          <w:t>72272</w:t>
        </w:r>
        <w:r w:rsidR="001A62A8" w:rsidRPr="0018678B">
          <w:rPr>
            <w:rStyle w:val="a4"/>
            <w:rFonts w:ascii="Times New Roman" w:eastAsia="Arial Unicode MS" w:hAnsi="Times New Roman" w:cs="Times New Roman"/>
            <w:bCs/>
            <w:sz w:val="24"/>
            <w:szCs w:val="24"/>
            <w:lang w:val="en-US" w:eastAsia="ru-RU" w:bidi="ru-RU"/>
          </w:rPr>
          <w:t>ust</w:t>
        </w:r>
        <w:r w:rsidR="001A62A8" w:rsidRPr="0018678B">
          <w:rPr>
            <w:rStyle w:val="a4"/>
            <w:rFonts w:ascii="Times New Roman" w:eastAsia="Arial Unicode MS" w:hAnsi="Times New Roman" w:cs="Times New Roman"/>
            <w:bCs/>
            <w:sz w:val="24"/>
            <w:szCs w:val="24"/>
            <w:lang w:val="x-none" w:eastAsia="ru-RU" w:bidi="ru-RU"/>
          </w:rPr>
          <w:t>@</w:t>
        </w:r>
        <w:r w:rsidR="001A62A8" w:rsidRPr="0018678B">
          <w:rPr>
            <w:rStyle w:val="a4"/>
            <w:rFonts w:ascii="Times New Roman" w:eastAsia="Arial Unicode MS" w:hAnsi="Times New Roman" w:cs="Times New Roman"/>
            <w:bCs/>
            <w:sz w:val="24"/>
            <w:szCs w:val="24"/>
            <w:lang w:val="en-US" w:eastAsia="ru-RU" w:bidi="ru-RU"/>
          </w:rPr>
          <w:t>mail</w:t>
        </w:r>
        <w:r w:rsidR="001A62A8" w:rsidRPr="0018678B">
          <w:rPr>
            <w:rStyle w:val="a4"/>
            <w:rFonts w:ascii="Times New Roman" w:eastAsia="Arial Unicode MS" w:hAnsi="Times New Roman" w:cs="Times New Roman"/>
            <w:bCs/>
            <w:sz w:val="24"/>
            <w:szCs w:val="24"/>
            <w:lang w:val="x-none" w:eastAsia="ru-RU" w:bidi="ru-RU"/>
          </w:rPr>
          <w:t>.</w:t>
        </w:r>
        <w:proofErr w:type="spellStart"/>
        <w:r w:rsidR="001A62A8" w:rsidRPr="0018678B">
          <w:rPr>
            <w:rStyle w:val="a4"/>
            <w:rFonts w:ascii="Times New Roman" w:eastAsia="Arial Unicode MS" w:hAnsi="Times New Roman" w:cs="Times New Roman"/>
            <w:bCs/>
            <w:sz w:val="24"/>
            <w:szCs w:val="24"/>
            <w:lang w:val="en-US" w:eastAsia="ru-RU" w:bidi="ru-RU"/>
          </w:rPr>
          <w:t>ru</w:t>
        </w:r>
        <w:proofErr w:type="spellEnd"/>
      </w:hyperlink>
      <w:r w:rsidRPr="0018678B">
        <w:rPr>
          <w:rFonts w:ascii="Times New Roman" w:hAnsi="Times New Roman" w:cs="Times New Roman"/>
          <w:sz w:val="24"/>
          <w:szCs w:val="24"/>
        </w:rPr>
        <w:t>;</w:t>
      </w:r>
    </w:p>
    <w:p w14:paraId="5C56D67F" w14:textId="74DDEE39" w:rsidR="001A62A8" w:rsidRPr="0018678B" w:rsidRDefault="00363035" w:rsidP="001D5F66">
      <w:pPr>
        <w:spacing w:after="0" w:line="240" w:lineRule="auto"/>
        <w:ind w:firstLine="709"/>
        <w:jc w:val="both"/>
        <w:rPr>
          <w:rFonts w:ascii="Times New Roman" w:eastAsia="Times New Roman" w:hAnsi="Times New Roman" w:cs="Times New Roman"/>
          <w:bCs/>
          <w:kern w:val="36"/>
          <w:sz w:val="24"/>
          <w:szCs w:val="24"/>
          <w:lang w:eastAsia="ru-RU"/>
        </w:rPr>
      </w:pPr>
      <w:r w:rsidRPr="0018678B">
        <w:rPr>
          <w:rFonts w:ascii="Times New Roman" w:hAnsi="Times New Roman" w:cs="Times New Roman"/>
          <w:sz w:val="24"/>
          <w:szCs w:val="24"/>
        </w:rPr>
        <w:t xml:space="preserve">- на интернет-сайте администрации: </w:t>
      </w:r>
      <w:r w:rsidR="002463CE" w:rsidRPr="0018678B">
        <w:rPr>
          <w:rFonts w:ascii="Times New Roman" w:hAnsi="Times New Roman" w:cs="Times New Roman"/>
          <w:sz w:val="24"/>
          <w:szCs w:val="24"/>
          <w:shd w:val="clear" w:color="auto" w:fill="FFFFFF"/>
        </w:rPr>
        <w:t> </w:t>
      </w:r>
      <w:hyperlink r:id="rId10" w:history="1">
        <w:r w:rsidR="001A62A8" w:rsidRPr="0018678B">
          <w:rPr>
            <w:rStyle w:val="a4"/>
            <w:rFonts w:ascii="Times New Roman" w:eastAsia="Times New Roman" w:hAnsi="Times New Roman" w:cs="Times New Roman"/>
            <w:bCs/>
            <w:kern w:val="36"/>
            <w:sz w:val="24"/>
            <w:szCs w:val="24"/>
            <w:lang w:eastAsia="ru-RU"/>
          </w:rPr>
          <w:t>https://ustyanskij-r04.gosweb.gosuslugi.ru/</w:t>
        </w:r>
      </w:hyperlink>
    </w:p>
    <w:p w14:paraId="7D25E6B8" w14:textId="0A6F9DBB"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1.4.2. Порядок получения информации заявителями по вопросам предоставления муниципальной услуги, в том числе о ходе исполнения.</w:t>
      </w:r>
    </w:p>
    <w:p w14:paraId="32111E8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1.4.2.1. 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управления,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14:paraId="55CBDF81"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2" w:name="P34"/>
      <w:bookmarkEnd w:id="2"/>
      <w:r w:rsidRPr="0018678B">
        <w:rPr>
          <w:rFonts w:ascii="Times New Roman" w:hAnsi="Times New Roman" w:cs="Times New Roman"/>
          <w:sz w:val="24"/>
          <w:szCs w:val="24"/>
        </w:rPr>
        <w:lastRenderedPageBreak/>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14:paraId="094A2AE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Срок подготовки и направления ответа на обращение составляет не более 30 календарных дней со дня регистрации такого обращения.</w:t>
      </w:r>
    </w:p>
    <w:p w14:paraId="7D5C03D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14:paraId="36B051D1" w14:textId="2E72756F" w:rsidR="00363035" w:rsidRPr="0018678B" w:rsidRDefault="00363035" w:rsidP="006A78F0">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1.4.2.3.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w:t>
      </w:r>
      <w:hyperlink w:anchor="P34" w:history="1">
        <w:r w:rsidRPr="0018678B">
          <w:rPr>
            <w:rFonts w:ascii="Times New Roman" w:hAnsi="Times New Roman" w:cs="Times New Roman"/>
            <w:sz w:val="24"/>
            <w:szCs w:val="24"/>
          </w:rPr>
          <w:t>пунктом 1.4.2.2 подраздела 1.4 раздела 1</w:t>
        </w:r>
      </w:hyperlink>
      <w:r w:rsidRPr="0018678B">
        <w:rPr>
          <w:rFonts w:ascii="Times New Roman" w:hAnsi="Times New Roman" w:cs="Times New Roman"/>
          <w:sz w:val="24"/>
          <w:szCs w:val="24"/>
        </w:rPr>
        <w:t xml:space="preserve"> настоящего регламента.</w:t>
      </w:r>
    </w:p>
    <w:p w14:paraId="101733F2" w14:textId="780FDF0A" w:rsidR="00363035" w:rsidRPr="0018678B" w:rsidRDefault="00363035" w:rsidP="006A78F0">
      <w:pPr>
        <w:spacing w:after="0" w:line="240" w:lineRule="auto"/>
        <w:ind w:firstLine="709"/>
        <w:jc w:val="center"/>
        <w:outlineLvl w:val="0"/>
        <w:rPr>
          <w:rFonts w:ascii="Times New Roman" w:hAnsi="Times New Roman" w:cs="Times New Roman"/>
          <w:sz w:val="24"/>
          <w:szCs w:val="24"/>
        </w:rPr>
      </w:pPr>
      <w:r w:rsidRPr="0018678B">
        <w:rPr>
          <w:rFonts w:ascii="Times New Roman" w:hAnsi="Times New Roman" w:cs="Times New Roman"/>
          <w:sz w:val="24"/>
          <w:szCs w:val="24"/>
        </w:rPr>
        <w:t>2. Стандарт предоставления муниципальной услуги</w:t>
      </w:r>
    </w:p>
    <w:p w14:paraId="6530752C" w14:textId="12C25AD6"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 Наименование муниципальной услуги: "</w:t>
      </w:r>
      <w:r w:rsidR="002463CE" w:rsidRPr="0018678B">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8678B">
        <w:rPr>
          <w:rFonts w:ascii="Times New Roman" w:hAnsi="Times New Roman" w:cs="Times New Roman"/>
          <w:sz w:val="24"/>
          <w:szCs w:val="24"/>
        </w:rPr>
        <w:t>".</w:t>
      </w:r>
    </w:p>
    <w:p w14:paraId="0F0C03E9" w14:textId="39F32109"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2.2. Муниципальная услуга предоставляется администрацией</w:t>
      </w:r>
      <w:r w:rsidR="001A62A8" w:rsidRPr="0018678B">
        <w:rPr>
          <w:rFonts w:ascii="Times New Roman" w:hAnsi="Times New Roman" w:cs="Times New Roman"/>
          <w:sz w:val="24"/>
          <w:szCs w:val="24"/>
        </w:rPr>
        <w:t xml:space="preserve"> Устьянского сельсовета</w:t>
      </w:r>
      <w:r w:rsidRPr="0018678B">
        <w:rPr>
          <w:rFonts w:ascii="Times New Roman" w:hAnsi="Times New Roman" w:cs="Times New Roman"/>
          <w:sz w:val="24"/>
          <w:szCs w:val="24"/>
        </w:rPr>
        <w:t>.</w:t>
      </w:r>
    </w:p>
    <w:p w14:paraId="5AFEBCD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2.3. Результатом предоставления муниципальной услуги является:</w:t>
      </w:r>
    </w:p>
    <w:p w14:paraId="799F4A9C" w14:textId="6385E259"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2.3.1.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r w:rsidR="00ED66C0" w:rsidRPr="0018678B">
        <w:rPr>
          <w:rFonts w:ascii="Times New Roman" w:hAnsi="Times New Roman" w:cs="Times New Roman"/>
          <w:sz w:val="24"/>
          <w:szCs w:val="24"/>
        </w:rPr>
        <w:t xml:space="preserve"> </w:t>
      </w:r>
      <w:r w:rsidRPr="0018678B">
        <w:rPr>
          <w:rFonts w:ascii="Times New Roman" w:hAnsi="Times New Roman" w:cs="Times New Roman"/>
          <w:sz w:val="24"/>
          <w:szCs w:val="24"/>
        </w:rPr>
        <w:t xml:space="preserve"> судов с максимальной</w:t>
      </w:r>
      <w:r w:rsidR="00ED66C0" w:rsidRPr="0018678B">
        <w:rPr>
          <w:rFonts w:ascii="Times New Roman" w:hAnsi="Times New Roman" w:cs="Times New Roman"/>
          <w:sz w:val="24"/>
          <w:szCs w:val="24"/>
        </w:rPr>
        <w:t xml:space="preserve"> </w:t>
      </w:r>
      <w:r w:rsidRPr="0018678B">
        <w:rPr>
          <w:rFonts w:ascii="Times New Roman" w:hAnsi="Times New Roman" w:cs="Times New Roman"/>
          <w:sz w:val="24"/>
          <w:szCs w:val="24"/>
        </w:rPr>
        <w:t xml:space="preserve"> взлетной массой менее 0,25 кг), подъемов привязных аэростатов над </w:t>
      </w:r>
      <w:r w:rsidR="00D21B70" w:rsidRPr="0018678B">
        <w:rPr>
          <w:rFonts w:ascii="Times New Roman" w:hAnsi="Times New Roman" w:cs="Times New Roman"/>
          <w:sz w:val="24"/>
          <w:szCs w:val="24"/>
        </w:rPr>
        <w:t>населенными пунктами</w:t>
      </w:r>
      <w:r w:rsidR="00ED66C0" w:rsidRPr="0018678B">
        <w:rPr>
          <w:rFonts w:ascii="Times New Roman" w:hAnsi="Times New Roman" w:cs="Times New Roman"/>
          <w:sz w:val="24"/>
          <w:szCs w:val="24"/>
        </w:rPr>
        <w:t>, а также посадка (взлет</w:t>
      </w:r>
      <w:r w:rsidRPr="0018678B">
        <w:rPr>
          <w:rFonts w:ascii="Times New Roman" w:hAnsi="Times New Roman" w:cs="Times New Roman"/>
          <w:sz w:val="24"/>
          <w:szCs w:val="24"/>
        </w:rPr>
        <w:t>) на</w:t>
      </w:r>
      <w:r w:rsidR="00ED66C0" w:rsidRPr="0018678B">
        <w:rPr>
          <w:rFonts w:ascii="Times New Roman" w:hAnsi="Times New Roman" w:cs="Times New Roman"/>
          <w:sz w:val="24"/>
          <w:szCs w:val="24"/>
        </w:rPr>
        <w:t xml:space="preserve"> </w:t>
      </w:r>
      <w:r w:rsidRPr="0018678B">
        <w:rPr>
          <w:rFonts w:ascii="Times New Roman" w:hAnsi="Times New Roman" w:cs="Times New Roman"/>
          <w:sz w:val="24"/>
          <w:szCs w:val="24"/>
        </w:rPr>
        <w:t xml:space="preserve"> расположенные в границах </w:t>
      </w:r>
      <w:r w:rsidR="00D21B70" w:rsidRPr="0018678B">
        <w:rPr>
          <w:rFonts w:ascii="Times New Roman" w:hAnsi="Times New Roman" w:cs="Times New Roman"/>
          <w:sz w:val="24"/>
          <w:szCs w:val="24"/>
        </w:rPr>
        <w:t>населенных пунктов</w:t>
      </w:r>
      <w:r w:rsidR="00ED66C0" w:rsidRPr="0018678B">
        <w:rPr>
          <w:rFonts w:ascii="Times New Roman" w:hAnsi="Times New Roman" w:cs="Times New Roman"/>
          <w:sz w:val="24"/>
          <w:szCs w:val="24"/>
        </w:rPr>
        <w:t xml:space="preserve"> </w:t>
      </w:r>
      <w:r w:rsidRPr="0018678B">
        <w:rPr>
          <w:rFonts w:ascii="Times New Roman" w:hAnsi="Times New Roman" w:cs="Times New Roman"/>
          <w:sz w:val="24"/>
          <w:szCs w:val="24"/>
        </w:rPr>
        <w:t>площадки, сведения о которых не опубликованы в документах аэронавигационной информации (далее - разрешение).</w:t>
      </w:r>
    </w:p>
    <w:p w14:paraId="6EFE3FF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2.3.2. Отказ в выдаче разрешения.</w:t>
      </w:r>
    </w:p>
    <w:p w14:paraId="2AE8421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2.4. Срок предоставления муниципальной услуги.</w:t>
      </w:r>
    </w:p>
    <w:p w14:paraId="2B3C4D1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2.4.1. Муниципальная услуга предоставляется в срок не позднее 30 календарных дней со дня поступления и регистрации заявления.</w:t>
      </w:r>
    </w:p>
    <w:p w14:paraId="436631F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2.5. Правовые основания для предоставления муниципальной услуги.</w:t>
      </w:r>
    </w:p>
    <w:p w14:paraId="4296A21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2.5.1. Предоставление муниципальной услуги осуществляется в соответствии с нормативными правовыми актами, указанными в </w:t>
      </w:r>
      <w:hyperlink w:anchor="P3" w:history="1">
        <w:r w:rsidRPr="0018678B">
          <w:rPr>
            <w:rFonts w:ascii="Times New Roman" w:hAnsi="Times New Roman" w:cs="Times New Roman"/>
            <w:sz w:val="24"/>
            <w:szCs w:val="24"/>
          </w:rPr>
          <w:t>подразделе 1.2 раздела 1</w:t>
        </w:r>
      </w:hyperlink>
      <w:r w:rsidRPr="0018678B">
        <w:rPr>
          <w:rFonts w:ascii="Times New Roman" w:hAnsi="Times New Roman" w:cs="Times New Roman"/>
          <w:sz w:val="24"/>
          <w:szCs w:val="24"/>
        </w:rPr>
        <w:t xml:space="preserve"> настоящего регламента.</w:t>
      </w:r>
    </w:p>
    <w:p w14:paraId="27D47D3C"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3" w:name="P52"/>
      <w:bookmarkEnd w:id="3"/>
      <w:r w:rsidRPr="0018678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14:paraId="1DD52178"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4" w:name="P53"/>
      <w:bookmarkEnd w:id="4"/>
      <w:r w:rsidRPr="0018678B">
        <w:rPr>
          <w:rFonts w:ascii="Times New Roman" w:hAnsi="Times New Roman" w:cs="Times New Roman"/>
          <w:sz w:val="24"/>
          <w:szCs w:val="24"/>
        </w:rPr>
        <w:t>2.6.1. Документы и информация, предоставляемые заявителем самостоятельно:</w:t>
      </w:r>
    </w:p>
    <w:p w14:paraId="1471B4B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1) заявление по </w:t>
      </w:r>
      <w:hyperlink r:id="rId11" w:history="1">
        <w:r w:rsidRPr="0018678B">
          <w:rPr>
            <w:rFonts w:ascii="Times New Roman" w:hAnsi="Times New Roman" w:cs="Times New Roman"/>
            <w:sz w:val="24"/>
            <w:szCs w:val="24"/>
          </w:rPr>
          <w:t>форме</w:t>
        </w:r>
      </w:hyperlink>
      <w:r w:rsidRPr="0018678B">
        <w:rPr>
          <w:rFonts w:ascii="Times New Roman" w:hAnsi="Times New Roman" w:cs="Times New Roman"/>
          <w:sz w:val="24"/>
          <w:szCs w:val="24"/>
        </w:rPr>
        <w:t xml:space="preserve"> </w:t>
      </w:r>
      <w:r w:rsidR="00D01991" w:rsidRPr="0018678B">
        <w:rPr>
          <w:rFonts w:ascii="Times New Roman" w:hAnsi="Times New Roman" w:cs="Times New Roman"/>
          <w:sz w:val="24"/>
          <w:szCs w:val="24"/>
        </w:rPr>
        <w:t>согласно приложению №</w:t>
      </w:r>
      <w:r w:rsidRPr="0018678B">
        <w:rPr>
          <w:rFonts w:ascii="Times New Roman" w:hAnsi="Times New Roman" w:cs="Times New Roman"/>
          <w:sz w:val="24"/>
          <w:szCs w:val="24"/>
        </w:rPr>
        <w:t xml:space="preserve"> 1 к настоящему регламенту, в котором указываются:</w:t>
      </w:r>
    </w:p>
    <w:p w14:paraId="692D915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данные, содержащие следующие сведения:</w:t>
      </w:r>
    </w:p>
    <w:p w14:paraId="142D827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14:paraId="30F1AF4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14:paraId="42DDC6D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для представителя заявителя - фамилия, имя, отчество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
    <w:p w14:paraId="512187E9" w14:textId="267B1AF3"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600F98" w:rsidRPr="0018678B">
        <w:rPr>
          <w:rFonts w:ascii="Times New Roman" w:hAnsi="Times New Roman" w:cs="Times New Roman"/>
          <w:sz w:val="24"/>
          <w:szCs w:val="24"/>
        </w:rPr>
        <w:t>населенными пунктами</w:t>
      </w:r>
      <w:r w:rsidRPr="0018678B">
        <w:rPr>
          <w:rFonts w:ascii="Times New Roman" w:hAnsi="Times New Roman" w:cs="Times New Roman"/>
          <w:sz w:val="24"/>
          <w:szCs w:val="24"/>
        </w:rPr>
        <w:t>,</w:t>
      </w:r>
      <w:r w:rsidR="00600F98" w:rsidRPr="0018678B">
        <w:rPr>
          <w:rFonts w:ascii="Times New Roman" w:hAnsi="Times New Roman" w:cs="Times New Roman"/>
          <w:sz w:val="24"/>
          <w:szCs w:val="24"/>
        </w:rPr>
        <w:t xml:space="preserve"> а также на посадку</w:t>
      </w:r>
      <w:r w:rsidRPr="0018678B">
        <w:rPr>
          <w:rFonts w:ascii="Times New Roman" w:hAnsi="Times New Roman" w:cs="Times New Roman"/>
          <w:sz w:val="24"/>
          <w:szCs w:val="24"/>
        </w:rPr>
        <w:t xml:space="preserve"> (взлет) на расположенные в границах </w:t>
      </w:r>
      <w:r w:rsidR="00600F98" w:rsidRPr="0018678B">
        <w:rPr>
          <w:rFonts w:ascii="Times New Roman" w:hAnsi="Times New Roman" w:cs="Times New Roman"/>
          <w:sz w:val="24"/>
          <w:szCs w:val="24"/>
        </w:rPr>
        <w:t>населенных пунктов</w:t>
      </w:r>
      <w:r w:rsidR="00ED66C0" w:rsidRPr="0018678B">
        <w:rPr>
          <w:rFonts w:ascii="Times New Roman" w:hAnsi="Times New Roman" w:cs="Times New Roman"/>
          <w:sz w:val="24"/>
          <w:szCs w:val="24"/>
        </w:rPr>
        <w:t xml:space="preserve">, </w:t>
      </w:r>
      <w:r w:rsidRPr="0018678B">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14:paraId="0E67C7C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в) количество и тип воздушного судна, государственный регистрационный (опознавательный) знак воздушного судна;</w:t>
      </w:r>
    </w:p>
    <w:p w14:paraId="3E67870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г) планируемое место использования воздушного пространства (район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14:paraId="24B4667F"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д) дата начала и окончания использования воздушного пространства;</w:t>
      </w:r>
    </w:p>
    <w:p w14:paraId="37CCE42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е) время использования воздушного пространства;</w:t>
      </w:r>
    </w:p>
    <w:p w14:paraId="4A58EFE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ж) способ получения результата муниципальной услуги (лично, по почтовому адресу или адресу электронной почты, через МФЦ);</w:t>
      </w:r>
    </w:p>
    <w:p w14:paraId="50F92F7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14:paraId="029DBB7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 копия документа, подтверждающего полномочия представителя заявителя (в случае, если заявление подает представитель заявителя);</w:t>
      </w:r>
    </w:p>
    <w:p w14:paraId="782CE37F"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 копия проекта порядка выполнения работ (в зависимости от планируемого к выполнению вида авиационной деятельности):</w:t>
      </w:r>
    </w:p>
    <w:p w14:paraId="6D206C3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0FE5165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десантирования парашютистов с указанием времени, места, высоты выброски и количества подъемов воздушного судна;</w:t>
      </w:r>
    </w:p>
    <w:p w14:paraId="6296A14E"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14:paraId="47B712C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летной программы при производстве демонстрационных полетов воздушных судов;</w:t>
      </w:r>
    </w:p>
    <w:p w14:paraId="5558A6F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14:paraId="450A8542" w14:textId="608FB588"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 посадки (взлета) воздушных судов на площадки, расположенные в границах </w:t>
      </w:r>
      <w:r w:rsidR="001A62A8" w:rsidRPr="0018678B">
        <w:rPr>
          <w:rFonts w:ascii="Times New Roman" w:hAnsi="Times New Roman" w:cs="Times New Roman"/>
          <w:sz w:val="24"/>
          <w:szCs w:val="24"/>
        </w:rPr>
        <w:t>Устьянского</w:t>
      </w:r>
      <w:r w:rsidR="00161C3C" w:rsidRPr="0018678B">
        <w:rPr>
          <w:rFonts w:ascii="Times New Roman" w:hAnsi="Times New Roman" w:cs="Times New Roman"/>
          <w:sz w:val="24"/>
          <w:szCs w:val="24"/>
        </w:rPr>
        <w:t xml:space="preserve"> сельсовета Абанского района Красноярского края</w:t>
      </w:r>
      <w:r w:rsidRPr="0018678B">
        <w:rPr>
          <w:rFonts w:ascii="Times New Roman" w:hAnsi="Times New Roman" w:cs="Times New Roman"/>
          <w:sz w:val="24"/>
          <w:szCs w:val="24"/>
        </w:rPr>
        <w:t>, сведения о которых не опубликованы в документах аэронавигационной информации, с указанием времени, места и количества подъемов (посадок);</w:t>
      </w:r>
    </w:p>
    <w:p w14:paraId="3FA716E8" w14:textId="70F56E02"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5) копии документов, подтверждающих обязательное страхование ответственности воздушного судна перед третьими лицами в соответствии со </w:t>
      </w:r>
      <w:hyperlink r:id="rId12" w:history="1">
        <w:r w:rsidR="007A3AED">
          <w:rPr>
            <w:rFonts w:ascii="Times New Roman" w:hAnsi="Times New Roman" w:cs="Times New Roman"/>
            <w:sz w:val="24"/>
            <w:szCs w:val="24"/>
          </w:rPr>
          <w:t>ст.</w:t>
        </w:r>
        <w:r w:rsidRPr="0018678B">
          <w:rPr>
            <w:rFonts w:ascii="Times New Roman" w:hAnsi="Times New Roman" w:cs="Times New Roman"/>
            <w:sz w:val="24"/>
            <w:szCs w:val="24"/>
          </w:rPr>
          <w:t xml:space="preserve"> </w:t>
        </w:r>
        <w:r w:rsidR="007A3AED">
          <w:rPr>
            <w:rFonts w:ascii="Times New Roman" w:hAnsi="Times New Roman" w:cs="Times New Roman"/>
            <w:sz w:val="24"/>
            <w:szCs w:val="24"/>
          </w:rPr>
          <w:t>1</w:t>
        </w:r>
        <w:r w:rsidRPr="0018678B">
          <w:rPr>
            <w:rFonts w:ascii="Times New Roman" w:hAnsi="Times New Roman" w:cs="Times New Roman"/>
            <w:sz w:val="24"/>
            <w:szCs w:val="24"/>
          </w:rPr>
          <w:t>33</w:t>
        </w:r>
      </w:hyperlink>
      <w:r w:rsidRPr="0018678B">
        <w:rPr>
          <w:rFonts w:ascii="Times New Roman" w:hAnsi="Times New Roman" w:cs="Times New Roman"/>
          <w:sz w:val="24"/>
          <w:szCs w:val="24"/>
        </w:rPr>
        <w:t xml:space="preserve"> Воздушного кодекса Р</w:t>
      </w:r>
      <w:r w:rsidR="007A3AED">
        <w:rPr>
          <w:rFonts w:ascii="Times New Roman" w:hAnsi="Times New Roman" w:cs="Times New Roman"/>
          <w:sz w:val="24"/>
          <w:szCs w:val="24"/>
        </w:rPr>
        <w:t>Ф</w:t>
      </w:r>
      <w:r w:rsidRPr="0018678B">
        <w:rPr>
          <w:rFonts w:ascii="Times New Roman" w:hAnsi="Times New Roman" w:cs="Times New Roman"/>
          <w:sz w:val="24"/>
          <w:szCs w:val="24"/>
        </w:rPr>
        <w:t>;</w:t>
      </w:r>
    </w:p>
    <w:p w14:paraId="0826ABA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 xml:space="preserve">6) копии документов, подтверждающих обязательное страхование ответственности эксплуатанта при авиационных работах в соответствии со </w:t>
      </w:r>
      <w:hyperlink r:id="rId13" w:history="1">
        <w:r w:rsidRPr="0018678B">
          <w:rPr>
            <w:rFonts w:ascii="Times New Roman" w:hAnsi="Times New Roman" w:cs="Times New Roman"/>
            <w:sz w:val="24"/>
            <w:szCs w:val="24"/>
          </w:rPr>
          <w:t>статьей 135</w:t>
        </w:r>
      </w:hyperlink>
      <w:r w:rsidRPr="0018678B">
        <w:rPr>
          <w:rFonts w:ascii="Times New Roman" w:hAnsi="Times New Roman" w:cs="Times New Roman"/>
          <w:sz w:val="24"/>
          <w:szCs w:val="24"/>
        </w:rPr>
        <w:t xml:space="preserve"> Воздушного кодекса Российской Федерации в случае выполнения авиационных работ;</w:t>
      </w:r>
    </w:p>
    <w:p w14:paraId="4E93282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7) копия договора, заключенного заявителем с владельцем воздушного судна на выполнение заявленных видов авиационной деятельности;</w:t>
      </w:r>
    </w:p>
    <w:p w14:paraId="7E78A39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14:paraId="75285A2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14:paraId="2818627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14:paraId="4A863B4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11) копия приказа о допуске командиров воздушных судов к полетам.</w:t>
      </w:r>
    </w:p>
    <w:p w14:paraId="1A9D2102" w14:textId="401B0534"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Копии представляемых документов должны быть заверены заявителем в установленном законом порядке либо представлены с ор</w:t>
      </w:r>
      <w:r w:rsidR="009D30D9" w:rsidRPr="0018678B">
        <w:rPr>
          <w:rFonts w:ascii="Times New Roman" w:hAnsi="Times New Roman" w:cs="Times New Roman"/>
          <w:sz w:val="24"/>
          <w:szCs w:val="24"/>
        </w:rPr>
        <w:t>игиналами для сверки и заверения</w:t>
      </w:r>
      <w:r w:rsidRPr="0018678B">
        <w:rPr>
          <w:rFonts w:ascii="Times New Roman" w:hAnsi="Times New Roman" w:cs="Times New Roman"/>
          <w:sz w:val="24"/>
          <w:szCs w:val="24"/>
        </w:rPr>
        <w:t xml:space="preserve"> копий документов специалистом управления, ответственным за прием и регистрацию документов.</w:t>
      </w:r>
    </w:p>
    <w:p w14:paraId="19081A21"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5" w:name="P86"/>
      <w:bookmarkEnd w:id="5"/>
      <w:r w:rsidRPr="0018678B">
        <w:rPr>
          <w:rFonts w:ascii="Times New Roman" w:hAnsi="Times New Roman" w:cs="Times New Roman"/>
          <w:sz w:val="24"/>
          <w:szCs w:val="24"/>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14:paraId="66DF13A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14:paraId="1701688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14:paraId="2C12BBE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14:paraId="65BEAE9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14:paraId="5F3C700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2.6.3. В случае если документы, указанные в </w:t>
      </w:r>
      <w:hyperlink w:anchor="P86" w:history="1">
        <w:r w:rsidRPr="0018678B">
          <w:rPr>
            <w:rFonts w:ascii="Times New Roman" w:hAnsi="Times New Roman" w:cs="Times New Roman"/>
            <w:sz w:val="24"/>
            <w:szCs w:val="24"/>
          </w:rPr>
          <w:t>пункте 2.6.2 подраздела 2.6 раздела 2</w:t>
        </w:r>
      </w:hyperlink>
      <w:r w:rsidRPr="0018678B">
        <w:rPr>
          <w:rFonts w:ascii="Times New Roman" w:hAnsi="Times New Roman" w:cs="Times New Roman"/>
          <w:sz w:val="24"/>
          <w:szCs w:val="24"/>
        </w:rPr>
        <w:t xml:space="preserve"> настоящего регламента, не представлены заявителем, такие документы запрашиваются </w:t>
      </w:r>
      <w:r w:rsidR="00C0162A" w:rsidRPr="0018678B">
        <w:rPr>
          <w:rFonts w:ascii="Times New Roman" w:hAnsi="Times New Roman" w:cs="Times New Roman"/>
          <w:sz w:val="24"/>
          <w:szCs w:val="24"/>
        </w:rPr>
        <w:t>администрацией</w:t>
      </w:r>
      <w:r w:rsidRPr="0018678B">
        <w:rPr>
          <w:rFonts w:ascii="Times New Roman" w:hAnsi="Times New Roman" w:cs="Times New Roman"/>
          <w:sz w:val="24"/>
          <w:szCs w:val="24"/>
        </w:rPr>
        <w:t xml:space="preserve"> в порядке межведомственного информационного взаимодействия.</w:t>
      </w:r>
    </w:p>
    <w:p w14:paraId="2CA2BDF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2.7. Заявитель вправе направить (подать) заявление и прилагаемые документы, по своему выбору, одним из следующих способов:</w:t>
      </w:r>
    </w:p>
    <w:p w14:paraId="7A5DBAFC" w14:textId="62D98C5A" w:rsidR="00D95FEE"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почтовым</w:t>
      </w:r>
      <w:r w:rsidR="00D95FEE" w:rsidRPr="0018678B">
        <w:rPr>
          <w:rFonts w:ascii="Times New Roman" w:hAnsi="Times New Roman" w:cs="Times New Roman"/>
          <w:sz w:val="24"/>
          <w:szCs w:val="24"/>
        </w:rPr>
        <w:t xml:space="preserve"> отправлением по адресу: </w:t>
      </w:r>
      <w:r w:rsidR="00161C3C" w:rsidRPr="0018678B">
        <w:rPr>
          <w:rFonts w:ascii="Times New Roman" w:hAnsi="Times New Roman" w:cs="Times New Roman"/>
          <w:sz w:val="24"/>
          <w:szCs w:val="24"/>
        </w:rPr>
        <w:t>6637</w:t>
      </w:r>
      <w:r w:rsidR="001A62A8" w:rsidRPr="0018678B">
        <w:rPr>
          <w:rFonts w:ascii="Times New Roman" w:hAnsi="Times New Roman" w:cs="Times New Roman"/>
          <w:sz w:val="24"/>
          <w:szCs w:val="24"/>
        </w:rPr>
        <w:t>55</w:t>
      </w:r>
      <w:r w:rsidR="00161C3C" w:rsidRPr="0018678B">
        <w:rPr>
          <w:rFonts w:ascii="Times New Roman" w:hAnsi="Times New Roman" w:cs="Times New Roman"/>
          <w:sz w:val="24"/>
          <w:szCs w:val="24"/>
        </w:rPr>
        <w:t xml:space="preserve"> Красноярский</w:t>
      </w:r>
      <w:r w:rsidR="00DD61BC" w:rsidRPr="0018678B">
        <w:rPr>
          <w:rFonts w:ascii="Times New Roman" w:hAnsi="Times New Roman" w:cs="Times New Roman"/>
          <w:sz w:val="24"/>
          <w:szCs w:val="24"/>
        </w:rPr>
        <w:t xml:space="preserve"> край, </w:t>
      </w:r>
      <w:r w:rsidR="00161C3C" w:rsidRPr="0018678B">
        <w:rPr>
          <w:rFonts w:ascii="Times New Roman" w:hAnsi="Times New Roman" w:cs="Times New Roman"/>
          <w:sz w:val="24"/>
          <w:szCs w:val="24"/>
        </w:rPr>
        <w:t xml:space="preserve">Абанский </w:t>
      </w:r>
      <w:r w:rsidR="00DD61BC" w:rsidRPr="0018678B">
        <w:rPr>
          <w:rFonts w:ascii="Times New Roman" w:hAnsi="Times New Roman" w:cs="Times New Roman"/>
          <w:sz w:val="24"/>
          <w:szCs w:val="24"/>
        </w:rPr>
        <w:t>район</w:t>
      </w:r>
      <w:r w:rsidR="00161C3C" w:rsidRPr="0018678B">
        <w:rPr>
          <w:rFonts w:ascii="Times New Roman" w:hAnsi="Times New Roman" w:cs="Times New Roman"/>
          <w:sz w:val="24"/>
          <w:szCs w:val="24"/>
        </w:rPr>
        <w:t>,</w:t>
      </w:r>
      <w:r w:rsidR="007E3FA9" w:rsidRPr="0018678B">
        <w:rPr>
          <w:rFonts w:ascii="Times New Roman" w:hAnsi="Times New Roman" w:cs="Times New Roman"/>
          <w:sz w:val="24"/>
          <w:szCs w:val="24"/>
        </w:rPr>
        <w:t xml:space="preserve"> с. </w:t>
      </w:r>
      <w:r w:rsidR="001A62A8" w:rsidRPr="0018678B">
        <w:rPr>
          <w:rFonts w:ascii="Times New Roman" w:hAnsi="Times New Roman" w:cs="Times New Roman"/>
          <w:sz w:val="24"/>
          <w:szCs w:val="24"/>
        </w:rPr>
        <w:t>Устьянск</w:t>
      </w:r>
      <w:r w:rsidR="007E3FA9" w:rsidRPr="0018678B">
        <w:rPr>
          <w:rFonts w:ascii="Times New Roman" w:hAnsi="Times New Roman" w:cs="Times New Roman"/>
          <w:sz w:val="24"/>
          <w:szCs w:val="24"/>
        </w:rPr>
        <w:t xml:space="preserve">, ул. </w:t>
      </w:r>
      <w:r w:rsidR="001A62A8" w:rsidRPr="0018678B">
        <w:rPr>
          <w:rFonts w:ascii="Times New Roman" w:hAnsi="Times New Roman" w:cs="Times New Roman"/>
          <w:sz w:val="24"/>
          <w:szCs w:val="24"/>
        </w:rPr>
        <w:t>Мира, 27А, пом.4</w:t>
      </w:r>
      <w:r w:rsidR="00D95FEE" w:rsidRPr="0018678B">
        <w:rPr>
          <w:rFonts w:ascii="Times New Roman" w:hAnsi="Times New Roman" w:cs="Times New Roman"/>
          <w:sz w:val="24"/>
          <w:szCs w:val="24"/>
        </w:rPr>
        <w:t>;</w:t>
      </w:r>
    </w:p>
    <w:p w14:paraId="78DB6016" w14:textId="55753F9A"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В случае направления заявления и прилагаемых к нему документов по почте их копии должны быть заверены в порядке, установленном законодательством Р</w:t>
      </w:r>
      <w:r w:rsidR="007A3AED">
        <w:rPr>
          <w:rFonts w:ascii="Times New Roman" w:hAnsi="Times New Roman" w:cs="Times New Roman"/>
          <w:sz w:val="24"/>
          <w:szCs w:val="24"/>
        </w:rPr>
        <w:t>Ф</w:t>
      </w:r>
      <w:r w:rsidRPr="0018678B">
        <w:rPr>
          <w:rFonts w:ascii="Times New Roman" w:hAnsi="Times New Roman" w:cs="Times New Roman"/>
          <w:sz w:val="24"/>
          <w:szCs w:val="24"/>
        </w:rPr>
        <w:t>;</w:t>
      </w:r>
    </w:p>
    <w:p w14:paraId="130226A7" w14:textId="4F2CDD83"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б) при личном обращении по адресу: </w:t>
      </w:r>
      <w:r w:rsidR="001A62A8" w:rsidRPr="0018678B">
        <w:rPr>
          <w:rFonts w:ascii="Times New Roman" w:hAnsi="Times New Roman" w:cs="Times New Roman"/>
          <w:sz w:val="24"/>
          <w:szCs w:val="24"/>
        </w:rPr>
        <w:t>663755 Красноярский край, Абанский район, с. Устьянск, ул. Мира, 27А, пом.4</w:t>
      </w:r>
      <w:r w:rsidR="00161C3C" w:rsidRPr="0018678B">
        <w:rPr>
          <w:rFonts w:ascii="Times New Roman" w:hAnsi="Times New Roman" w:cs="Times New Roman"/>
          <w:sz w:val="24"/>
          <w:szCs w:val="24"/>
        </w:rPr>
        <w:t>.</w:t>
      </w:r>
      <w:r w:rsidRPr="0018678B">
        <w:rPr>
          <w:rFonts w:ascii="Times New Roman" w:hAnsi="Times New Roman" w:cs="Times New Roman"/>
          <w:sz w:val="24"/>
          <w:szCs w:val="24"/>
        </w:rPr>
        <w:t xml:space="preserve"> График работы: понедельник - пятниц</w:t>
      </w:r>
      <w:r w:rsidR="00D95FEE" w:rsidRPr="0018678B">
        <w:rPr>
          <w:rFonts w:ascii="Times New Roman" w:hAnsi="Times New Roman" w:cs="Times New Roman"/>
          <w:sz w:val="24"/>
          <w:szCs w:val="24"/>
        </w:rPr>
        <w:t>а с</w:t>
      </w:r>
      <w:r w:rsidR="00161C3C" w:rsidRPr="0018678B">
        <w:rPr>
          <w:rFonts w:ascii="Times New Roman" w:hAnsi="Times New Roman" w:cs="Times New Roman"/>
          <w:sz w:val="24"/>
          <w:szCs w:val="24"/>
        </w:rPr>
        <w:t xml:space="preserve"> 8.00 до 16.00, перерыв на обед с 12</w:t>
      </w:r>
      <w:r w:rsidR="00CC2966" w:rsidRPr="0018678B">
        <w:rPr>
          <w:rFonts w:ascii="Times New Roman" w:hAnsi="Times New Roman" w:cs="Times New Roman"/>
          <w:sz w:val="24"/>
          <w:szCs w:val="24"/>
        </w:rPr>
        <w:t>.00 до</w:t>
      </w:r>
      <w:r w:rsidR="00161C3C" w:rsidRPr="0018678B">
        <w:rPr>
          <w:rFonts w:ascii="Times New Roman" w:hAnsi="Times New Roman" w:cs="Times New Roman"/>
          <w:sz w:val="24"/>
          <w:szCs w:val="24"/>
        </w:rPr>
        <w:t xml:space="preserve"> 13</w:t>
      </w:r>
      <w:r w:rsidRPr="0018678B">
        <w:rPr>
          <w:rFonts w:ascii="Times New Roman" w:hAnsi="Times New Roman" w:cs="Times New Roman"/>
          <w:sz w:val="24"/>
          <w:szCs w:val="24"/>
        </w:rPr>
        <w:t>.00;</w:t>
      </w:r>
    </w:p>
    <w:p w14:paraId="6CF0907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2.8. Исчерпывающий перечень оснований для отказа в приеме документов, необходимых для предоставления муниципальной услуги:</w:t>
      </w:r>
    </w:p>
    <w:p w14:paraId="63E3F77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2.8.1. Заявителем не представлены документы, которые в соответствии с </w:t>
      </w:r>
      <w:hyperlink w:anchor="P53" w:history="1">
        <w:r w:rsidRPr="0018678B">
          <w:rPr>
            <w:rFonts w:ascii="Times New Roman" w:hAnsi="Times New Roman" w:cs="Times New Roman"/>
            <w:sz w:val="24"/>
            <w:szCs w:val="24"/>
          </w:rPr>
          <w:t>пунктом 2.6.1 подраздела 2.6 раздела 2</w:t>
        </w:r>
      </w:hyperlink>
      <w:r w:rsidRPr="0018678B">
        <w:rPr>
          <w:rFonts w:ascii="Times New Roman" w:hAnsi="Times New Roman" w:cs="Times New Roman"/>
          <w:sz w:val="24"/>
          <w:szCs w:val="24"/>
        </w:rPr>
        <w:t xml:space="preserve"> настоящего регламента заявитель должен представить самостоятельно.</w:t>
      </w:r>
    </w:p>
    <w:p w14:paraId="3B991AA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2.8.2. Копии представленных заявителем в соответствии с </w:t>
      </w:r>
      <w:hyperlink w:anchor="P53" w:history="1">
        <w:r w:rsidRPr="0018678B">
          <w:rPr>
            <w:rFonts w:ascii="Times New Roman" w:hAnsi="Times New Roman" w:cs="Times New Roman"/>
            <w:sz w:val="24"/>
            <w:szCs w:val="24"/>
          </w:rPr>
          <w:t>пунктом 2.6.1 подраздела 2.6 раздела 2</w:t>
        </w:r>
      </w:hyperlink>
      <w:r w:rsidRPr="0018678B">
        <w:rPr>
          <w:rFonts w:ascii="Times New Roman" w:hAnsi="Times New Roman" w:cs="Times New Roman"/>
          <w:sz w:val="24"/>
          <w:szCs w:val="24"/>
        </w:rPr>
        <w:t xml:space="preserve"> настоящего регламента документов не соответствуют оригиналам.</w:t>
      </w:r>
    </w:p>
    <w:p w14:paraId="7BA00F4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2.8.3. Документы написаны карандашом.</w:t>
      </w:r>
    </w:p>
    <w:p w14:paraId="4677AAE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2.8.4. Документы имеют повреждения, наличие которых не позволяет однозначно истолковать их содержание.</w:t>
      </w:r>
    </w:p>
    <w:p w14:paraId="77E4471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2.8.5. Тексты документов не поддаются прочтению.</w:t>
      </w:r>
    </w:p>
    <w:p w14:paraId="0B88422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2.8.6. Заявление подписано лицом, не имеющим полномочий на подписание данного заявления.</w:t>
      </w:r>
    </w:p>
    <w:p w14:paraId="055DC0B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14:paraId="78B7B07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14:paraId="39FA43C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2.9. Основания для приостановления предоставления муниципальной услуги отсутствуют.</w:t>
      </w:r>
    </w:p>
    <w:p w14:paraId="51066B07"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6" w:name="P110"/>
      <w:bookmarkEnd w:id="6"/>
      <w:r w:rsidRPr="0018678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E44C78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а) заявление о предоставлении муниципальной услуги подано с нарушением требований, установленных в </w:t>
      </w:r>
      <w:hyperlink w:anchor="P53" w:history="1">
        <w:r w:rsidRPr="0018678B">
          <w:rPr>
            <w:rFonts w:ascii="Times New Roman" w:hAnsi="Times New Roman" w:cs="Times New Roman"/>
            <w:sz w:val="24"/>
            <w:szCs w:val="24"/>
          </w:rPr>
          <w:t>пункте 2.6.1 подраздела 2.6 раздела 2</w:t>
        </w:r>
      </w:hyperlink>
      <w:r w:rsidRPr="0018678B">
        <w:rPr>
          <w:rFonts w:ascii="Times New Roman" w:hAnsi="Times New Roman" w:cs="Times New Roman"/>
          <w:sz w:val="24"/>
          <w:szCs w:val="24"/>
        </w:rPr>
        <w:t xml:space="preserve">, </w:t>
      </w:r>
      <w:hyperlink r:id="rId14" w:history="1">
        <w:r w:rsidRPr="0018678B">
          <w:rPr>
            <w:rFonts w:ascii="Times New Roman" w:hAnsi="Times New Roman" w:cs="Times New Roman"/>
            <w:sz w:val="24"/>
            <w:szCs w:val="24"/>
          </w:rPr>
          <w:t>пункта 3.8.3 подраздела 3.8 раздела 3</w:t>
        </w:r>
      </w:hyperlink>
      <w:r w:rsidRPr="0018678B">
        <w:rPr>
          <w:rFonts w:ascii="Times New Roman" w:hAnsi="Times New Roman" w:cs="Times New Roman"/>
          <w:sz w:val="24"/>
          <w:szCs w:val="24"/>
        </w:rPr>
        <w:t xml:space="preserve"> настоящего регламента;</w:t>
      </w:r>
    </w:p>
    <w:p w14:paraId="2FA86E8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14:paraId="6BA4DFB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2.11. Муниципальная услуга предоставляется бесплатно.</w:t>
      </w:r>
    </w:p>
    <w:p w14:paraId="2F279C4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2.12. Сроки ожидания при предоставлении муниципальной услуги.</w:t>
      </w:r>
    </w:p>
    <w:p w14:paraId="1DA2B17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14:paraId="057E4CF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2.13. Регистрация заявлений о предоставлении муниципальной услуги осуществляется в день их поступления в </w:t>
      </w:r>
      <w:r w:rsidR="00CE129C"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w:t>
      </w:r>
    </w:p>
    <w:p w14:paraId="595B5E7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2.14. Требования к помещениям, в которых предоставляется муниципальная услуга.</w:t>
      </w:r>
    </w:p>
    <w:p w14:paraId="21431687" w14:textId="35891A24"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2.14.1. Центральны</w:t>
      </w:r>
      <w:r w:rsidR="00CE129C" w:rsidRPr="0018678B">
        <w:rPr>
          <w:rFonts w:ascii="Times New Roman" w:hAnsi="Times New Roman" w:cs="Times New Roman"/>
          <w:sz w:val="24"/>
          <w:szCs w:val="24"/>
        </w:rPr>
        <w:t>й вход в здание, где расположена</w:t>
      </w:r>
      <w:r w:rsidRPr="0018678B">
        <w:rPr>
          <w:rFonts w:ascii="Times New Roman" w:hAnsi="Times New Roman" w:cs="Times New Roman"/>
          <w:sz w:val="24"/>
          <w:szCs w:val="24"/>
        </w:rPr>
        <w:t xml:space="preserve"> </w:t>
      </w:r>
      <w:r w:rsidR="00CE129C" w:rsidRPr="0018678B">
        <w:rPr>
          <w:rFonts w:ascii="Times New Roman" w:hAnsi="Times New Roman" w:cs="Times New Roman"/>
          <w:sz w:val="24"/>
          <w:szCs w:val="24"/>
        </w:rPr>
        <w:t>администрация</w:t>
      </w:r>
      <w:r w:rsidRPr="0018678B">
        <w:rPr>
          <w:rFonts w:ascii="Times New Roman" w:hAnsi="Times New Roman" w:cs="Times New Roman"/>
          <w:sz w:val="24"/>
          <w:szCs w:val="24"/>
        </w:rPr>
        <w:t>, оборудуется вывеской с указанием его наименования</w:t>
      </w:r>
    </w:p>
    <w:p w14:paraId="25C40E1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14:paraId="6D5D420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2.14.2. Помещения, выделенные для предоставления муниципальной услуги, должны соответствовать санитарным нормам и правилам.</w:t>
      </w:r>
    </w:p>
    <w:p w14:paraId="2DBBC15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w:t>
      </w:r>
      <w:r w:rsidR="00CE129C"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w:t>
      </w:r>
    </w:p>
    <w:p w14:paraId="16F41D1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На информационных стендах содержится следующая обязательная информация:</w:t>
      </w:r>
    </w:p>
    <w:p w14:paraId="2E0DAF7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наименование муниципальной услуги;</w:t>
      </w:r>
    </w:p>
    <w:p w14:paraId="5E11181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 xml:space="preserve">- полное наименование </w:t>
      </w:r>
      <w:r w:rsidR="00CE129C"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почтовый адрес, график работы, телефон для получения информации о процедуре предоставления муниципальной услуги;</w:t>
      </w:r>
    </w:p>
    <w:p w14:paraId="50D6C6A2" w14:textId="77777777" w:rsidR="00363035" w:rsidRPr="0018678B" w:rsidRDefault="00CE129C"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адрес сайта администрации</w:t>
      </w:r>
      <w:r w:rsidR="00363035" w:rsidRPr="0018678B">
        <w:rPr>
          <w:rFonts w:ascii="Times New Roman" w:hAnsi="Times New Roman" w:cs="Times New Roman"/>
          <w:sz w:val="24"/>
          <w:szCs w:val="24"/>
        </w:rPr>
        <w:t>;</w:t>
      </w:r>
    </w:p>
    <w:p w14:paraId="5A8F143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описание процедуры предоставления муниципальной услуги в текстовом виде;</w:t>
      </w:r>
    </w:p>
    <w:p w14:paraId="3E08246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выдержки из нормативных правовых актов, регулирующих деятельность по предоставлению муниципальной услуги;</w:t>
      </w:r>
    </w:p>
    <w:p w14:paraId="59695EC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перечень документов, необходимых для предоставления муниципальной услуги;</w:t>
      </w:r>
    </w:p>
    <w:p w14:paraId="3A64FC1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образец заполнения заявления о выдаче разрешения;</w:t>
      </w:r>
    </w:p>
    <w:p w14:paraId="4F26C58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порядок обжалования действий (бездействия) и решений, принимаемых в ходе предоставления муниципальной услуги.</w:t>
      </w:r>
    </w:p>
    <w:p w14:paraId="1D73E1F2"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01AFD2F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Места для заполнения заявлений о предоставлении муниципальной услуги и приема граждан специалистами </w:t>
      </w:r>
      <w:r w:rsidR="00CE129C" w:rsidRPr="0018678B">
        <w:rPr>
          <w:rFonts w:ascii="Times New Roman" w:hAnsi="Times New Roman" w:cs="Times New Roman"/>
          <w:sz w:val="24"/>
          <w:szCs w:val="24"/>
        </w:rPr>
        <w:t xml:space="preserve">администрации </w:t>
      </w:r>
      <w:r w:rsidRPr="0018678B">
        <w:rPr>
          <w:rFonts w:ascii="Times New Roman" w:hAnsi="Times New Roman" w:cs="Times New Roman"/>
          <w:sz w:val="24"/>
          <w:szCs w:val="24"/>
        </w:rPr>
        <w:t>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14:paraId="513CFD3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Каждое рабочее место специалиста </w:t>
      </w:r>
      <w:r w:rsidR="00CE129C"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14:paraId="2BCBC6C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14:paraId="4395CB4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64A4872F"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6E303D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 возможность самостоятельного или с помощью специалистов </w:t>
      </w:r>
      <w:r w:rsidR="00CE129C"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предоставляющих услуги, передвижения в месте предоставления услуги;</w:t>
      </w:r>
    </w:p>
    <w:p w14:paraId="1E17534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14:paraId="7FE2B483"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2.15. Показатели доступности и качества муниципальной услуги.</w:t>
      </w:r>
    </w:p>
    <w:p w14:paraId="3734111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2.15.1. Показателями доступности услуги являются:</w:t>
      </w:r>
    </w:p>
    <w:p w14:paraId="63811B0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наличие различных способов получения информации о правилах предоставления услуги;</w:t>
      </w:r>
    </w:p>
    <w:p w14:paraId="6AF72D7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б) возможность получения информации о ходе предоставления муниципальной услуги.</w:t>
      </w:r>
    </w:p>
    <w:p w14:paraId="279912F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2.15.2. Показателями качества услуги являются:</w:t>
      </w:r>
    </w:p>
    <w:p w14:paraId="36795FA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упорядочение административных процедур и административных действий;</w:t>
      </w:r>
    </w:p>
    <w:p w14:paraId="69566B6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б) соблюдение сроков предоставления муниципальной услуги.</w:t>
      </w:r>
    </w:p>
    <w:p w14:paraId="3363D019"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7" w:name="P146"/>
      <w:bookmarkEnd w:id="7"/>
      <w:r w:rsidRPr="0018678B">
        <w:rPr>
          <w:rFonts w:ascii="Times New Roman" w:hAnsi="Times New Roman" w:cs="Times New Roman"/>
          <w:sz w:val="24"/>
          <w:szCs w:val="24"/>
        </w:rPr>
        <w:t>2.16. Иные требования, в том числе учитывающие особенности предоставления услуг в электронной форме.</w:t>
      </w:r>
    </w:p>
    <w:p w14:paraId="17331BF6" w14:textId="3E07714E"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2.16.1. Подача заявления и прилагаемых к нему документов в форме электронного документа на официальном сайте администрации (</w:t>
      </w:r>
      <w:hyperlink r:id="rId15" w:tgtFrame="_blank" w:history="1">
        <w:r w:rsidR="00DA47DA" w:rsidRPr="0018678B">
          <w:rPr>
            <w:rStyle w:val="a4"/>
            <w:rFonts w:ascii="Times New Roman" w:hAnsi="Times New Roman" w:cs="Times New Roman"/>
            <w:color w:val="auto"/>
            <w:sz w:val="24"/>
            <w:szCs w:val="24"/>
            <w:u w:val="none"/>
            <w:shd w:val="clear" w:color="auto" w:fill="FFFFFF"/>
          </w:rPr>
          <w:t>https://lk.gosweb.gosuslugi.ru</w:t>
        </w:r>
      </w:hyperlink>
      <w:r w:rsidRPr="0018678B">
        <w:rPr>
          <w:rFonts w:ascii="Times New Roman" w:hAnsi="Times New Roman" w:cs="Times New Roman"/>
          <w:sz w:val="24"/>
          <w:szCs w:val="24"/>
        </w:rPr>
        <w:t xml:space="preserve">) </w:t>
      </w:r>
      <w:r w:rsidRPr="0018678B">
        <w:rPr>
          <w:rFonts w:ascii="Times New Roman" w:hAnsi="Times New Roman" w:cs="Times New Roman"/>
          <w:sz w:val="24"/>
          <w:szCs w:val="24"/>
        </w:rPr>
        <w:lastRenderedPageBreak/>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14:paraId="70B45B15" w14:textId="13EC79EC" w:rsidR="00363035" w:rsidRPr="0018678B" w:rsidRDefault="00363035" w:rsidP="006A78F0">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2.16.2. Заявление о предоставлении муниципальной услуги и прилагаемые документы, за исключением документов, указанных в </w:t>
      </w:r>
      <w:hyperlink w:anchor="P86" w:history="1">
        <w:r w:rsidRPr="0018678B">
          <w:rPr>
            <w:rFonts w:ascii="Times New Roman" w:hAnsi="Times New Roman" w:cs="Times New Roman"/>
            <w:sz w:val="24"/>
            <w:szCs w:val="24"/>
          </w:rPr>
          <w:t>пункте 2.6.2 подраздела 2.6 раздела 2</w:t>
        </w:r>
      </w:hyperlink>
      <w:r w:rsidRPr="0018678B">
        <w:rPr>
          <w:rFonts w:ascii="Times New Roman" w:hAnsi="Times New Roman" w:cs="Times New Roman"/>
          <w:sz w:val="24"/>
          <w:szCs w:val="24"/>
        </w:rPr>
        <w:t xml:space="preserve">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аккредитированным Минкомсвязи Российской Федерации в соответствии с требованиями Федерального </w:t>
      </w:r>
      <w:hyperlink r:id="rId16" w:history="1">
        <w:r w:rsidRPr="0018678B">
          <w:rPr>
            <w:rFonts w:ascii="Times New Roman" w:hAnsi="Times New Roman" w:cs="Times New Roman"/>
            <w:sz w:val="24"/>
            <w:szCs w:val="24"/>
          </w:rPr>
          <w:t>закона</w:t>
        </w:r>
      </w:hyperlink>
      <w:r w:rsidR="00CE129C" w:rsidRPr="0018678B">
        <w:rPr>
          <w:rFonts w:ascii="Times New Roman" w:hAnsi="Times New Roman" w:cs="Times New Roman"/>
          <w:sz w:val="24"/>
          <w:szCs w:val="24"/>
        </w:rPr>
        <w:t xml:space="preserve"> от 06.04.2011 №</w:t>
      </w:r>
      <w:r w:rsidRPr="0018678B">
        <w:rPr>
          <w:rFonts w:ascii="Times New Roman" w:hAnsi="Times New Roman" w:cs="Times New Roman"/>
          <w:sz w:val="24"/>
          <w:szCs w:val="24"/>
        </w:rPr>
        <w:t xml:space="preserve"> 63-ФЗ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14EE5677" w14:textId="77DDF709" w:rsidR="00363035" w:rsidRPr="0018678B" w:rsidRDefault="00363035" w:rsidP="006A78F0">
      <w:pPr>
        <w:spacing w:after="0" w:line="240" w:lineRule="auto"/>
        <w:ind w:firstLine="709"/>
        <w:jc w:val="center"/>
        <w:outlineLvl w:val="0"/>
        <w:rPr>
          <w:rFonts w:ascii="Times New Roman" w:hAnsi="Times New Roman" w:cs="Times New Roman"/>
          <w:sz w:val="24"/>
          <w:szCs w:val="24"/>
        </w:rPr>
      </w:pPr>
      <w:r w:rsidRPr="0018678B">
        <w:rPr>
          <w:rFonts w:ascii="Times New Roman" w:hAnsi="Times New Roman" w:cs="Times New Roman"/>
          <w:sz w:val="24"/>
          <w:szCs w:val="24"/>
        </w:rPr>
        <w:t>3. Состав, последовательность и сроки выполнения</w:t>
      </w:r>
      <w:r w:rsidR="006A78F0" w:rsidRPr="0018678B">
        <w:rPr>
          <w:rFonts w:ascii="Times New Roman" w:hAnsi="Times New Roman" w:cs="Times New Roman"/>
          <w:sz w:val="24"/>
          <w:szCs w:val="24"/>
        </w:rPr>
        <w:t xml:space="preserve"> </w:t>
      </w:r>
      <w:r w:rsidRPr="0018678B">
        <w:rPr>
          <w:rFonts w:ascii="Times New Roman" w:hAnsi="Times New Roman" w:cs="Times New Roman"/>
          <w:sz w:val="24"/>
          <w:szCs w:val="24"/>
        </w:rPr>
        <w:t>административных процедур, требования</w:t>
      </w:r>
      <w:r w:rsidR="006A78F0" w:rsidRPr="0018678B">
        <w:rPr>
          <w:rFonts w:ascii="Times New Roman" w:hAnsi="Times New Roman" w:cs="Times New Roman"/>
          <w:sz w:val="24"/>
          <w:szCs w:val="24"/>
        </w:rPr>
        <w:t xml:space="preserve"> </w:t>
      </w:r>
      <w:r w:rsidRPr="0018678B">
        <w:rPr>
          <w:rFonts w:ascii="Times New Roman" w:hAnsi="Times New Roman" w:cs="Times New Roman"/>
          <w:sz w:val="24"/>
          <w:szCs w:val="24"/>
        </w:rPr>
        <w:t>к порядку их выполнения</w:t>
      </w:r>
    </w:p>
    <w:p w14:paraId="1677D14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0DA42D32" w14:textId="500F413E"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а) прием и регистрация заявления с прилагаемыми документами;</w:t>
      </w:r>
    </w:p>
    <w:p w14:paraId="6E66849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6DF8B1B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78C6FA9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г) выдача разрешения или отказ в выдаче разрешения.</w:t>
      </w:r>
    </w:p>
    <w:p w14:paraId="0487905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3.2. Прием и регистрация заявления с прилагаемыми документами.</w:t>
      </w:r>
    </w:p>
    <w:p w14:paraId="5FB89F89"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3.2.1. Юридическим фактом, являющимся основанием для начала административной процедуры, является получение </w:t>
      </w:r>
      <w:r w:rsidR="00101CED" w:rsidRPr="0018678B">
        <w:rPr>
          <w:rFonts w:ascii="Times New Roman" w:hAnsi="Times New Roman" w:cs="Times New Roman"/>
          <w:sz w:val="24"/>
          <w:szCs w:val="24"/>
        </w:rPr>
        <w:t>ад</w:t>
      </w:r>
      <w:r w:rsidR="00CE129C" w:rsidRPr="0018678B">
        <w:rPr>
          <w:rFonts w:ascii="Times New Roman" w:hAnsi="Times New Roman" w:cs="Times New Roman"/>
          <w:sz w:val="24"/>
          <w:szCs w:val="24"/>
        </w:rPr>
        <w:t>министрацией</w:t>
      </w:r>
      <w:r w:rsidRPr="0018678B">
        <w:rPr>
          <w:rFonts w:ascii="Times New Roman" w:hAnsi="Times New Roman" w:cs="Times New Roman"/>
          <w:sz w:val="24"/>
          <w:szCs w:val="24"/>
        </w:rPr>
        <w:t xml:space="preserve"> заявления в соответствии с </w:t>
      </w:r>
      <w:hyperlink w:anchor="P53" w:history="1">
        <w:r w:rsidRPr="0018678B">
          <w:rPr>
            <w:rFonts w:ascii="Times New Roman" w:hAnsi="Times New Roman" w:cs="Times New Roman"/>
            <w:sz w:val="24"/>
            <w:szCs w:val="24"/>
          </w:rPr>
          <w:t>пунктами 2.6.1</w:t>
        </w:r>
      </w:hyperlink>
      <w:r w:rsidRPr="0018678B">
        <w:rPr>
          <w:rFonts w:ascii="Times New Roman" w:hAnsi="Times New Roman" w:cs="Times New Roman"/>
          <w:sz w:val="24"/>
          <w:szCs w:val="24"/>
        </w:rPr>
        <w:t xml:space="preserve">, </w:t>
      </w:r>
      <w:hyperlink w:anchor="P86" w:history="1">
        <w:r w:rsidRPr="0018678B">
          <w:rPr>
            <w:rFonts w:ascii="Times New Roman" w:hAnsi="Times New Roman" w:cs="Times New Roman"/>
            <w:sz w:val="24"/>
            <w:szCs w:val="24"/>
          </w:rPr>
          <w:t>2.6.2 подраздела 2.6 раздела 2</w:t>
        </w:r>
      </w:hyperlink>
      <w:r w:rsidRPr="0018678B">
        <w:rPr>
          <w:rFonts w:ascii="Times New Roman" w:hAnsi="Times New Roman" w:cs="Times New Roman"/>
          <w:sz w:val="24"/>
          <w:szCs w:val="24"/>
        </w:rPr>
        <w:t xml:space="preserve"> настоящего регламента.</w:t>
      </w:r>
    </w:p>
    <w:p w14:paraId="48CD2D6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3.2.2. Лицом, ответственным за выполнение административной процедуры, является специалист </w:t>
      </w:r>
      <w:r w:rsidR="00101CED"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xml:space="preserve"> в должностные обязанности которого входит прием и регистрация заявления.</w:t>
      </w:r>
    </w:p>
    <w:p w14:paraId="0252973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w:t>
      </w:r>
    </w:p>
    <w:p w14:paraId="357FDC9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управлении способом, указанным в </w:t>
      </w:r>
      <w:hyperlink w:anchor="P24" w:history="1">
        <w:r w:rsidRPr="0018678B">
          <w:rPr>
            <w:rFonts w:ascii="Times New Roman" w:hAnsi="Times New Roman" w:cs="Times New Roman"/>
            <w:sz w:val="24"/>
            <w:szCs w:val="24"/>
          </w:rPr>
          <w:t>пункте 1.4.1 подраздела 1.4 раздела 1</w:t>
        </w:r>
      </w:hyperlink>
      <w:r w:rsidRPr="0018678B">
        <w:rPr>
          <w:rFonts w:ascii="Times New Roman" w:hAnsi="Times New Roman" w:cs="Times New Roman"/>
          <w:sz w:val="24"/>
          <w:szCs w:val="24"/>
        </w:rPr>
        <w:t xml:space="preserve"> настоящего регламента.</w:t>
      </w:r>
    </w:p>
    <w:p w14:paraId="053D7A60"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3.2.5. В случае получения заявления в форме электронного документа специалистом </w:t>
      </w:r>
      <w:r w:rsidR="00101CED" w:rsidRPr="0018678B">
        <w:rPr>
          <w:rFonts w:ascii="Times New Roman" w:hAnsi="Times New Roman" w:cs="Times New Roman"/>
          <w:sz w:val="24"/>
          <w:szCs w:val="24"/>
        </w:rPr>
        <w:t xml:space="preserve">администрации </w:t>
      </w:r>
      <w:r w:rsidRPr="0018678B">
        <w:rPr>
          <w:rFonts w:ascii="Times New Roman" w:hAnsi="Times New Roman" w:cs="Times New Roman"/>
          <w:sz w:val="24"/>
          <w:szCs w:val="24"/>
        </w:rPr>
        <w:t>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14:paraId="228C7B3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Уведомление направляется по адресу электронной почты, указанному в заявлении (в случае если заявитель указал адрес электронной почты), в день получения </w:t>
      </w:r>
      <w:r w:rsidR="00101CED" w:rsidRPr="0018678B">
        <w:rPr>
          <w:rFonts w:ascii="Times New Roman" w:hAnsi="Times New Roman" w:cs="Times New Roman"/>
          <w:sz w:val="24"/>
          <w:szCs w:val="24"/>
        </w:rPr>
        <w:t>администрацией</w:t>
      </w:r>
      <w:r w:rsidRPr="0018678B">
        <w:rPr>
          <w:rFonts w:ascii="Times New Roman" w:hAnsi="Times New Roman" w:cs="Times New Roman"/>
          <w:sz w:val="24"/>
          <w:szCs w:val="24"/>
        </w:rPr>
        <w:t xml:space="preserve"> заявления.</w:t>
      </w:r>
    </w:p>
    <w:p w14:paraId="026075C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3.2.6. Срок выполнения административной процедуры по приему и регистрации заявления - не позднее дня, следующего за днем поступления в </w:t>
      </w:r>
      <w:r w:rsidR="00101CED" w:rsidRPr="0018678B">
        <w:rPr>
          <w:rFonts w:ascii="Times New Roman" w:hAnsi="Times New Roman" w:cs="Times New Roman"/>
          <w:sz w:val="24"/>
          <w:szCs w:val="24"/>
        </w:rPr>
        <w:t>администрацию.</w:t>
      </w:r>
    </w:p>
    <w:p w14:paraId="499329F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3.2.7. Результатом административной процедуры является регистрация заявления.</w:t>
      </w:r>
    </w:p>
    <w:p w14:paraId="2DBE887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0185CE2B"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3.3.1. Юридическим фактом, являющимся основанием для начала административной процедуры, является регистрация </w:t>
      </w:r>
      <w:r w:rsidR="00101CED" w:rsidRPr="0018678B">
        <w:rPr>
          <w:rFonts w:ascii="Times New Roman" w:hAnsi="Times New Roman" w:cs="Times New Roman"/>
          <w:sz w:val="24"/>
          <w:szCs w:val="24"/>
        </w:rPr>
        <w:t xml:space="preserve">администрацией </w:t>
      </w:r>
      <w:r w:rsidRPr="0018678B">
        <w:rPr>
          <w:rFonts w:ascii="Times New Roman" w:hAnsi="Times New Roman" w:cs="Times New Roman"/>
          <w:sz w:val="24"/>
          <w:szCs w:val="24"/>
        </w:rPr>
        <w:t>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14:paraId="0542FD0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3.3.2. Лицом, ответственным за выполнение административной процедуры, является специалист </w:t>
      </w:r>
      <w:r w:rsidR="00101CED"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в должностные обязанности которого входит осуществление межведомственного информационного взаимодействия.</w:t>
      </w:r>
    </w:p>
    <w:p w14:paraId="75F27C64"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3.3.3. Специалист </w:t>
      </w:r>
      <w:r w:rsidR="00101CED"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xml:space="preserve"> осуществляет подготовку и направление соответствующих межведомственных запросов и обеспечивает получение ответов на них.</w:t>
      </w:r>
    </w:p>
    <w:p w14:paraId="729AF52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14:paraId="3DBBDE9E"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3.3.5. Результатом административной процедуры является направление межведомственных информационных запросов и получение ответов на них.</w:t>
      </w:r>
    </w:p>
    <w:p w14:paraId="6B581A34" w14:textId="77777777" w:rsidR="00363035" w:rsidRPr="0018678B" w:rsidRDefault="00363035" w:rsidP="001D5F66">
      <w:pPr>
        <w:spacing w:after="0" w:line="240" w:lineRule="auto"/>
        <w:ind w:firstLine="709"/>
        <w:jc w:val="both"/>
        <w:rPr>
          <w:rFonts w:ascii="Times New Roman" w:hAnsi="Times New Roman" w:cs="Times New Roman"/>
          <w:sz w:val="24"/>
          <w:szCs w:val="24"/>
        </w:rPr>
      </w:pPr>
      <w:bookmarkStart w:id="8" w:name="P174"/>
      <w:bookmarkEnd w:id="8"/>
      <w:r w:rsidRPr="0018678B">
        <w:rPr>
          <w:rFonts w:ascii="Times New Roman" w:hAnsi="Times New Roman" w:cs="Times New Roman"/>
          <w:sz w:val="24"/>
          <w:szCs w:val="24"/>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2DF22FAF"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14:paraId="3F1C0A8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3.4.2. Лицом, ответственным за выполнение административной процедуры, является специалист </w:t>
      </w:r>
      <w:r w:rsidR="00101CED"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в должностные обязанности которого входит рассмотрение заявления и прилагаемых к нему документов.</w:t>
      </w:r>
    </w:p>
    <w:p w14:paraId="31CD324A" w14:textId="1FA7BAC3"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3.4.3. Специалист </w:t>
      </w:r>
      <w:r w:rsidR="00C9396A" w:rsidRPr="0018678B">
        <w:rPr>
          <w:rFonts w:ascii="Times New Roman" w:hAnsi="Times New Roman" w:cs="Times New Roman"/>
          <w:sz w:val="24"/>
          <w:szCs w:val="24"/>
        </w:rPr>
        <w:t>админи</w:t>
      </w:r>
      <w:r w:rsidR="00101CED" w:rsidRPr="0018678B">
        <w:rPr>
          <w:rFonts w:ascii="Times New Roman" w:hAnsi="Times New Roman" w:cs="Times New Roman"/>
          <w:sz w:val="24"/>
          <w:szCs w:val="24"/>
        </w:rPr>
        <w:t>страции</w:t>
      </w:r>
      <w:r w:rsidRPr="0018678B">
        <w:rPr>
          <w:rFonts w:ascii="Times New Roman" w:hAnsi="Times New Roman" w:cs="Times New Roman"/>
          <w:sz w:val="24"/>
          <w:szCs w:val="24"/>
        </w:rPr>
        <w:t xml:space="preserve"> проверяет заявление и прилагаемые к нему документы на соответствие требованиям, установленным </w:t>
      </w:r>
      <w:hyperlink w:anchor="P53" w:history="1">
        <w:r w:rsidRPr="0018678B">
          <w:rPr>
            <w:rFonts w:ascii="Times New Roman" w:hAnsi="Times New Roman" w:cs="Times New Roman"/>
            <w:sz w:val="24"/>
            <w:szCs w:val="24"/>
          </w:rPr>
          <w:t>пунктами 2.6.1</w:t>
        </w:r>
      </w:hyperlink>
      <w:r w:rsidRPr="0018678B">
        <w:rPr>
          <w:rFonts w:ascii="Times New Roman" w:hAnsi="Times New Roman" w:cs="Times New Roman"/>
          <w:sz w:val="24"/>
          <w:szCs w:val="24"/>
        </w:rPr>
        <w:t xml:space="preserve">, </w:t>
      </w:r>
      <w:hyperlink w:anchor="P86" w:history="1">
        <w:r w:rsidRPr="0018678B">
          <w:rPr>
            <w:rFonts w:ascii="Times New Roman" w:hAnsi="Times New Roman" w:cs="Times New Roman"/>
            <w:sz w:val="24"/>
            <w:szCs w:val="24"/>
          </w:rPr>
          <w:t>2.6.2 подраздела 2.6</w:t>
        </w:r>
      </w:hyperlink>
      <w:r w:rsidRPr="0018678B">
        <w:rPr>
          <w:rFonts w:ascii="Times New Roman" w:hAnsi="Times New Roman" w:cs="Times New Roman"/>
          <w:sz w:val="24"/>
          <w:szCs w:val="24"/>
        </w:rPr>
        <w:t xml:space="preserve"> 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110" w:history="1">
        <w:r w:rsidRPr="0018678B">
          <w:rPr>
            <w:rFonts w:ascii="Times New Roman" w:hAnsi="Times New Roman" w:cs="Times New Roman"/>
            <w:sz w:val="24"/>
            <w:szCs w:val="24"/>
          </w:rPr>
          <w:t>подразделе 2.10 раздела 2</w:t>
        </w:r>
      </w:hyperlink>
      <w:r w:rsidRPr="0018678B">
        <w:rPr>
          <w:rFonts w:ascii="Times New Roman" w:hAnsi="Times New Roman" w:cs="Times New Roman"/>
          <w:sz w:val="24"/>
          <w:szCs w:val="24"/>
        </w:rPr>
        <w:t xml:space="preserve"> настоящего регламента.</w:t>
      </w:r>
    </w:p>
    <w:p w14:paraId="280F18C7"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14:paraId="6636403D"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14:paraId="4A4B5BF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 Выдача разрешения или отказ в выдаче разрешения.</w:t>
      </w:r>
    </w:p>
    <w:p w14:paraId="481423F1"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14:paraId="47B3AF24" w14:textId="5066945D"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3.5.2. Лицом, ответственным за выполнение административной процедуры</w:t>
      </w:r>
      <w:r w:rsidR="00DA47DA" w:rsidRPr="0018678B">
        <w:rPr>
          <w:rFonts w:ascii="Times New Roman" w:hAnsi="Times New Roman" w:cs="Times New Roman"/>
          <w:sz w:val="24"/>
          <w:szCs w:val="24"/>
        </w:rPr>
        <w:t>, является специалист администрации</w:t>
      </w:r>
      <w:r w:rsidRPr="0018678B">
        <w:rPr>
          <w:rFonts w:ascii="Times New Roman" w:hAnsi="Times New Roman" w:cs="Times New Roman"/>
          <w:sz w:val="24"/>
          <w:szCs w:val="24"/>
        </w:rPr>
        <w:t>, в должностные обязанности которого входит подготовка разрешения или отказа в выдаче разрешения.</w:t>
      </w:r>
    </w:p>
    <w:p w14:paraId="5352C2B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3.5.3. В случае соответствия заявления и прилагаемых документов требованиям, установленным подразделом 2.6 раздела 2 настоящего регламента, </w:t>
      </w:r>
      <w:r w:rsidR="00101CED" w:rsidRPr="0018678B">
        <w:rPr>
          <w:rFonts w:ascii="Times New Roman" w:hAnsi="Times New Roman" w:cs="Times New Roman"/>
          <w:sz w:val="24"/>
          <w:szCs w:val="24"/>
        </w:rPr>
        <w:t xml:space="preserve">администрация </w:t>
      </w:r>
      <w:r w:rsidRPr="0018678B">
        <w:rPr>
          <w:rFonts w:ascii="Times New Roman" w:hAnsi="Times New Roman" w:cs="Times New Roman"/>
          <w:sz w:val="24"/>
          <w:szCs w:val="24"/>
        </w:rPr>
        <w:t>выдает разрешение по форме</w:t>
      </w:r>
      <w:r w:rsidR="00101CED" w:rsidRPr="0018678B">
        <w:rPr>
          <w:rFonts w:ascii="Times New Roman" w:hAnsi="Times New Roman" w:cs="Times New Roman"/>
          <w:sz w:val="24"/>
          <w:szCs w:val="24"/>
        </w:rPr>
        <w:t xml:space="preserve"> согласно приложению №</w:t>
      </w:r>
      <w:r w:rsidRPr="0018678B">
        <w:rPr>
          <w:rFonts w:ascii="Times New Roman" w:hAnsi="Times New Roman" w:cs="Times New Roman"/>
          <w:sz w:val="24"/>
          <w:szCs w:val="24"/>
        </w:rPr>
        <w:t xml:space="preserve"> 2 к настоящему регламенту.</w:t>
      </w:r>
    </w:p>
    <w:p w14:paraId="2904704C"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3.5.4. В случае несоответствия заявления и прилагаемых документов требованиям, установленным подразделом 2.6 раздела 2 настоящего регламента, </w:t>
      </w:r>
      <w:r w:rsidR="00101CED" w:rsidRPr="0018678B">
        <w:rPr>
          <w:rFonts w:ascii="Times New Roman" w:hAnsi="Times New Roman" w:cs="Times New Roman"/>
          <w:sz w:val="24"/>
          <w:szCs w:val="24"/>
        </w:rPr>
        <w:t>администрация</w:t>
      </w:r>
      <w:r w:rsidRPr="0018678B">
        <w:rPr>
          <w:rFonts w:ascii="Times New Roman" w:hAnsi="Times New Roman" w:cs="Times New Roman"/>
          <w:sz w:val="24"/>
          <w:szCs w:val="24"/>
        </w:rPr>
        <w:t xml:space="preserve"> отказывает в выдаче разрешения. Отказ оформляется на бланке письма управления.</w:t>
      </w:r>
    </w:p>
    <w:p w14:paraId="2A54E595" w14:textId="2560B40D"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lastRenderedPageBreak/>
        <w:t xml:space="preserve">3.5.5. Разрешение (отказ в выдаче разрешения) подписывается </w:t>
      </w:r>
      <w:r w:rsidR="001866B1" w:rsidRPr="0018678B">
        <w:rPr>
          <w:rFonts w:ascii="Times New Roman" w:hAnsi="Times New Roman" w:cs="Times New Roman"/>
          <w:sz w:val="24"/>
          <w:szCs w:val="24"/>
        </w:rPr>
        <w:t xml:space="preserve">главой </w:t>
      </w:r>
      <w:proofErr w:type="gramStart"/>
      <w:r w:rsidR="00992B89" w:rsidRPr="0018678B">
        <w:rPr>
          <w:rFonts w:ascii="Times New Roman" w:hAnsi="Times New Roman" w:cs="Times New Roman"/>
          <w:sz w:val="24"/>
          <w:szCs w:val="24"/>
        </w:rPr>
        <w:t xml:space="preserve">Устьянского </w:t>
      </w:r>
      <w:r w:rsidR="00DA47DA" w:rsidRPr="0018678B">
        <w:rPr>
          <w:rFonts w:ascii="Times New Roman" w:hAnsi="Times New Roman" w:cs="Times New Roman"/>
          <w:sz w:val="24"/>
          <w:szCs w:val="24"/>
        </w:rPr>
        <w:t xml:space="preserve"> сельсовета</w:t>
      </w:r>
      <w:proofErr w:type="gramEnd"/>
      <w:r w:rsidRPr="0018678B">
        <w:rPr>
          <w:rFonts w:ascii="Times New Roman" w:hAnsi="Times New Roman" w:cs="Times New Roman"/>
          <w:sz w:val="24"/>
          <w:szCs w:val="24"/>
        </w:rPr>
        <w:t>.</w:t>
      </w:r>
    </w:p>
    <w:p w14:paraId="15F85408"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3.5.6. Разрешение или отказ в выдаче разрешения выдается заявителю способом, указанным в заявлении о предоставлении муниципальной услуги.</w:t>
      </w:r>
    </w:p>
    <w:p w14:paraId="72BC74A5"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14:paraId="42D3D18E"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3.5.8. Результатом административной процедуры является выдача разрешения или отказ в выдаче разрешения.</w:t>
      </w:r>
    </w:p>
    <w:p w14:paraId="531B18E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3.5.9. Отказ в выдаче разрешения не препятствует повторному обращению заявителя после устранения недостатков, послуживших основанием для отказа.</w:t>
      </w:r>
    </w:p>
    <w:p w14:paraId="5197AB2A"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14:paraId="428E4226" w14:textId="77777777" w:rsidR="00363035" w:rsidRPr="0018678B" w:rsidRDefault="00363035"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3.7. Особенности выполнения административных процедур в многофункциональном центре предоставления государственных и муниципальных услуг:</w:t>
      </w:r>
    </w:p>
    <w:p w14:paraId="668C881D" w14:textId="77777777" w:rsidR="007C318E" w:rsidRPr="0018678B" w:rsidRDefault="00363035" w:rsidP="001D5F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3.7.1. </w:t>
      </w:r>
      <w:r w:rsidR="007C318E" w:rsidRPr="0018678B">
        <w:rPr>
          <w:rFonts w:ascii="Times New Roman" w:hAnsi="Times New Roman" w:cs="Times New Roman"/>
          <w:sz w:val="24"/>
          <w:szCs w:val="24"/>
        </w:rPr>
        <w:t>Получение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14:paraId="384EB859"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3.8. Выполнение административных процедур в электронной форме осуществляется с учетом следующих особенностей:</w:t>
      </w:r>
    </w:p>
    <w:p w14:paraId="3F02F2D1"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3.8.1. Со дня поступления заявления о предоставлении муниципальной услуги, подписанного усиленной квалифицированной электронной подпи</w:t>
      </w:r>
      <w:r w:rsidR="00C0162A" w:rsidRPr="0018678B">
        <w:rPr>
          <w:rFonts w:ascii="Times New Roman" w:hAnsi="Times New Roman" w:cs="Times New Roman"/>
          <w:sz w:val="24"/>
          <w:szCs w:val="24"/>
        </w:rPr>
        <w:t>сью, администрация</w:t>
      </w:r>
      <w:r w:rsidRPr="0018678B">
        <w:rPr>
          <w:rFonts w:ascii="Times New Roman" w:hAnsi="Times New Roman" w:cs="Times New Roman"/>
          <w:sz w:val="24"/>
          <w:szCs w:val="24"/>
        </w:rPr>
        <w:t xml:space="preserve">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w:t>
      </w:r>
      <w:r w:rsidR="00884581" w:rsidRPr="0018678B">
        <w:rPr>
          <w:rFonts w:ascii="Times New Roman" w:hAnsi="Times New Roman" w:cs="Times New Roman"/>
          <w:sz w:val="24"/>
          <w:szCs w:val="24"/>
        </w:rPr>
        <w:t>ерального закона от 06.04.2011 №</w:t>
      </w:r>
      <w:r w:rsidRPr="0018678B">
        <w:rPr>
          <w:rFonts w:ascii="Times New Roman" w:hAnsi="Times New Roman" w:cs="Times New Roman"/>
          <w:sz w:val="24"/>
          <w:szCs w:val="24"/>
        </w:rPr>
        <w:t xml:space="preserve"> 63-ФЗ "Об электронной подписи" (далее - проверка квалифицированной подписи).</w:t>
      </w:r>
    </w:p>
    <w:p w14:paraId="6F2A1683" w14:textId="1553E2A9" w:rsidR="00884581"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3.8.2. Проверка квалифицированной подпис</w:t>
      </w:r>
      <w:r w:rsidR="00884581" w:rsidRPr="0018678B">
        <w:rPr>
          <w:rFonts w:ascii="Times New Roman" w:hAnsi="Times New Roman" w:cs="Times New Roman"/>
          <w:sz w:val="24"/>
          <w:szCs w:val="24"/>
        </w:rPr>
        <w:t>и</w:t>
      </w:r>
      <w:r w:rsidR="00953F97" w:rsidRPr="0018678B">
        <w:rPr>
          <w:rFonts w:ascii="Times New Roman" w:hAnsi="Times New Roman" w:cs="Times New Roman"/>
          <w:sz w:val="24"/>
          <w:szCs w:val="24"/>
        </w:rPr>
        <w:t xml:space="preserve"> осуществляет</w:t>
      </w:r>
      <w:r w:rsidRPr="0018678B">
        <w:rPr>
          <w:rFonts w:ascii="Times New Roman" w:hAnsi="Times New Roman" w:cs="Times New Roman"/>
          <w:sz w:val="24"/>
          <w:szCs w:val="24"/>
        </w:rPr>
        <w:t xml:space="preserve">ся </w:t>
      </w:r>
      <w:r w:rsidR="00884581" w:rsidRPr="0018678B">
        <w:rPr>
          <w:rFonts w:ascii="Times New Roman" w:hAnsi="Times New Roman" w:cs="Times New Roman"/>
          <w:sz w:val="24"/>
          <w:szCs w:val="24"/>
        </w:rPr>
        <w:t xml:space="preserve">администрацией </w:t>
      </w:r>
      <w:r w:rsidRPr="0018678B">
        <w:rPr>
          <w:rFonts w:ascii="Times New Roman" w:hAnsi="Times New Roman" w:cs="Times New Roman"/>
          <w:sz w:val="24"/>
          <w:szCs w:val="24"/>
        </w:rPr>
        <w:t>самостоятельно с использованием имеющихся средств электронной подписи</w:t>
      </w:r>
      <w:bookmarkStart w:id="9" w:name="Par3"/>
      <w:bookmarkEnd w:id="9"/>
      <w:r w:rsidR="00884581" w:rsidRPr="0018678B">
        <w:rPr>
          <w:rFonts w:ascii="Times New Roman" w:hAnsi="Times New Roman" w:cs="Times New Roman"/>
          <w:sz w:val="24"/>
          <w:szCs w:val="24"/>
        </w:rPr>
        <w:t>.</w:t>
      </w:r>
    </w:p>
    <w:p w14:paraId="3CAE9095"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3.8.3.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84581" w:rsidRPr="0018678B">
        <w:rPr>
          <w:rFonts w:ascii="Times New Roman" w:hAnsi="Times New Roman" w:cs="Times New Roman"/>
          <w:sz w:val="24"/>
          <w:szCs w:val="24"/>
        </w:rPr>
        <w:t>администрация</w:t>
      </w:r>
      <w:r w:rsidRPr="0018678B">
        <w:rPr>
          <w:rFonts w:ascii="Times New Roman" w:hAnsi="Times New Roman" w:cs="Times New Roman"/>
          <w:sz w:val="24"/>
          <w:szCs w:val="24"/>
        </w:rPr>
        <w:t xml:space="preserve">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w:t>
      </w:r>
      <w:r w:rsidR="00884581" w:rsidRPr="0018678B">
        <w:rPr>
          <w:rFonts w:ascii="Times New Roman" w:hAnsi="Times New Roman" w:cs="Times New Roman"/>
          <w:sz w:val="24"/>
          <w:szCs w:val="24"/>
        </w:rPr>
        <w:t>кона от 06.04.2011 №</w:t>
      </w:r>
      <w:r w:rsidRPr="0018678B">
        <w:rPr>
          <w:rFonts w:ascii="Times New Roman" w:hAnsi="Times New Roman" w:cs="Times New Roman"/>
          <w:sz w:val="24"/>
          <w:szCs w:val="24"/>
        </w:rPr>
        <w:t xml:space="preserve"> 63-ФЗ "Об электронной подписи", которые послужили основанием для принятия указанного решения.</w:t>
      </w:r>
    </w:p>
    <w:p w14:paraId="2487EA75" w14:textId="04B96900" w:rsidR="007C318E" w:rsidRPr="0018678B" w:rsidRDefault="007C318E" w:rsidP="00992B89">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0641E9EF" w14:textId="65CE9165" w:rsidR="007C318E" w:rsidRPr="0018678B" w:rsidRDefault="007C318E" w:rsidP="006A78F0">
      <w:pPr>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18678B">
        <w:rPr>
          <w:rFonts w:ascii="Times New Roman" w:hAnsi="Times New Roman" w:cs="Times New Roman"/>
          <w:bCs/>
          <w:sz w:val="24"/>
          <w:szCs w:val="24"/>
        </w:rPr>
        <w:t xml:space="preserve">4. Формы </w:t>
      </w:r>
      <w:r w:rsidR="006A78F0" w:rsidRPr="0018678B">
        <w:rPr>
          <w:rFonts w:ascii="Times New Roman" w:hAnsi="Times New Roman" w:cs="Times New Roman"/>
          <w:bCs/>
          <w:sz w:val="24"/>
          <w:szCs w:val="24"/>
        </w:rPr>
        <w:t>контроля за</w:t>
      </w:r>
      <w:r w:rsidRPr="0018678B">
        <w:rPr>
          <w:rFonts w:ascii="Times New Roman" w:hAnsi="Times New Roman" w:cs="Times New Roman"/>
          <w:bCs/>
          <w:sz w:val="24"/>
          <w:szCs w:val="24"/>
        </w:rPr>
        <w:t xml:space="preserve"> исполнением</w:t>
      </w:r>
      <w:r w:rsidR="006A78F0" w:rsidRPr="0018678B">
        <w:rPr>
          <w:rFonts w:ascii="Times New Roman" w:hAnsi="Times New Roman" w:cs="Times New Roman"/>
          <w:bCs/>
          <w:sz w:val="24"/>
          <w:szCs w:val="24"/>
        </w:rPr>
        <w:t xml:space="preserve"> </w:t>
      </w:r>
      <w:r w:rsidRPr="0018678B">
        <w:rPr>
          <w:rFonts w:ascii="Times New Roman" w:hAnsi="Times New Roman" w:cs="Times New Roman"/>
          <w:bCs/>
          <w:sz w:val="24"/>
          <w:szCs w:val="24"/>
        </w:rPr>
        <w:t>административного регламент</w:t>
      </w:r>
      <w:r w:rsidR="006A78F0" w:rsidRPr="0018678B">
        <w:rPr>
          <w:rFonts w:ascii="Times New Roman" w:hAnsi="Times New Roman" w:cs="Times New Roman"/>
          <w:bCs/>
          <w:sz w:val="24"/>
          <w:szCs w:val="24"/>
        </w:rPr>
        <w:t>а</w:t>
      </w:r>
    </w:p>
    <w:p w14:paraId="29B833B7" w14:textId="42D655EE"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4.1. Общий контроль за принятием решений, соблюдением и исполнением положений настоящего регламента осуществляет </w:t>
      </w:r>
      <w:r w:rsidR="00884581" w:rsidRPr="0018678B">
        <w:rPr>
          <w:rFonts w:ascii="Times New Roman" w:hAnsi="Times New Roman" w:cs="Times New Roman"/>
          <w:sz w:val="24"/>
          <w:szCs w:val="24"/>
        </w:rPr>
        <w:t>гл</w:t>
      </w:r>
      <w:r w:rsidR="001866B1" w:rsidRPr="0018678B">
        <w:rPr>
          <w:rFonts w:ascii="Times New Roman" w:hAnsi="Times New Roman" w:cs="Times New Roman"/>
          <w:sz w:val="24"/>
          <w:szCs w:val="24"/>
        </w:rPr>
        <w:t xml:space="preserve">ава </w:t>
      </w:r>
      <w:r w:rsidR="00992B89" w:rsidRPr="0018678B">
        <w:rPr>
          <w:rFonts w:ascii="Times New Roman" w:hAnsi="Times New Roman" w:cs="Times New Roman"/>
          <w:sz w:val="24"/>
          <w:szCs w:val="24"/>
        </w:rPr>
        <w:t xml:space="preserve">Устьянского </w:t>
      </w:r>
      <w:r w:rsidR="00DA47DA" w:rsidRPr="0018678B">
        <w:rPr>
          <w:rFonts w:ascii="Times New Roman" w:hAnsi="Times New Roman" w:cs="Times New Roman"/>
          <w:sz w:val="24"/>
          <w:szCs w:val="24"/>
        </w:rPr>
        <w:t>сельсовета</w:t>
      </w:r>
      <w:r w:rsidRPr="0018678B">
        <w:rPr>
          <w:rFonts w:ascii="Times New Roman" w:hAnsi="Times New Roman" w:cs="Times New Roman"/>
          <w:sz w:val="24"/>
          <w:szCs w:val="24"/>
        </w:rPr>
        <w:t xml:space="preserve"> - лицо, исполняющее его обязанности.</w:t>
      </w:r>
    </w:p>
    <w:p w14:paraId="777F2EEC" w14:textId="4F7FC1FC" w:rsidR="00953F97" w:rsidRPr="0018678B" w:rsidRDefault="007C318E" w:rsidP="00953F97">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Текущий контроль</w:t>
      </w:r>
      <w:r w:rsidR="00884581" w:rsidRPr="0018678B">
        <w:rPr>
          <w:rFonts w:ascii="Times New Roman" w:hAnsi="Times New Roman" w:cs="Times New Roman"/>
          <w:sz w:val="24"/>
          <w:szCs w:val="24"/>
        </w:rPr>
        <w:t xml:space="preserve"> </w:t>
      </w:r>
      <w:r w:rsidRPr="0018678B">
        <w:rPr>
          <w:rFonts w:ascii="Times New Roman" w:hAnsi="Times New Roman" w:cs="Times New Roman"/>
          <w:sz w:val="24"/>
          <w:szCs w:val="24"/>
        </w:rPr>
        <w:t>за соблюдением и исполнением последовательности действий, определенных административными процедурами по испол</w:t>
      </w:r>
      <w:r w:rsidR="00884581" w:rsidRPr="0018678B">
        <w:rPr>
          <w:rFonts w:ascii="Times New Roman" w:hAnsi="Times New Roman" w:cs="Times New Roman"/>
          <w:sz w:val="24"/>
          <w:szCs w:val="24"/>
        </w:rPr>
        <w:t>нению муниципальной услуги</w:t>
      </w:r>
      <w:r w:rsidR="00966B4D" w:rsidRPr="0018678B">
        <w:rPr>
          <w:rFonts w:ascii="Times New Roman" w:hAnsi="Times New Roman" w:cs="Times New Roman"/>
          <w:sz w:val="24"/>
          <w:szCs w:val="24"/>
        </w:rPr>
        <w:t>,</w:t>
      </w:r>
      <w:r w:rsidR="00884581" w:rsidRPr="0018678B">
        <w:rPr>
          <w:rFonts w:ascii="Times New Roman" w:hAnsi="Times New Roman" w:cs="Times New Roman"/>
          <w:sz w:val="24"/>
          <w:szCs w:val="24"/>
        </w:rPr>
        <w:t xml:space="preserve"> контроль положений настоящего регламента и иных нормативных правовых актов, устанавливающих требования к предоставлению муниципальной услуги</w:t>
      </w:r>
      <w:r w:rsidR="00966B4D" w:rsidRPr="0018678B">
        <w:rPr>
          <w:rFonts w:ascii="Times New Roman" w:hAnsi="Times New Roman" w:cs="Times New Roman"/>
          <w:sz w:val="24"/>
          <w:szCs w:val="24"/>
        </w:rPr>
        <w:t xml:space="preserve"> и контроль за </w:t>
      </w:r>
      <w:r w:rsidR="00966B4D" w:rsidRPr="0018678B">
        <w:rPr>
          <w:rFonts w:ascii="Times New Roman" w:hAnsi="Times New Roman" w:cs="Times New Roman"/>
          <w:sz w:val="24"/>
          <w:szCs w:val="24"/>
        </w:rPr>
        <w:lastRenderedPageBreak/>
        <w:t>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w:t>
      </w:r>
      <w:r w:rsidRPr="0018678B">
        <w:rPr>
          <w:rFonts w:ascii="Times New Roman" w:hAnsi="Times New Roman" w:cs="Times New Roman"/>
          <w:sz w:val="24"/>
          <w:szCs w:val="24"/>
        </w:rPr>
        <w:t xml:space="preserve"> осуществляет </w:t>
      </w:r>
      <w:r w:rsidR="00953F97" w:rsidRPr="0018678B">
        <w:rPr>
          <w:rFonts w:ascii="Times New Roman" w:hAnsi="Times New Roman" w:cs="Times New Roman"/>
          <w:sz w:val="24"/>
          <w:szCs w:val="24"/>
        </w:rPr>
        <w:t xml:space="preserve">глава </w:t>
      </w:r>
      <w:r w:rsidR="00992B89" w:rsidRPr="0018678B">
        <w:rPr>
          <w:rFonts w:ascii="Times New Roman" w:hAnsi="Times New Roman" w:cs="Times New Roman"/>
          <w:sz w:val="24"/>
          <w:szCs w:val="24"/>
        </w:rPr>
        <w:t xml:space="preserve">Устьянского </w:t>
      </w:r>
      <w:r w:rsidR="00DA47DA" w:rsidRPr="0018678B">
        <w:rPr>
          <w:rFonts w:ascii="Times New Roman" w:hAnsi="Times New Roman" w:cs="Times New Roman"/>
          <w:sz w:val="24"/>
          <w:szCs w:val="24"/>
        </w:rPr>
        <w:t>сельсовета</w:t>
      </w:r>
      <w:r w:rsidR="00953F97" w:rsidRPr="0018678B">
        <w:rPr>
          <w:rFonts w:ascii="Times New Roman" w:hAnsi="Times New Roman" w:cs="Times New Roman"/>
          <w:sz w:val="24"/>
          <w:szCs w:val="24"/>
        </w:rPr>
        <w:t xml:space="preserve"> - лицо, исполняющее его обязанности.</w:t>
      </w:r>
    </w:p>
    <w:p w14:paraId="3F995222" w14:textId="7335AC92"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4.2. По результатам осуществления текущего контроля должностным лицам управления даются указания по устранению выявленных нарушений</w:t>
      </w:r>
      <w:r w:rsidR="006821FB" w:rsidRPr="0018678B">
        <w:rPr>
          <w:rFonts w:ascii="Times New Roman" w:hAnsi="Times New Roman" w:cs="Times New Roman"/>
          <w:sz w:val="24"/>
          <w:szCs w:val="24"/>
        </w:rPr>
        <w:t>,</w:t>
      </w:r>
      <w:r w:rsidRPr="0018678B">
        <w:rPr>
          <w:rFonts w:ascii="Times New Roman" w:hAnsi="Times New Roman" w:cs="Times New Roman"/>
          <w:sz w:val="24"/>
          <w:szCs w:val="24"/>
        </w:rPr>
        <w:t xml:space="preserve"> и контролируется их исполнение.</w:t>
      </w:r>
    </w:p>
    <w:p w14:paraId="77F0BE49"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14:paraId="69C0F1D9"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Плановые проверки проводятся на основании годовых планов, утверждаемых </w:t>
      </w:r>
      <w:r w:rsidR="00966B4D" w:rsidRPr="0018678B">
        <w:rPr>
          <w:rFonts w:ascii="Times New Roman" w:hAnsi="Times New Roman" w:cs="Times New Roman"/>
          <w:sz w:val="24"/>
          <w:szCs w:val="24"/>
        </w:rPr>
        <w:t>администрацией</w:t>
      </w:r>
      <w:r w:rsidRPr="0018678B">
        <w:rPr>
          <w:rFonts w:ascii="Times New Roman" w:hAnsi="Times New Roman" w:cs="Times New Roman"/>
          <w:sz w:val="24"/>
          <w:szCs w:val="24"/>
        </w:rPr>
        <w:t>. Внеплановые проверки проводятся в связи с обращениями граждан, физических и юридических лиц.</w:t>
      </w:r>
    </w:p>
    <w:p w14:paraId="2A0B1170"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4.4. Должностные лица </w:t>
      </w:r>
      <w:r w:rsidR="00966B4D" w:rsidRPr="0018678B">
        <w:rPr>
          <w:rFonts w:ascii="Times New Roman" w:hAnsi="Times New Roman" w:cs="Times New Roman"/>
          <w:sz w:val="24"/>
          <w:szCs w:val="24"/>
        </w:rPr>
        <w:t>администрации</w:t>
      </w:r>
      <w:r w:rsidRPr="0018678B">
        <w:rPr>
          <w:rFonts w:ascii="Times New Roman" w:hAnsi="Times New Roman" w:cs="Times New Roman"/>
          <w:sz w:val="24"/>
          <w:szCs w:val="24"/>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14:paraId="05A8B5FB" w14:textId="39F1ACA6" w:rsidR="00966B4D" w:rsidRPr="0018678B" w:rsidRDefault="007C318E" w:rsidP="00953F97">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4.5. Контроль за соблюдением качества оказания муниципальной услуги осуществляет </w:t>
      </w:r>
      <w:r w:rsidR="00953F97" w:rsidRPr="0018678B">
        <w:rPr>
          <w:rFonts w:ascii="Times New Roman" w:hAnsi="Times New Roman" w:cs="Times New Roman"/>
          <w:sz w:val="24"/>
          <w:szCs w:val="24"/>
        </w:rPr>
        <w:t xml:space="preserve">глава </w:t>
      </w:r>
      <w:r w:rsidR="00992B89" w:rsidRPr="0018678B">
        <w:rPr>
          <w:rFonts w:ascii="Times New Roman" w:hAnsi="Times New Roman" w:cs="Times New Roman"/>
          <w:sz w:val="24"/>
          <w:szCs w:val="24"/>
        </w:rPr>
        <w:t>Устьянского</w:t>
      </w:r>
      <w:r w:rsidR="00DA47DA" w:rsidRPr="0018678B">
        <w:rPr>
          <w:rFonts w:ascii="Times New Roman" w:hAnsi="Times New Roman" w:cs="Times New Roman"/>
          <w:sz w:val="24"/>
          <w:szCs w:val="24"/>
        </w:rPr>
        <w:t xml:space="preserve"> сельсовета</w:t>
      </w:r>
      <w:r w:rsidR="00953F97" w:rsidRPr="0018678B">
        <w:rPr>
          <w:rFonts w:ascii="Times New Roman" w:hAnsi="Times New Roman" w:cs="Times New Roman"/>
          <w:sz w:val="24"/>
          <w:szCs w:val="24"/>
        </w:rPr>
        <w:t xml:space="preserve"> - лицо, исполняющее его обязанности.</w:t>
      </w:r>
    </w:p>
    <w:p w14:paraId="345A0BD1"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14:paraId="5038EC18" w14:textId="1F55829B" w:rsidR="007C318E" w:rsidRPr="0018678B" w:rsidRDefault="007C318E" w:rsidP="006A78F0">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Основные положения, характеризующие требования к порядку и формам контроля за исполнением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w:t>
      </w:r>
      <w:r w:rsidR="0020534C">
        <w:rPr>
          <w:rFonts w:ascii="Times New Roman" w:hAnsi="Times New Roman" w:cs="Times New Roman"/>
          <w:sz w:val="24"/>
          <w:szCs w:val="24"/>
        </w:rPr>
        <w:t>Ф</w:t>
      </w:r>
      <w:r w:rsidRPr="0018678B">
        <w:rPr>
          <w:rFonts w:ascii="Times New Roman" w:hAnsi="Times New Roman" w:cs="Times New Roman"/>
          <w:sz w:val="24"/>
          <w:szCs w:val="24"/>
        </w:rPr>
        <w:t>, законами и иными нормативны</w:t>
      </w:r>
      <w:r w:rsidR="00DA47DA" w:rsidRPr="0018678B">
        <w:rPr>
          <w:rFonts w:ascii="Times New Roman" w:hAnsi="Times New Roman" w:cs="Times New Roman"/>
          <w:sz w:val="24"/>
          <w:szCs w:val="24"/>
        </w:rPr>
        <w:t>ми правовыми актами Красноярского</w:t>
      </w:r>
      <w:r w:rsidRPr="0018678B">
        <w:rPr>
          <w:rFonts w:ascii="Times New Roman" w:hAnsi="Times New Roman" w:cs="Times New Roman"/>
          <w:sz w:val="24"/>
          <w:szCs w:val="24"/>
        </w:rPr>
        <w:t xml:space="preserve"> края,</w:t>
      </w:r>
      <w:r w:rsidR="00966B4D" w:rsidRPr="0018678B">
        <w:rPr>
          <w:rFonts w:ascii="Times New Roman" w:hAnsi="Times New Roman" w:cs="Times New Roman"/>
          <w:sz w:val="24"/>
          <w:szCs w:val="24"/>
        </w:rPr>
        <w:t xml:space="preserve"> правовыми актами администрации.</w:t>
      </w:r>
    </w:p>
    <w:p w14:paraId="3FBDA7C6" w14:textId="2B7D3F90" w:rsidR="007C318E" w:rsidRPr="0018678B" w:rsidRDefault="007C318E" w:rsidP="007A3AED">
      <w:pPr>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18678B">
        <w:rPr>
          <w:rFonts w:ascii="Times New Roman" w:hAnsi="Times New Roman" w:cs="Times New Roman"/>
          <w:bCs/>
          <w:sz w:val="24"/>
          <w:szCs w:val="24"/>
        </w:rPr>
        <w:t>5. Досудебный (внесудебный) порядок обжалования заявителем</w:t>
      </w:r>
      <w:r w:rsidR="006A78F0" w:rsidRPr="0018678B">
        <w:rPr>
          <w:rFonts w:ascii="Times New Roman" w:hAnsi="Times New Roman" w:cs="Times New Roman"/>
          <w:bCs/>
          <w:sz w:val="24"/>
          <w:szCs w:val="24"/>
        </w:rPr>
        <w:t xml:space="preserve"> </w:t>
      </w:r>
      <w:r w:rsidRPr="0018678B">
        <w:rPr>
          <w:rFonts w:ascii="Times New Roman" w:hAnsi="Times New Roman" w:cs="Times New Roman"/>
          <w:bCs/>
          <w:sz w:val="24"/>
          <w:szCs w:val="24"/>
        </w:rPr>
        <w:t>решений и действий (бездействия) органа, предоставляющего</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муниципальную услугу, должностного лица органа,</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предоставляющего муниципальную услугу, или муниципального</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служащего, многофункционального центра или работника</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многофункционального центра, а также организаций,</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осуществляющих функции по предоставлению</w:t>
      </w:r>
      <w:r w:rsidR="007A3AED">
        <w:rPr>
          <w:rFonts w:ascii="Times New Roman" w:hAnsi="Times New Roman" w:cs="Times New Roman"/>
          <w:bCs/>
          <w:sz w:val="24"/>
          <w:szCs w:val="24"/>
        </w:rPr>
        <w:t xml:space="preserve"> </w:t>
      </w:r>
      <w:r w:rsidRPr="0018678B">
        <w:rPr>
          <w:rFonts w:ascii="Times New Roman" w:hAnsi="Times New Roman" w:cs="Times New Roman"/>
          <w:bCs/>
          <w:sz w:val="24"/>
          <w:szCs w:val="24"/>
        </w:rPr>
        <w:t>муниципальных услуг, или их работников</w:t>
      </w:r>
    </w:p>
    <w:p w14:paraId="69DA3975"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3DB383C"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w:t>
      </w:r>
      <w:r w:rsidR="00966B4D" w:rsidRPr="0018678B">
        <w:rPr>
          <w:rFonts w:ascii="Times New Roman" w:hAnsi="Times New Roman" w:cs="Times New Roman"/>
          <w:sz w:val="24"/>
          <w:szCs w:val="24"/>
        </w:rPr>
        <w:t xml:space="preserve"> от 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3C0943DE"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5.2. Заявитель может обратиться с жалобой, в том числе в следующих случаях:</w:t>
      </w:r>
    </w:p>
    <w:p w14:paraId="4A7D6F0B"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 нарушение срока регистрации заявления о предоставлении муниципальной услуги;</w:t>
      </w:r>
    </w:p>
    <w:p w14:paraId="4919D934"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2) нарушение срока предоставления муниципальной услуги;</w:t>
      </w:r>
    </w:p>
    <w:p w14:paraId="7FAE826B" w14:textId="4EDD0999"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w:t>
      </w:r>
      <w:r w:rsidR="00DA47DA" w:rsidRPr="0018678B">
        <w:rPr>
          <w:rFonts w:ascii="Times New Roman" w:hAnsi="Times New Roman" w:cs="Times New Roman"/>
          <w:sz w:val="24"/>
          <w:szCs w:val="24"/>
        </w:rPr>
        <w:t xml:space="preserve">тивными правовыми актами </w:t>
      </w:r>
      <w:r w:rsidR="00DA47DA" w:rsidRPr="0018678B">
        <w:rPr>
          <w:rFonts w:ascii="Times New Roman" w:hAnsi="Times New Roman" w:cs="Times New Roman"/>
          <w:sz w:val="24"/>
          <w:szCs w:val="24"/>
        </w:rPr>
        <w:lastRenderedPageBreak/>
        <w:t>Краснояр</w:t>
      </w:r>
      <w:r w:rsidRPr="0018678B">
        <w:rPr>
          <w:rFonts w:ascii="Times New Roman" w:hAnsi="Times New Roman" w:cs="Times New Roman"/>
          <w:sz w:val="24"/>
          <w:szCs w:val="24"/>
        </w:rPr>
        <w:t xml:space="preserve">ского края, нормативными правовыми актами </w:t>
      </w:r>
      <w:r w:rsidR="00DA47DA" w:rsidRPr="0018678B">
        <w:rPr>
          <w:rFonts w:ascii="Times New Roman" w:hAnsi="Times New Roman" w:cs="Times New Roman"/>
          <w:sz w:val="24"/>
          <w:szCs w:val="24"/>
        </w:rPr>
        <w:t xml:space="preserve">администрации </w:t>
      </w:r>
      <w:r w:rsidR="00992B89" w:rsidRPr="0018678B">
        <w:rPr>
          <w:rFonts w:ascii="Times New Roman" w:hAnsi="Times New Roman" w:cs="Times New Roman"/>
          <w:sz w:val="24"/>
          <w:szCs w:val="24"/>
        </w:rPr>
        <w:t>Устьянского</w:t>
      </w:r>
      <w:r w:rsidR="00DA47DA" w:rsidRPr="0018678B">
        <w:rPr>
          <w:rFonts w:ascii="Times New Roman" w:hAnsi="Times New Roman" w:cs="Times New Roman"/>
          <w:sz w:val="24"/>
          <w:szCs w:val="24"/>
        </w:rPr>
        <w:t xml:space="preserve"> сельсовета</w:t>
      </w:r>
      <w:r w:rsidR="00966B4D" w:rsidRPr="0018678B">
        <w:rPr>
          <w:rFonts w:ascii="Times New Roman" w:hAnsi="Times New Roman" w:cs="Times New Roman"/>
          <w:sz w:val="24"/>
          <w:szCs w:val="24"/>
        </w:rPr>
        <w:t xml:space="preserve"> </w:t>
      </w:r>
      <w:r w:rsidRPr="0018678B">
        <w:rPr>
          <w:rFonts w:ascii="Times New Roman" w:hAnsi="Times New Roman" w:cs="Times New Roman"/>
          <w:sz w:val="24"/>
          <w:szCs w:val="24"/>
        </w:rPr>
        <w:t>для предоставления муниципальной услуги;</w:t>
      </w:r>
    </w:p>
    <w:p w14:paraId="64CE3D9A" w14:textId="0395C57F"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w:t>
      </w:r>
      <w:r w:rsidR="00DA47DA" w:rsidRPr="0018678B">
        <w:rPr>
          <w:rFonts w:ascii="Times New Roman" w:hAnsi="Times New Roman" w:cs="Times New Roman"/>
          <w:sz w:val="24"/>
          <w:szCs w:val="24"/>
        </w:rPr>
        <w:t>тивными правовыми актами Краснояр</w:t>
      </w:r>
      <w:r w:rsidRPr="0018678B">
        <w:rPr>
          <w:rFonts w:ascii="Times New Roman" w:hAnsi="Times New Roman" w:cs="Times New Roman"/>
          <w:sz w:val="24"/>
          <w:szCs w:val="24"/>
        </w:rPr>
        <w:t>ского края, муниципальными правовыми актами для предоставления муниципальной услуги, у заявителя;</w:t>
      </w:r>
    </w:p>
    <w:p w14:paraId="571E2B2A" w14:textId="5E51E0D5"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w:t>
      </w:r>
      <w:r w:rsidR="0020534C">
        <w:rPr>
          <w:rFonts w:ascii="Times New Roman" w:hAnsi="Times New Roman" w:cs="Times New Roman"/>
          <w:sz w:val="24"/>
          <w:szCs w:val="24"/>
        </w:rPr>
        <w:t>Ф</w:t>
      </w:r>
      <w:r w:rsidRPr="0018678B">
        <w:rPr>
          <w:rFonts w:ascii="Times New Roman" w:hAnsi="Times New Roman" w:cs="Times New Roman"/>
          <w:sz w:val="24"/>
          <w:szCs w:val="24"/>
        </w:rPr>
        <w:t>, законами и иными норма</w:t>
      </w:r>
      <w:r w:rsidR="00B03AFC" w:rsidRPr="0018678B">
        <w:rPr>
          <w:rFonts w:ascii="Times New Roman" w:hAnsi="Times New Roman" w:cs="Times New Roman"/>
          <w:sz w:val="24"/>
          <w:szCs w:val="24"/>
        </w:rPr>
        <w:t>тивными правовыми актами Краснояр</w:t>
      </w:r>
      <w:r w:rsidRPr="0018678B">
        <w:rPr>
          <w:rFonts w:ascii="Times New Roman" w:hAnsi="Times New Roman" w:cs="Times New Roman"/>
          <w:sz w:val="24"/>
          <w:szCs w:val="24"/>
        </w:rPr>
        <w:t>ского края, муниципальными правовыми актами;</w:t>
      </w:r>
    </w:p>
    <w:p w14:paraId="3B6ACB84" w14:textId="1943E89B"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6) затребование у заявителя при предоставлении муниципальной услуги платы, не предусмотренной нормативными правовыми актами Р</w:t>
      </w:r>
      <w:r w:rsidR="007A3AED">
        <w:rPr>
          <w:rFonts w:ascii="Times New Roman" w:hAnsi="Times New Roman" w:cs="Times New Roman"/>
          <w:sz w:val="24"/>
          <w:szCs w:val="24"/>
        </w:rPr>
        <w:t>Ф</w:t>
      </w:r>
      <w:r w:rsidRPr="0018678B">
        <w:rPr>
          <w:rFonts w:ascii="Times New Roman" w:hAnsi="Times New Roman" w:cs="Times New Roman"/>
          <w:sz w:val="24"/>
          <w:szCs w:val="24"/>
        </w:rPr>
        <w:t>, норма</w:t>
      </w:r>
      <w:r w:rsidR="00B03AFC" w:rsidRPr="0018678B">
        <w:rPr>
          <w:rFonts w:ascii="Times New Roman" w:hAnsi="Times New Roman" w:cs="Times New Roman"/>
          <w:sz w:val="24"/>
          <w:szCs w:val="24"/>
        </w:rPr>
        <w:t>тивными правовыми актами Краснояр</w:t>
      </w:r>
      <w:r w:rsidRPr="0018678B">
        <w:rPr>
          <w:rFonts w:ascii="Times New Roman" w:hAnsi="Times New Roman" w:cs="Times New Roman"/>
          <w:sz w:val="24"/>
          <w:szCs w:val="24"/>
        </w:rPr>
        <w:t>ского края, муниципальными правовыми актами;</w:t>
      </w:r>
    </w:p>
    <w:p w14:paraId="0B0E57F4"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7) отказ органа, предоставляющего муниципальную услугу, должностно</w:t>
      </w:r>
      <w:r w:rsidR="00966B4D" w:rsidRPr="0018678B">
        <w:rPr>
          <w:rFonts w:ascii="Times New Roman" w:hAnsi="Times New Roman" w:cs="Times New Roman"/>
          <w:sz w:val="24"/>
          <w:szCs w:val="24"/>
        </w:rPr>
        <w:t>го лица администрации</w:t>
      </w:r>
      <w:r w:rsidRPr="0018678B">
        <w:rPr>
          <w:rFonts w:ascii="Times New Roman" w:hAnsi="Times New Roman" w:cs="Times New Roman"/>
          <w:sz w:val="24"/>
          <w:szCs w:val="24"/>
        </w:rPr>
        <w:t>, организаций, предусмотренных частью 1.1 статьи 16 Фед</w:t>
      </w:r>
      <w:r w:rsidR="00966B4D" w:rsidRPr="0018678B">
        <w:rPr>
          <w:rFonts w:ascii="Times New Roman" w:hAnsi="Times New Roman" w:cs="Times New Roman"/>
          <w:sz w:val="24"/>
          <w:szCs w:val="24"/>
        </w:rPr>
        <w:t>ерального закона от 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050ECAE"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B949C29" w14:textId="7C1AA691"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w:t>
      </w:r>
      <w:r w:rsidR="0020534C">
        <w:rPr>
          <w:rFonts w:ascii="Times New Roman" w:hAnsi="Times New Roman" w:cs="Times New Roman"/>
          <w:sz w:val="24"/>
          <w:szCs w:val="24"/>
        </w:rPr>
        <w:t>Ф</w:t>
      </w:r>
      <w:r w:rsidRPr="0018678B">
        <w:rPr>
          <w:rFonts w:ascii="Times New Roman" w:hAnsi="Times New Roman" w:cs="Times New Roman"/>
          <w:sz w:val="24"/>
          <w:szCs w:val="24"/>
        </w:rPr>
        <w:t>, законами и иными нормативными правовым</w:t>
      </w:r>
      <w:r w:rsidR="00B03AFC" w:rsidRPr="0018678B">
        <w:rPr>
          <w:rFonts w:ascii="Times New Roman" w:hAnsi="Times New Roman" w:cs="Times New Roman"/>
          <w:sz w:val="24"/>
          <w:szCs w:val="24"/>
        </w:rPr>
        <w:t>и актами Краснояр</w:t>
      </w:r>
      <w:r w:rsidRPr="0018678B">
        <w:rPr>
          <w:rFonts w:ascii="Times New Roman" w:hAnsi="Times New Roman" w:cs="Times New Roman"/>
          <w:sz w:val="24"/>
          <w:szCs w:val="24"/>
        </w:rPr>
        <w:t>ского края, муниципальными правовыми актами;</w:t>
      </w:r>
    </w:p>
    <w:p w14:paraId="0F37BFA4"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966B4D" w:rsidRPr="0018678B">
        <w:rPr>
          <w:rFonts w:ascii="Times New Roman" w:hAnsi="Times New Roman" w:cs="Times New Roman"/>
          <w:sz w:val="24"/>
          <w:szCs w:val="24"/>
        </w:rPr>
        <w:t>ерального закона от 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68BFBC09"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bookmarkStart w:id="10" w:name="Par44"/>
      <w:bookmarkEnd w:id="10"/>
      <w:r w:rsidRPr="0018678B">
        <w:rPr>
          <w:rFonts w:ascii="Times New Roman" w:hAnsi="Times New Roman" w:cs="Times New Roman"/>
          <w:sz w:val="24"/>
          <w:szCs w:val="24"/>
        </w:rPr>
        <w:t>5.3. Жалоба подается в письменной форме на бумажном носителе или электронной форме в администрацию.</w:t>
      </w:r>
    </w:p>
    <w:p w14:paraId="1E9D8DB9" w14:textId="58C0C6FA" w:rsidR="00EB08AD" w:rsidRPr="0018678B" w:rsidRDefault="008B733C" w:rsidP="001D5F66">
      <w:pPr>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Жалобу</w:t>
      </w:r>
      <w:r w:rsidR="007C318E" w:rsidRPr="0018678B">
        <w:rPr>
          <w:rFonts w:ascii="Times New Roman" w:hAnsi="Times New Roman" w:cs="Times New Roman"/>
          <w:sz w:val="24"/>
          <w:szCs w:val="24"/>
        </w:rPr>
        <w:t xml:space="preserve"> на решения и действия (бездействие) муниципальных служащих администрации при предоставлении муниципальной услуги рассматривае</w:t>
      </w:r>
      <w:r w:rsidR="00DA36B9" w:rsidRPr="0018678B">
        <w:rPr>
          <w:rFonts w:ascii="Times New Roman" w:hAnsi="Times New Roman" w:cs="Times New Roman"/>
          <w:sz w:val="24"/>
          <w:szCs w:val="24"/>
        </w:rPr>
        <w:t>т</w:t>
      </w:r>
      <w:r w:rsidR="007C318E" w:rsidRPr="0018678B">
        <w:rPr>
          <w:rFonts w:ascii="Times New Roman" w:hAnsi="Times New Roman" w:cs="Times New Roman"/>
          <w:sz w:val="24"/>
          <w:szCs w:val="24"/>
        </w:rPr>
        <w:t xml:space="preserve"> </w:t>
      </w:r>
      <w:r w:rsidR="00EB08AD" w:rsidRPr="0018678B">
        <w:rPr>
          <w:rFonts w:ascii="Times New Roman" w:hAnsi="Times New Roman" w:cs="Times New Roman"/>
          <w:sz w:val="24"/>
          <w:szCs w:val="24"/>
        </w:rPr>
        <w:t xml:space="preserve"> </w:t>
      </w:r>
      <w:r w:rsidR="00DA36B9" w:rsidRPr="0018678B">
        <w:rPr>
          <w:rFonts w:ascii="Times New Roman" w:hAnsi="Times New Roman" w:cs="Times New Roman"/>
          <w:sz w:val="24"/>
          <w:szCs w:val="24"/>
        </w:rPr>
        <w:t>глава</w:t>
      </w:r>
      <w:r w:rsidR="001866B1" w:rsidRPr="0018678B">
        <w:rPr>
          <w:rFonts w:ascii="Times New Roman" w:hAnsi="Times New Roman" w:cs="Times New Roman"/>
          <w:sz w:val="24"/>
          <w:szCs w:val="24"/>
        </w:rPr>
        <w:t xml:space="preserve"> </w:t>
      </w:r>
      <w:r w:rsidR="00992B89" w:rsidRPr="0018678B">
        <w:rPr>
          <w:rFonts w:ascii="Times New Roman" w:hAnsi="Times New Roman" w:cs="Times New Roman"/>
          <w:sz w:val="24"/>
          <w:szCs w:val="24"/>
        </w:rPr>
        <w:t xml:space="preserve">Устьянского </w:t>
      </w:r>
      <w:r w:rsidR="00B03AFC" w:rsidRPr="0018678B">
        <w:rPr>
          <w:rFonts w:ascii="Times New Roman" w:hAnsi="Times New Roman" w:cs="Times New Roman"/>
          <w:sz w:val="24"/>
          <w:szCs w:val="24"/>
        </w:rPr>
        <w:t>сельсовета Абанского района Красноярского</w:t>
      </w:r>
      <w:r w:rsidR="00EB08AD" w:rsidRPr="0018678B">
        <w:rPr>
          <w:rFonts w:ascii="Times New Roman" w:hAnsi="Times New Roman" w:cs="Times New Roman"/>
          <w:sz w:val="24"/>
          <w:szCs w:val="24"/>
        </w:rPr>
        <w:t xml:space="preserve"> края</w:t>
      </w:r>
      <w:r w:rsidR="007C318E" w:rsidRPr="0018678B">
        <w:rPr>
          <w:rFonts w:ascii="Times New Roman" w:hAnsi="Times New Roman" w:cs="Times New Roman"/>
          <w:sz w:val="24"/>
          <w:szCs w:val="24"/>
        </w:rPr>
        <w:t xml:space="preserve"> по адресу: </w:t>
      </w:r>
      <w:r w:rsidR="00B03AFC" w:rsidRPr="0018678B">
        <w:rPr>
          <w:rFonts w:ascii="Times New Roman" w:hAnsi="Times New Roman" w:cs="Times New Roman"/>
          <w:sz w:val="24"/>
          <w:szCs w:val="24"/>
        </w:rPr>
        <w:t>6637</w:t>
      </w:r>
      <w:r w:rsidR="00992B89" w:rsidRPr="0018678B">
        <w:rPr>
          <w:rFonts w:ascii="Times New Roman" w:hAnsi="Times New Roman" w:cs="Times New Roman"/>
          <w:sz w:val="24"/>
          <w:szCs w:val="24"/>
        </w:rPr>
        <w:t>55</w:t>
      </w:r>
      <w:r w:rsidR="00B03AFC" w:rsidRPr="0018678B">
        <w:rPr>
          <w:rFonts w:ascii="Times New Roman" w:hAnsi="Times New Roman" w:cs="Times New Roman"/>
          <w:sz w:val="24"/>
          <w:szCs w:val="24"/>
        </w:rPr>
        <w:t>, Красноярск</w:t>
      </w:r>
      <w:r w:rsidR="00EB08AD" w:rsidRPr="0018678B">
        <w:rPr>
          <w:rFonts w:ascii="Times New Roman" w:hAnsi="Times New Roman" w:cs="Times New Roman"/>
          <w:sz w:val="24"/>
          <w:szCs w:val="24"/>
        </w:rPr>
        <w:t>ий к</w:t>
      </w:r>
      <w:r w:rsidR="001866B1" w:rsidRPr="0018678B">
        <w:rPr>
          <w:rFonts w:ascii="Times New Roman" w:hAnsi="Times New Roman" w:cs="Times New Roman"/>
          <w:sz w:val="24"/>
          <w:szCs w:val="24"/>
        </w:rPr>
        <w:t xml:space="preserve">рай, </w:t>
      </w:r>
      <w:r w:rsidR="00B03AFC" w:rsidRPr="0018678B">
        <w:rPr>
          <w:rFonts w:ascii="Times New Roman" w:hAnsi="Times New Roman" w:cs="Times New Roman"/>
          <w:sz w:val="24"/>
          <w:szCs w:val="24"/>
        </w:rPr>
        <w:t xml:space="preserve">Абанский </w:t>
      </w:r>
      <w:r w:rsidR="001866B1" w:rsidRPr="0018678B">
        <w:rPr>
          <w:rFonts w:ascii="Times New Roman" w:hAnsi="Times New Roman" w:cs="Times New Roman"/>
          <w:sz w:val="24"/>
          <w:szCs w:val="24"/>
        </w:rPr>
        <w:t>район</w:t>
      </w:r>
      <w:r w:rsidR="00DA36B9" w:rsidRPr="0018678B">
        <w:rPr>
          <w:rFonts w:ascii="Times New Roman" w:hAnsi="Times New Roman" w:cs="Times New Roman"/>
          <w:sz w:val="24"/>
          <w:szCs w:val="24"/>
        </w:rPr>
        <w:t xml:space="preserve"> </w:t>
      </w:r>
      <w:r w:rsidR="00B03AFC" w:rsidRPr="0018678B">
        <w:rPr>
          <w:rFonts w:ascii="Times New Roman" w:hAnsi="Times New Roman" w:cs="Times New Roman"/>
          <w:sz w:val="24"/>
          <w:szCs w:val="24"/>
        </w:rPr>
        <w:t>с.</w:t>
      </w:r>
      <w:r w:rsidR="001866B1" w:rsidRPr="0018678B">
        <w:rPr>
          <w:rFonts w:ascii="Times New Roman" w:hAnsi="Times New Roman" w:cs="Times New Roman"/>
          <w:sz w:val="24"/>
          <w:szCs w:val="24"/>
        </w:rPr>
        <w:t xml:space="preserve"> </w:t>
      </w:r>
      <w:r w:rsidR="006A78F0" w:rsidRPr="0018678B">
        <w:rPr>
          <w:rFonts w:ascii="Times New Roman" w:hAnsi="Times New Roman" w:cs="Times New Roman"/>
          <w:sz w:val="24"/>
          <w:szCs w:val="24"/>
        </w:rPr>
        <w:t>Устьянск</w:t>
      </w:r>
      <w:r w:rsidR="00EB08AD" w:rsidRPr="0018678B">
        <w:rPr>
          <w:rFonts w:ascii="Times New Roman" w:hAnsi="Times New Roman" w:cs="Times New Roman"/>
          <w:sz w:val="24"/>
          <w:szCs w:val="24"/>
        </w:rPr>
        <w:t xml:space="preserve">, </w:t>
      </w:r>
      <w:r w:rsidR="00DA36B9" w:rsidRPr="0018678B">
        <w:rPr>
          <w:rFonts w:ascii="Times New Roman" w:hAnsi="Times New Roman" w:cs="Times New Roman"/>
          <w:sz w:val="24"/>
          <w:szCs w:val="24"/>
        </w:rPr>
        <w:t xml:space="preserve"> </w:t>
      </w:r>
      <w:r w:rsidR="001866B1" w:rsidRPr="0018678B">
        <w:rPr>
          <w:rFonts w:ascii="Times New Roman" w:hAnsi="Times New Roman" w:cs="Times New Roman"/>
          <w:sz w:val="24"/>
          <w:szCs w:val="24"/>
        </w:rPr>
        <w:t xml:space="preserve">ул. </w:t>
      </w:r>
      <w:r w:rsidR="00992B89" w:rsidRPr="0018678B">
        <w:rPr>
          <w:rFonts w:ascii="Times New Roman" w:hAnsi="Times New Roman" w:cs="Times New Roman"/>
          <w:sz w:val="24"/>
          <w:szCs w:val="24"/>
        </w:rPr>
        <w:t>Мира</w:t>
      </w:r>
      <w:r w:rsidR="00EB08AD" w:rsidRPr="0018678B">
        <w:rPr>
          <w:rFonts w:ascii="Times New Roman" w:hAnsi="Times New Roman" w:cs="Times New Roman"/>
          <w:sz w:val="24"/>
          <w:szCs w:val="24"/>
        </w:rPr>
        <w:t>,</w:t>
      </w:r>
      <w:r w:rsidR="00B03AFC" w:rsidRPr="0018678B">
        <w:rPr>
          <w:rFonts w:ascii="Times New Roman" w:hAnsi="Times New Roman" w:cs="Times New Roman"/>
          <w:sz w:val="24"/>
          <w:szCs w:val="24"/>
        </w:rPr>
        <w:t xml:space="preserve"> </w:t>
      </w:r>
      <w:r w:rsidR="00992B89" w:rsidRPr="0018678B">
        <w:rPr>
          <w:rFonts w:ascii="Times New Roman" w:hAnsi="Times New Roman" w:cs="Times New Roman"/>
          <w:sz w:val="24"/>
          <w:szCs w:val="24"/>
        </w:rPr>
        <w:t>27А, пом.4</w:t>
      </w:r>
      <w:r w:rsidR="007C318E" w:rsidRPr="0018678B">
        <w:rPr>
          <w:rFonts w:ascii="Times New Roman" w:hAnsi="Times New Roman" w:cs="Times New Roman"/>
          <w:sz w:val="24"/>
          <w:szCs w:val="24"/>
        </w:rPr>
        <w:t xml:space="preserve"> теле</w:t>
      </w:r>
      <w:r w:rsidR="001866B1" w:rsidRPr="0018678B">
        <w:rPr>
          <w:rFonts w:ascii="Times New Roman" w:hAnsi="Times New Roman" w:cs="Times New Roman"/>
          <w:sz w:val="24"/>
          <w:szCs w:val="24"/>
        </w:rPr>
        <w:t xml:space="preserve">фон </w:t>
      </w:r>
      <w:r w:rsidR="00B03AFC" w:rsidRPr="0018678B">
        <w:rPr>
          <w:rFonts w:ascii="Times New Roman" w:hAnsi="Times New Roman" w:cs="Times New Roman"/>
          <w:sz w:val="24"/>
          <w:szCs w:val="24"/>
        </w:rPr>
        <w:t>(839163</w:t>
      </w:r>
      <w:r w:rsidR="001866B1" w:rsidRPr="0018678B">
        <w:rPr>
          <w:rFonts w:ascii="Times New Roman" w:hAnsi="Times New Roman" w:cs="Times New Roman"/>
          <w:sz w:val="24"/>
          <w:szCs w:val="24"/>
        </w:rPr>
        <w:t xml:space="preserve">) </w:t>
      </w:r>
      <w:r w:rsidR="00B03AFC" w:rsidRPr="0018678B">
        <w:rPr>
          <w:rFonts w:ascii="Times New Roman" w:hAnsi="Times New Roman" w:cs="Times New Roman"/>
          <w:sz w:val="24"/>
          <w:szCs w:val="24"/>
        </w:rPr>
        <w:t>7</w:t>
      </w:r>
      <w:r w:rsidR="00992B89" w:rsidRPr="0018678B">
        <w:rPr>
          <w:rFonts w:ascii="Times New Roman" w:hAnsi="Times New Roman" w:cs="Times New Roman"/>
          <w:sz w:val="24"/>
          <w:szCs w:val="24"/>
        </w:rPr>
        <w:t>2</w:t>
      </w:r>
      <w:r w:rsidR="00B03AFC" w:rsidRPr="0018678B">
        <w:rPr>
          <w:rFonts w:ascii="Times New Roman" w:hAnsi="Times New Roman" w:cs="Times New Roman"/>
          <w:sz w:val="24"/>
          <w:szCs w:val="24"/>
        </w:rPr>
        <w:t>-2</w:t>
      </w:r>
      <w:r w:rsidR="006821FB" w:rsidRPr="0018678B">
        <w:rPr>
          <w:rFonts w:ascii="Times New Roman" w:hAnsi="Times New Roman" w:cs="Times New Roman"/>
          <w:sz w:val="24"/>
          <w:szCs w:val="24"/>
        </w:rPr>
        <w:t>72</w:t>
      </w:r>
      <w:r w:rsidR="007C318E" w:rsidRPr="0018678B">
        <w:rPr>
          <w:rFonts w:ascii="Times New Roman" w:hAnsi="Times New Roman" w:cs="Times New Roman"/>
          <w:sz w:val="24"/>
          <w:szCs w:val="24"/>
        </w:rPr>
        <w:t xml:space="preserve">, адрес электронной почты: </w:t>
      </w:r>
      <w:hyperlink r:id="rId17" w:history="1">
        <w:r w:rsidR="00992B89" w:rsidRPr="0018678B">
          <w:rPr>
            <w:rStyle w:val="a4"/>
            <w:rFonts w:ascii="Times New Roman" w:eastAsia="Arial Unicode MS" w:hAnsi="Times New Roman" w:cs="Times New Roman"/>
            <w:bCs/>
            <w:sz w:val="24"/>
            <w:szCs w:val="24"/>
            <w:lang w:val="en-US" w:eastAsia="ru-RU" w:bidi="ru-RU"/>
          </w:rPr>
          <w:t>adm</w:t>
        </w:r>
        <w:r w:rsidR="00992B89" w:rsidRPr="0018678B">
          <w:rPr>
            <w:rStyle w:val="a4"/>
            <w:rFonts w:ascii="Times New Roman" w:eastAsia="Arial Unicode MS" w:hAnsi="Times New Roman" w:cs="Times New Roman"/>
            <w:bCs/>
            <w:sz w:val="24"/>
            <w:szCs w:val="24"/>
            <w:lang w:eastAsia="ru-RU" w:bidi="ru-RU"/>
          </w:rPr>
          <w:t>72272</w:t>
        </w:r>
        <w:r w:rsidR="00992B89" w:rsidRPr="0018678B">
          <w:rPr>
            <w:rStyle w:val="a4"/>
            <w:rFonts w:ascii="Times New Roman" w:eastAsia="Arial Unicode MS" w:hAnsi="Times New Roman" w:cs="Times New Roman"/>
            <w:bCs/>
            <w:sz w:val="24"/>
            <w:szCs w:val="24"/>
            <w:lang w:val="en-US" w:eastAsia="ru-RU" w:bidi="ru-RU"/>
          </w:rPr>
          <w:t>ust</w:t>
        </w:r>
        <w:r w:rsidR="00992B89" w:rsidRPr="0018678B">
          <w:rPr>
            <w:rStyle w:val="a4"/>
            <w:rFonts w:ascii="Times New Roman" w:eastAsia="Arial Unicode MS" w:hAnsi="Times New Roman" w:cs="Times New Roman"/>
            <w:bCs/>
            <w:sz w:val="24"/>
            <w:szCs w:val="24"/>
            <w:lang w:val="x-none" w:eastAsia="ru-RU" w:bidi="ru-RU"/>
          </w:rPr>
          <w:t>@</w:t>
        </w:r>
        <w:r w:rsidR="00992B89" w:rsidRPr="0018678B">
          <w:rPr>
            <w:rStyle w:val="a4"/>
            <w:rFonts w:ascii="Times New Roman" w:eastAsia="Arial Unicode MS" w:hAnsi="Times New Roman" w:cs="Times New Roman"/>
            <w:bCs/>
            <w:sz w:val="24"/>
            <w:szCs w:val="24"/>
            <w:lang w:val="en-US" w:eastAsia="ru-RU" w:bidi="ru-RU"/>
          </w:rPr>
          <w:t>mail</w:t>
        </w:r>
        <w:r w:rsidR="00992B89" w:rsidRPr="0018678B">
          <w:rPr>
            <w:rStyle w:val="a4"/>
            <w:rFonts w:ascii="Times New Roman" w:eastAsia="Arial Unicode MS" w:hAnsi="Times New Roman" w:cs="Times New Roman"/>
            <w:bCs/>
            <w:sz w:val="24"/>
            <w:szCs w:val="24"/>
            <w:lang w:val="x-none" w:eastAsia="ru-RU" w:bidi="ru-RU"/>
          </w:rPr>
          <w:t>.</w:t>
        </w:r>
        <w:proofErr w:type="spellStart"/>
        <w:r w:rsidR="00992B89" w:rsidRPr="0018678B">
          <w:rPr>
            <w:rStyle w:val="a4"/>
            <w:rFonts w:ascii="Times New Roman" w:eastAsia="Arial Unicode MS" w:hAnsi="Times New Roman" w:cs="Times New Roman"/>
            <w:bCs/>
            <w:sz w:val="24"/>
            <w:szCs w:val="24"/>
            <w:lang w:val="en-US" w:eastAsia="ru-RU" w:bidi="ru-RU"/>
          </w:rPr>
          <w:t>ru</w:t>
        </w:r>
        <w:proofErr w:type="spellEnd"/>
      </w:hyperlink>
      <w:r w:rsidR="00C63211" w:rsidRPr="0018678B">
        <w:rPr>
          <w:rFonts w:ascii="Times New Roman" w:hAnsi="Times New Roman" w:cs="Times New Roman"/>
          <w:sz w:val="24"/>
          <w:szCs w:val="24"/>
        </w:rPr>
        <w:t>.</w:t>
      </w:r>
    </w:p>
    <w:p w14:paraId="11C3AEB1" w14:textId="6DB22F13"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w:t>
      </w:r>
      <w:r w:rsidR="007A3AED">
        <w:rPr>
          <w:rFonts w:ascii="Times New Roman" w:hAnsi="Times New Roman" w:cs="Times New Roman"/>
          <w:sz w:val="24"/>
          <w:szCs w:val="24"/>
        </w:rPr>
        <w:t>Ф</w:t>
      </w:r>
      <w:r w:rsidRPr="0018678B">
        <w:rPr>
          <w:rFonts w:ascii="Times New Roman" w:hAnsi="Times New Roman" w:cs="Times New Roman"/>
          <w:sz w:val="24"/>
          <w:szCs w:val="24"/>
        </w:rPr>
        <w:t>. Жалобы на решения и действия (бездействие) работников организаций, указанных в части 1.1 статьи 16 Федерального за</w:t>
      </w:r>
      <w:r w:rsidR="00EB08AD" w:rsidRPr="0018678B">
        <w:rPr>
          <w:rFonts w:ascii="Times New Roman" w:hAnsi="Times New Roman" w:cs="Times New Roman"/>
          <w:sz w:val="24"/>
          <w:szCs w:val="24"/>
        </w:rPr>
        <w:t>кона от 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 подаются руководителям этих организаций.</w:t>
      </w:r>
    </w:p>
    <w:p w14:paraId="1B116584" w14:textId="3C285E53"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w:t>
      </w:r>
      <w:r w:rsidR="007A3AED" w:rsidRPr="0018678B">
        <w:rPr>
          <w:rFonts w:ascii="Times New Roman" w:hAnsi="Times New Roman" w:cs="Times New Roman"/>
          <w:sz w:val="24"/>
          <w:szCs w:val="24"/>
        </w:rPr>
        <w:t>заявителя,</w:t>
      </w:r>
      <w:r w:rsidRPr="0018678B">
        <w:rPr>
          <w:rFonts w:ascii="Times New Roman" w:hAnsi="Times New Roman" w:cs="Times New Roman"/>
          <w:sz w:val="24"/>
          <w:szCs w:val="24"/>
        </w:rPr>
        <w:t xml:space="preserve"> либо уполномоченного представителя.</w:t>
      </w:r>
    </w:p>
    <w:p w14:paraId="057028B0"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Жалоба на решения и действия (бездействие) организаций, указанных в части 1.1 статьи 16 Фед</w:t>
      </w:r>
      <w:r w:rsidR="00EB08AD" w:rsidRPr="0018678B">
        <w:rPr>
          <w:rFonts w:ascii="Times New Roman" w:hAnsi="Times New Roman" w:cs="Times New Roman"/>
          <w:sz w:val="24"/>
          <w:szCs w:val="24"/>
        </w:rPr>
        <w:t>ерального закона от 27.07.2010 №</w:t>
      </w:r>
      <w:r w:rsidRPr="0018678B">
        <w:rPr>
          <w:rFonts w:ascii="Times New Roman" w:hAnsi="Times New Roman" w:cs="Times New Roman"/>
          <w:sz w:val="24"/>
          <w:szCs w:val="24"/>
        </w:rPr>
        <w:t xml:space="preserve"> 210-ФЗ "Об организации предоставления </w:t>
      </w:r>
      <w:r w:rsidRPr="0018678B">
        <w:rPr>
          <w:rFonts w:ascii="Times New Roman" w:hAnsi="Times New Roman" w:cs="Times New Roman"/>
          <w:sz w:val="24"/>
          <w:szCs w:val="24"/>
        </w:rP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AD5901A"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bookmarkStart w:id="11" w:name="Par52"/>
      <w:bookmarkEnd w:id="11"/>
      <w:r w:rsidRPr="0018678B">
        <w:rPr>
          <w:rFonts w:ascii="Times New Roman" w:hAnsi="Times New Roman" w:cs="Times New Roman"/>
          <w:sz w:val="24"/>
          <w:szCs w:val="24"/>
        </w:rPr>
        <w:t>5.5. Жалоба должна содержать:</w:t>
      </w:r>
    </w:p>
    <w:p w14:paraId="2E05F6B6"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5D65F9C"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1EC60D"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3A0CD85"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AF93745"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5.6. Основания для приостановления рассмотрения жалобы отсутствуют.</w:t>
      </w:r>
    </w:p>
    <w:p w14:paraId="15C9FE47"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bookmarkStart w:id="12" w:name="Par58"/>
      <w:bookmarkEnd w:id="12"/>
      <w:r w:rsidRPr="0018678B">
        <w:rPr>
          <w:rFonts w:ascii="Times New Roman" w:hAnsi="Times New Roman" w:cs="Times New Roman"/>
          <w:sz w:val="24"/>
          <w:szCs w:val="24"/>
        </w:rPr>
        <w:t>5.7. По результатам рассмотрения жалобы принимается одно из следующих решений:</w:t>
      </w:r>
    </w:p>
    <w:p w14:paraId="012CA3B7" w14:textId="17113E9F"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w:t>
      </w:r>
      <w:r w:rsidR="0020534C">
        <w:rPr>
          <w:rFonts w:ascii="Times New Roman" w:hAnsi="Times New Roman" w:cs="Times New Roman"/>
          <w:sz w:val="24"/>
          <w:szCs w:val="24"/>
        </w:rPr>
        <w:t>Ф</w:t>
      </w:r>
      <w:r w:rsidRPr="0018678B">
        <w:rPr>
          <w:rFonts w:ascii="Times New Roman" w:hAnsi="Times New Roman" w:cs="Times New Roman"/>
          <w:sz w:val="24"/>
          <w:szCs w:val="24"/>
        </w:rPr>
        <w:t>, нормативными пр</w:t>
      </w:r>
      <w:r w:rsidR="00B03AFC" w:rsidRPr="0018678B">
        <w:rPr>
          <w:rFonts w:ascii="Times New Roman" w:hAnsi="Times New Roman" w:cs="Times New Roman"/>
          <w:sz w:val="24"/>
          <w:szCs w:val="24"/>
        </w:rPr>
        <w:t>авовыми актами Краснояр</w:t>
      </w:r>
      <w:r w:rsidRPr="0018678B">
        <w:rPr>
          <w:rFonts w:ascii="Times New Roman" w:hAnsi="Times New Roman" w:cs="Times New Roman"/>
          <w:sz w:val="24"/>
          <w:szCs w:val="24"/>
        </w:rPr>
        <w:t>ского края, муниципальными нормативными правовыми актами;</w:t>
      </w:r>
    </w:p>
    <w:p w14:paraId="2891669E"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об отказе в удовлетворении жалобы.</w:t>
      </w:r>
    </w:p>
    <w:p w14:paraId="6D1A8BA5"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14:paraId="2E6C32E3"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5.9. Исчерпывающий перечень оснований для отказа в удовлетворении жалобы:</w:t>
      </w:r>
    </w:p>
    <w:p w14:paraId="07E90CF4"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несоответствие жалобы требованиям, установленным подразделом 5.5 раздела 5 настоящего регламента;</w:t>
      </w:r>
    </w:p>
    <w:p w14:paraId="12A2A1FE"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14:paraId="042D4D57"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текст жалобы не поддается прочтению;</w:t>
      </w:r>
    </w:p>
    <w:p w14:paraId="58FCC1B2"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по существу жалобы имеется вступивший в законную силу судебный акт.</w:t>
      </w:r>
    </w:p>
    <w:p w14:paraId="739FA141"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5.10.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14:paraId="4DFA216A"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 xml:space="preserve">5.11. Не позднее дня, следующего за днем принятия решения, указанного в </w:t>
      </w:r>
      <w:hyperlink w:anchor="Par58" w:history="1">
        <w:r w:rsidRPr="0018678B">
          <w:rPr>
            <w:rFonts w:ascii="Times New Roman" w:hAnsi="Times New Roman" w:cs="Times New Roman"/>
            <w:sz w:val="24"/>
            <w:szCs w:val="24"/>
          </w:rPr>
          <w:t>подразделе 5.7 раздела 5</w:t>
        </w:r>
      </w:hyperlink>
      <w:r w:rsidRPr="0018678B">
        <w:rPr>
          <w:rFonts w:ascii="Times New Roman" w:hAnsi="Times New Roman" w:cs="Times New Roman"/>
          <w:sz w:val="24"/>
          <w:szCs w:val="24"/>
        </w:rPr>
        <w:t xml:space="preserve">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w:t>
      </w:r>
      <w:r w:rsidR="008D3E79" w:rsidRPr="0018678B">
        <w:rPr>
          <w:rFonts w:ascii="Times New Roman" w:hAnsi="Times New Roman" w:cs="Times New Roman"/>
          <w:sz w:val="24"/>
          <w:szCs w:val="24"/>
        </w:rPr>
        <w:t xml:space="preserve">ерального закона от </w:t>
      </w:r>
      <w:r w:rsidR="008D3E79" w:rsidRPr="0018678B">
        <w:rPr>
          <w:rFonts w:ascii="Times New Roman" w:hAnsi="Times New Roman" w:cs="Times New Roman"/>
          <w:sz w:val="24"/>
          <w:szCs w:val="24"/>
        </w:rPr>
        <w:lastRenderedPageBreak/>
        <w:t>27.07.2010 №</w:t>
      </w:r>
      <w:r w:rsidRPr="0018678B">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0FE0C171" w14:textId="77777777" w:rsidR="007C318E" w:rsidRPr="0018678B" w:rsidRDefault="007C318E" w:rsidP="001D5F66">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5.12.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и информационных стендах в помещениях, предназначенных для приема заявлений о предоставлении муниципальной услуги.</w:t>
      </w:r>
    </w:p>
    <w:p w14:paraId="17F8B391" w14:textId="77777777" w:rsidR="006D0895" w:rsidRPr="0018678B" w:rsidRDefault="006D0895" w:rsidP="0034731C">
      <w:pPr>
        <w:autoSpaceDE w:val="0"/>
        <w:autoSpaceDN w:val="0"/>
        <w:adjustRightInd w:val="0"/>
        <w:spacing w:after="0" w:line="240" w:lineRule="auto"/>
        <w:jc w:val="both"/>
        <w:rPr>
          <w:rFonts w:ascii="Times New Roman" w:hAnsi="Times New Roman" w:cs="Times New Roman"/>
          <w:sz w:val="24"/>
          <w:szCs w:val="24"/>
        </w:rPr>
      </w:pPr>
    </w:p>
    <w:p w14:paraId="3B0D7BD2" w14:textId="77777777" w:rsidR="006D0895" w:rsidRPr="0018678B" w:rsidRDefault="006D0895" w:rsidP="0034731C">
      <w:pPr>
        <w:autoSpaceDE w:val="0"/>
        <w:autoSpaceDN w:val="0"/>
        <w:adjustRightInd w:val="0"/>
        <w:spacing w:after="0" w:line="240" w:lineRule="auto"/>
        <w:jc w:val="both"/>
        <w:rPr>
          <w:rFonts w:ascii="Times New Roman" w:hAnsi="Times New Roman" w:cs="Times New Roman"/>
          <w:sz w:val="24"/>
          <w:szCs w:val="24"/>
        </w:rPr>
      </w:pPr>
    </w:p>
    <w:p w14:paraId="0F53FF55" w14:textId="77777777" w:rsidR="006D0895" w:rsidRPr="0018678B" w:rsidRDefault="006D0895" w:rsidP="0034731C">
      <w:pPr>
        <w:autoSpaceDE w:val="0"/>
        <w:autoSpaceDN w:val="0"/>
        <w:adjustRightInd w:val="0"/>
        <w:spacing w:after="0" w:line="240" w:lineRule="auto"/>
        <w:jc w:val="both"/>
        <w:rPr>
          <w:rFonts w:ascii="Times New Roman" w:hAnsi="Times New Roman" w:cs="Times New Roman"/>
          <w:sz w:val="24"/>
          <w:szCs w:val="24"/>
        </w:rPr>
      </w:pPr>
    </w:p>
    <w:p w14:paraId="4ED150A0" w14:textId="24832FB5" w:rsidR="005471E8" w:rsidRPr="0018678B" w:rsidRDefault="00B03AFC" w:rsidP="006A78F0">
      <w:pPr>
        <w:autoSpaceDE w:val="0"/>
        <w:autoSpaceDN w:val="0"/>
        <w:adjustRightInd w:val="0"/>
        <w:spacing w:after="0" w:line="240" w:lineRule="exact"/>
        <w:ind w:left="5103"/>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                              </w:t>
      </w:r>
      <w:r w:rsidR="008D3E79" w:rsidRPr="0018678B">
        <w:rPr>
          <w:rFonts w:ascii="Times New Roman" w:hAnsi="Times New Roman" w:cs="Times New Roman"/>
          <w:sz w:val="24"/>
          <w:szCs w:val="24"/>
        </w:rPr>
        <w:t>Приложение №</w:t>
      </w:r>
      <w:r w:rsidR="007C318E" w:rsidRPr="0018678B">
        <w:rPr>
          <w:rFonts w:ascii="Times New Roman" w:hAnsi="Times New Roman" w:cs="Times New Roman"/>
          <w:sz w:val="24"/>
          <w:szCs w:val="24"/>
        </w:rPr>
        <w:t xml:space="preserve"> 1</w:t>
      </w:r>
    </w:p>
    <w:p w14:paraId="2C1A6306" w14:textId="58132047" w:rsidR="007C318E" w:rsidRPr="0018678B" w:rsidRDefault="007C318E" w:rsidP="006A78F0">
      <w:pPr>
        <w:autoSpaceDE w:val="0"/>
        <w:autoSpaceDN w:val="0"/>
        <w:adjustRightInd w:val="0"/>
        <w:spacing w:after="0" w:line="240" w:lineRule="exact"/>
        <w:ind w:left="5103"/>
        <w:jc w:val="both"/>
        <w:rPr>
          <w:rFonts w:ascii="Times New Roman" w:hAnsi="Times New Roman" w:cs="Times New Roman"/>
          <w:sz w:val="24"/>
          <w:szCs w:val="24"/>
        </w:rPr>
      </w:pPr>
      <w:r w:rsidRPr="0018678B">
        <w:rPr>
          <w:rFonts w:ascii="Times New Roman" w:hAnsi="Times New Roman" w:cs="Times New Roman"/>
          <w:sz w:val="24"/>
          <w:szCs w:val="24"/>
        </w:rPr>
        <w:t>к Административному регламенту</w:t>
      </w:r>
    </w:p>
    <w:p w14:paraId="6D50668E" w14:textId="77777777" w:rsidR="007C318E" w:rsidRPr="0018678B" w:rsidRDefault="008D3E79"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О</w:t>
      </w:r>
      <w:r w:rsidR="007C318E" w:rsidRPr="0018678B">
        <w:rPr>
          <w:rFonts w:ascii="Times New Roman" w:hAnsi="Times New Roman" w:cs="Times New Roman"/>
          <w:sz w:val="24"/>
          <w:szCs w:val="24"/>
        </w:rPr>
        <w:t>т</w:t>
      </w:r>
      <w:r w:rsidRPr="0018678B">
        <w:rPr>
          <w:rFonts w:ascii="Times New Roman" w:hAnsi="Times New Roman" w:cs="Times New Roman"/>
          <w:sz w:val="24"/>
          <w:szCs w:val="24"/>
        </w:rPr>
        <w:t xml:space="preserve"> </w:t>
      </w:r>
      <w:r w:rsidR="007C318E" w:rsidRPr="0018678B">
        <w:rPr>
          <w:rFonts w:ascii="Times New Roman" w:hAnsi="Times New Roman" w:cs="Times New Roman"/>
          <w:sz w:val="24"/>
          <w:szCs w:val="24"/>
        </w:rPr>
        <w:t>_______________________________</w:t>
      </w:r>
    </w:p>
    <w:p w14:paraId="407B37E4"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i/>
          <w:sz w:val="24"/>
          <w:szCs w:val="24"/>
        </w:rPr>
      </w:pPr>
      <w:r w:rsidRPr="0018678B">
        <w:rPr>
          <w:rFonts w:ascii="Times New Roman" w:hAnsi="Times New Roman" w:cs="Times New Roman"/>
          <w:i/>
          <w:sz w:val="24"/>
          <w:szCs w:val="24"/>
        </w:rPr>
        <w:t>(наименование юридического лица;</w:t>
      </w:r>
    </w:p>
    <w:p w14:paraId="521C0BA8"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i/>
          <w:sz w:val="24"/>
          <w:szCs w:val="24"/>
        </w:rPr>
      </w:pPr>
      <w:r w:rsidRPr="0018678B">
        <w:rPr>
          <w:rFonts w:ascii="Times New Roman" w:hAnsi="Times New Roman" w:cs="Times New Roman"/>
          <w:i/>
          <w:sz w:val="24"/>
          <w:szCs w:val="24"/>
        </w:rPr>
        <w:t>фамилия, имя, отчество (при наличии)</w:t>
      </w:r>
    </w:p>
    <w:p w14:paraId="18F8001A"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i/>
          <w:sz w:val="24"/>
          <w:szCs w:val="24"/>
        </w:rPr>
      </w:pPr>
      <w:r w:rsidRPr="0018678B">
        <w:rPr>
          <w:rFonts w:ascii="Times New Roman" w:hAnsi="Times New Roman" w:cs="Times New Roman"/>
          <w:i/>
          <w:sz w:val="24"/>
          <w:szCs w:val="24"/>
        </w:rPr>
        <w:t>физического лица)</w:t>
      </w:r>
    </w:p>
    <w:p w14:paraId="7D28B7A3"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w:t>
      </w:r>
    </w:p>
    <w:p w14:paraId="1E19F263"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i/>
          <w:sz w:val="24"/>
          <w:szCs w:val="24"/>
        </w:rPr>
      </w:pPr>
      <w:r w:rsidRPr="0018678B">
        <w:rPr>
          <w:rFonts w:ascii="Times New Roman" w:hAnsi="Times New Roman" w:cs="Times New Roman"/>
          <w:i/>
          <w:sz w:val="24"/>
          <w:szCs w:val="24"/>
        </w:rPr>
        <w:t>(адрес места нахождения/ жительства)</w:t>
      </w:r>
    </w:p>
    <w:p w14:paraId="64747157"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ИНН </w:t>
      </w:r>
      <w:r w:rsidR="008D3E79" w:rsidRPr="0018678B">
        <w:rPr>
          <w:rFonts w:ascii="Times New Roman" w:hAnsi="Times New Roman" w:cs="Times New Roman"/>
          <w:sz w:val="24"/>
          <w:szCs w:val="24"/>
        </w:rPr>
        <w:t>налогоплательщика: ___________</w:t>
      </w:r>
    </w:p>
    <w:p w14:paraId="622D0B58"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Сведения о государственной</w:t>
      </w:r>
      <w:r w:rsidR="008D3E79" w:rsidRPr="0018678B">
        <w:rPr>
          <w:rFonts w:ascii="Times New Roman" w:hAnsi="Times New Roman" w:cs="Times New Roman"/>
          <w:sz w:val="24"/>
          <w:szCs w:val="24"/>
        </w:rPr>
        <w:t xml:space="preserve"> </w:t>
      </w:r>
      <w:r w:rsidRPr="0018678B">
        <w:rPr>
          <w:rFonts w:ascii="Times New Roman" w:hAnsi="Times New Roman" w:cs="Times New Roman"/>
          <w:sz w:val="24"/>
          <w:szCs w:val="24"/>
        </w:rPr>
        <w:t>регистрации юридического лица</w:t>
      </w:r>
      <w:r w:rsidR="008D3E79" w:rsidRPr="0018678B">
        <w:rPr>
          <w:rFonts w:ascii="Times New Roman" w:hAnsi="Times New Roman" w:cs="Times New Roman"/>
          <w:sz w:val="24"/>
          <w:szCs w:val="24"/>
        </w:rPr>
        <w:t xml:space="preserve"> </w:t>
      </w:r>
      <w:r w:rsidRPr="0018678B">
        <w:rPr>
          <w:rFonts w:ascii="Times New Roman" w:hAnsi="Times New Roman" w:cs="Times New Roman"/>
          <w:sz w:val="24"/>
          <w:szCs w:val="24"/>
        </w:rPr>
        <w:t>/</w:t>
      </w:r>
      <w:r w:rsidR="008D3E79" w:rsidRPr="0018678B">
        <w:rPr>
          <w:rFonts w:ascii="Times New Roman" w:hAnsi="Times New Roman" w:cs="Times New Roman"/>
          <w:sz w:val="24"/>
          <w:szCs w:val="24"/>
        </w:rPr>
        <w:t xml:space="preserve"> </w:t>
      </w:r>
      <w:r w:rsidRPr="0018678B">
        <w:rPr>
          <w:rFonts w:ascii="Times New Roman" w:hAnsi="Times New Roman" w:cs="Times New Roman"/>
          <w:sz w:val="24"/>
          <w:szCs w:val="24"/>
        </w:rPr>
        <w:t>индивидуального</w:t>
      </w:r>
      <w:r w:rsidR="008D3E79" w:rsidRPr="0018678B">
        <w:rPr>
          <w:rFonts w:ascii="Times New Roman" w:hAnsi="Times New Roman" w:cs="Times New Roman"/>
          <w:sz w:val="24"/>
          <w:szCs w:val="24"/>
        </w:rPr>
        <w:t xml:space="preserve"> </w:t>
      </w:r>
      <w:r w:rsidRPr="0018678B">
        <w:rPr>
          <w:rFonts w:ascii="Times New Roman" w:hAnsi="Times New Roman" w:cs="Times New Roman"/>
          <w:sz w:val="24"/>
          <w:szCs w:val="24"/>
        </w:rPr>
        <w:t>пред</w:t>
      </w:r>
      <w:r w:rsidR="008D3E79" w:rsidRPr="0018678B">
        <w:rPr>
          <w:rFonts w:ascii="Times New Roman" w:hAnsi="Times New Roman" w:cs="Times New Roman"/>
          <w:sz w:val="24"/>
          <w:szCs w:val="24"/>
        </w:rPr>
        <w:t>принимателя ______________</w:t>
      </w:r>
    </w:p>
    <w:p w14:paraId="751908A8"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Теле</w:t>
      </w:r>
      <w:r w:rsidR="008D3E79" w:rsidRPr="0018678B">
        <w:rPr>
          <w:rFonts w:ascii="Times New Roman" w:hAnsi="Times New Roman" w:cs="Times New Roman"/>
          <w:sz w:val="24"/>
          <w:szCs w:val="24"/>
        </w:rPr>
        <w:t>фон/ факс _____________________</w:t>
      </w:r>
    </w:p>
    <w:p w14:paraId="5C6DFF21" w14:textId="77777777" w:rsidR="007C318E" w:rsidRPr="0018678B" w:rsidRDefault="007C318E" w:rsidP="006A78F0">
      <w:pPr>
        <w:autoSpaceDE w:val="0"/>
        <w:autoSpaceDN w:val="0"/>
        <w:adjustRightInd w:val="0"/>
        <w:spacing w:after="0" w:line="240" w:lineRule="auto"/>
        <w:ind w:left="4536"/>
        <w:jc w:val="both"/>
        <w:outlineLvl w:val="0"/>
        <w:rPr>
          <w:rFonts w:ascii="Times New Roman" w:hAnsi="Times New Roman" w:cs="Times New Roman"/>
          <w:sz w:val="24"/>
          <w:szCs w:val="24"/>
        </w:rPr>
      </w:pPr>
      <w:r w:rsidRPr="0018678B">
        <w:rPr>
          <w:rFonts w:ascii="Times New Roman" w:hAnsi="Times New Roman" w:cs="Times New Roman"/>
          <w:sz w:val="24"/>
          <w:szCs w:val="24"/>
        </w:rPr>
        <w:t>Элек</w:t>
      </w:r>
      <w:r w:rsidR="008D3E79" w:rsidRPr="0018678B">
        <w:rPr>
          <w:rFonts w:ascii="Times New Roman" w:hAnsi="Times New Roman" w:cs="Times New Roman"/>
          <w:sz w:val="24"/>
          <w:szCs w:val="24"/>
        </w:rPr>
        <w:t>тронный адрес: ________________</w:t>
      </w:r>
    </w:p>
    <w:p w14:paraId="02E176A0" w14:textId="77777777" w:rsidR="007C318E" w:rsidRPr="0018678B" w:rsidRDefault="007C318E" w:rsidP="008D3E79">
      <w:pPr>
        <w:autoSpaceDE w:val="0"/>
        <w:autoSpaceDN w:val="0"/>
        <w:adjustRightInd w:val="0"/>
        <w:spacing w:after="0" w:line="240" w:lineRule="auto"/>
        <w:ind w:left="4536"/>
        <w:jc w:val="center"/>
        <w:outlineLvl w:val="0"/>
        <w:rPr>
          <w:rFonts w:ascii="Times New Roman" w:hAnsi="Times New Roman" w:cs="Times New Roman"/>
          <w:sz w:val="24"/>
          <w:szCs w:val="24"/>
        </w:rPr>
      </w:pPr>
    </w:p>
    <w:p w14:paraId="1E907F3D" w14:textId="77777777" w:rsidR="007C318E" w:rsidRPr="0018678B" w:rsidRDefault="007C318E" w:rsidP="008D3E79">
      <w:pPr>
        <w:autoSpaceDE w:val="0"/>
        <w:autoSpaceDN w:val="0"/>
        <w:adjustRightInd w:val="0"/>
        <w:spacing w:after="0" w:line="240" w:lineRule="auto"/>
        <w:jc w:val="center"/>
        <w:outlineLvl w:val="0"/>
        <w:rPr>
          <w:rFonts w:ascii="Times New Roman" w:hAnsi="Times New Roman" w:cs="Times New Roman"/>
          <w:sz w:val="24"/>
          <w:szCs w:val="24"/>
        </w:rPr>
      </w:pPr>
      <w:r w:rsidRPr="0018678B">
        <w:rPr>
          <w:rFonts w:ascii="Times New Roman" w:hAnsi="Times New Roman" w:cs="Times New Roman"/>
          <w:sz w:val="24"/>
          <w:szCs w:val="24"/>
        </w:rPr>
        <w:t>Заявление</w:t>
      </w:r>
    </w:p>
    <w:p w14:paraId="286E19F6" w14:textId="2D61D135" w:rsidR="00B03AFC" w:rsidRPr="0018678B" w:rsidRDefault="007C318E" w:rsidP="00B03AFC">
      <w:pPr>
        <w:autoSpaceDE w:val="0"/>
        <w:autoSpaceDN w:val="0"/>
        <w:adjustRightInd w:val="0"/>
        <w:spacing w:after="0" w:line="240" w:lineRule="auto"/>
        <w:jc w:val="center"/>
        <w:outlineLvl w:val="0"/>
        <w:rPr>
          <w:rFonts w:ascii="Times New Roman" w:hAnsi="Times New Roman" w:cs="Times New Roman"/>
          <w:sz w:val="24"/>
          <w:szCs w:val="24"/>
        </w:rPr>
      </w:pPr>
      <w:r w:rsidRPr="0018678B">
        <w:rPr>
          <w:rFonts w:ascii="Times New Roman" w:hAnsi="Times New Roman" w:cs="Times New Roman"/>
          <w:sz w:val="24"/>
          <w:szCs w:val="24"/>
        </w:rPr>
        <w:t>о предоставлении муниципальной услуги "</w:t>
      </w:r>
      <w:r w:rsidR="00B03AFC" w:rsidRPr="0018678B">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14:paraId="3575FB9E" w14:textId="77777777" w:rsidR="007C318E" w:rsidRPr="0018678B" w:rsidRDefault="007C318E" w:rsidP="006A78F0">
      <w:pPr>
        <w:autoSpaceDE w:val="0"/>
        <w:autoSpaceDN w:val="0"/>
        <w:adjustRightInd w:val="0"/>
        <w:spacing w:after="0" w:line="240" w:lineRule="auto"/>
        <w:outlineLvl w:val="0"/>
        <w:rPr>
          <w:rFonts w:ascii="Times New Roman" w:hAnsi="Times New Roman" w:cs="Times New Roman"/>
          <w:sz w:val="24"/>
          <w:szCs w:val="24"/>
        </w:rPr>
      </w:pPr>
    </w:p>
    <w:p w14:paraId="0A42A828" w14:textId="4057FAB7" w:rsidR="007C318E" w:rsidRPr="0018678B" w:rsidRDefault="00716BA6" w:rsidP="00F30DB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Прошу выдать разрешение на </w:t>
      </w:r>
      <w:r w:rsidR="007C318E" w:rsidRPr="0018678B">
        <w:rPr>
          <w:rFonts w:ascii="Times New Roman" w:hAnsi="Times New Roman" w:cs="Times New Roman"/>
          <w:sz w:val="24"/>
          <w:szCs w:val="24"/>
        </w:rPr>
        <w:t xml:space="preserve">выполнение над территорией </w:t>
      </w:r>
      <w:r w:rsidR="00992B89" w:rsidRPr="0018678B">
        <w:rPr>
          <w:rFonts w:ascii="Times New Roman" w:hAnsi="Times New Roman" w:cs="Times New Roman"/>
          <w:sz w:val="24"/>
          <w:szCs w:val="24"/>
        </w:rPr>
        <w:t>Устьянского</w:t>
      </w:r>
      <w:r w:rsidR="00B03AFC" w:rsidRPr="0018678B">
        <w:rPr>
          <w:rFonts w:ascii="Times New Roman" w:hAnsi="Times New Roman" w:cs="Times New Roman"/>
          <w:sz w:val="24"/>
          <w:szCs w:val="24"/>
        </w:rPr>
        <w:t xml:space="preserve"> сельсовета Абанского района Красноярского края</w:t>
      </w:r>
      <w:r w:rsidRPr="0018678B">
        <w:rPr>
          <w:rFonts w:ascii="Times New Roman" w:hAnsi="Times New Roman" w:cs="Times New Roman"/>
          <w:sz w:val="24"/>
          <w:szCs w:val="24"/>
        </w:rPr>
        <w:t xml:space="preserve"> ____</w:t>
      </w:r>
      <w:r w:rsidR="00F30DB3" w:rsidRPr="0018678B">
        <w:rPr>
          <w:rFonts w:ascii="Times New Roman" w:hAnsi="Times New Roman" w:cs="Times New Roman"/>
          <w:sz w:val="24"/>
          <w:szCs w:val="24"/>
        </w:rPr>
        <w:t>_____________________</w:t>
      </w:r>
      <w:r w:rsidR="007C318E" w:rsidRPr="0018678B">
        <w:rPr>
          <w:rFonts w:ascii="Times New Roman" w:hAnsi="Times New Roman" w:cs="Times New Roman"/>
          <w:sz w:val="24"/>
          <w:szCs w:val="24"/>
        </w:rPr>
        <w:t>__________</w:t>
      </w:r>
    </w:p>
    <w:p w14:paraId="35C86291" w14:textId="48D807C4" w:rsidR="008B733C" w:rsidRPr="0018678B" w:rsidRDefault="008B733C" w:rsidP="008B733C">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w:t>
      </w:r>
    </w:p>
    <w:p w14:paraId="5D4F5E0D" w14:textId="77777777" w:rsidR="008B733C" w:rsidRPr="0018678B" w:rsidRDefault="008B733C" w:rsidP="008B733C">
      <w:pPr>
        <w:autoSpaceDE w:val="0"/>
        <w:autoSpaceDN w:val="0"/>
        <w:adjustRightInd w:val="0"/>
        <w:spacing w:after="0" w:line="240" w:lineRule="auto"/>
        <w:jc w:val="both"/>
        <w:outlineLvl w:val="0"/>
        <w:rPr>
          <w:rFonts w:ascii="Times New Roman" w:hAnsi="Times New Roman" w:cs="Times New Roman"/>
          <w:sz w:val="24"/>
          <w:szCs w:val="24"/>
        </w:rPr>
      </w:pPr>
    </w:p>
    <w:p w14:paraId="3A39AC25" w14:textId="28D431CE" w:rsidR="007C318E" w:rsidRPr="0018678B" w:rsidRDefault="00716BA6" w:rsidP="00716BA6">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 xml:space="preserve">(авиационных работ, </w:t>
      </w:r>
      <w:r w:rsidR="007C318E" w:rsidRPr="0018678B">
        <w:rPr>
          <w:rFonts w:ascii="Times New Roman" w:hAnsi="Times New Roman" w:cs="Times New Roman"/>
          <w:i/>
          <w:sz w:val="24"/>
          <w:szCs w:val="24"/>
        </w:rPr>
        <w:t>парашютных прыжков, демонстрационных полетов, полетов</w:t>
      </w:r>
      <w:r w:rsidRPr="0018678B">
        <w:rPr>
          <w:rFonts w:ascii="Times New Roman" w:hAnsi="Times New Roman" w:cs="Times New Roman"/>
          <w:i/>
          <w:sz w:val="24"/>
          <w:szCs w:val="24"/>
        </w:rPr>
        <w:t xml:space="preserve"> беспилотных воздушных </w:t>
      </w:r>
      <w:r w:rsidR="007C318E" w:rsidRPr="0018678B">
        <w:rPr>
          <w:rFonts w:ascii="Times New Roman" w:hAnsi="Times New Roman" w:cs="Times New Roman"/>
          <w:i/>
          <w:sz w:val="24"/>
          <w:szCs w:val="24"/>
        </w:rPr>
        <w:t>судов (за исключением полетов беспилотных воздушных</w:t>
      </w:r>
      <w:r w:rsidRPr="0018678B">
        <w:rPr>
          <w:rFonts w:ascii="Times New Roman" w:hAnsi="Times New Roman" w:cs="Times New Roman"/>
          <w:i/>
          <w:sz w:val="24"/>
          <w:szCs w:val="24"/>
        </w:rPr>
        <w:t xml:space="preserve"> судов с максимальной взлетной массой </w:t>
      </w:r>
      <w:r w:rsidR="007C318E" w:rsidRPr="0018678B">
        <w:rPr>
          <w:rFonts w:ascii="Times New Roman" w:hAnsi="Times New Roman" w:cs="Times New Roman"/>
          <w:i/>
          <w:sz w:val="24"/>
          <w:szCs w:val="24"/>
        </w:rPr>
        <w:t>менее 0,25 кг), подъема привязных</w:t>
      </w:r>
      <w:r w:rsidRPr="0018678B">
        <w:rPr>
          <w:rFonts w:ascii="Times New Roman" w:hAnsi="Times New Roman" w:cs="Times New Roman"/>
          <w:i/>
          <w:sz w:val="24"/>
          <w:szCs w:val="24"/>
        </w:rPr>
        <w:t xml:space="preserve"> аэростатов, </w:t>
      </w:r>
      <w:r w:rsidR="007C318E" w:rsidRPr="0018678B">
        <w:rPr>
          <w:rFonts w:ascii="Times New Roman" w:hAnsi="Times New Roman" w:cs="Times New Roman"/>
          <w:i/>
          <w:sz w:val="24"/>
          <w:szCs w:val="24"/>
        </w:rPr>
        <w:t>поса</w:t>
      </w:r>
      <w:r w:rsidRPr="0018678B">
        <w:rPr>
          <w:rFonts w:ascii="Times New Roman" w:hAnsi="Times New Roman" w:cs="Times New Roman"/>
          <w:i/>
          <w:sz w:val="24"/>
          <w:szCs w:val="24"/>
        </w:rPr>
        <w:t>дку</w:t>
      </w:r>
      <w:r w:rsidR="007C318E" w:rsidRPr="0018678B">
        <w:rPr>
          <w:rFonts w:ascii="Times New Roman" w:hAnsi="Times New Roman" w:cs="Times New Roman"/>
          <w:i/>
          <w:sz w:val="24"/>
          <w:szCs w:val="24"/>
        </w:rPr>
        <w:t xml:space="preserve"> (взлет) на расположенные в границах</w:t>
      </w:r>
      <w:r w:rsidR="001761FC" w:rsidRPr="0018678B">
        <w:rPr>
          <w:rFonts w:ascii="Times New Roman" w:hAnsi="Times New Roman" w:cs="Times New Roman"/>
          <w:i/>
          <w:sz w:val="24"/>
          <w:szCs w:val="24"/>
        </w:rPr>
        <w:t xml:space="preserve"> населенных пунктов</w:t>
      </w:r>
      <w:r w:rsidR="007C318E" w:rsidRPr="0018678B">
        <w:rPr>
          <w:rFonts w:ascii="Times New Roman" w:hAnsi="Times New Roman" w:cs="Times New Roman"/>
          <w:i/>
          <w:sz w:val="24"/>
          <w:szCs w:val="24"/>
        </w:rPr>
        <w:t xml:space="preserve"> </w:t>
      </w:r>
      <w:r w:rsidR="006A78F0" w:rsidRPr="0018678B">
        <w:rPr>
          <w:rFonts w:ascii="Times New Roman" w:hAnsi="Times New Roman" w:cs="Times New Roman"/>
          <w:i/>
          <w:sz w:val="24"/>
          <w:szCs w:val="24"/>
        </w:rPr>
        <w:t xml:space="preserve">Устьянского </w:t>
      </w:r>
      <w:r w:rsidR="001761FC" w:rsidRPr="0018678B">
        <w:rPr>
          <w:rFonts w:ascii="Times New Roman" w:hAnsi="Times New Roman" w:cs="Times New Roman"/>
          <w:i/>
          <w:sz w:val="24"/>
          <w:szCs w:val="24"/>
        </w:rPr>
        <w:t>сельсовета Абанского района Красноярског</w:t>
      </w:r>
      <w:r w:rsidR="006821FB" w:rsidRPr="0018678B">
        <w:rPr>
          <w:rFonts w:ascii="Times New Roman" w:hAnsi="Times New Roman" w:cs="Times New Roman"/>
          <w:i/>
          <w:sz w:val="24"/>
          <w:szCs w:val="24"/>
        </w:rPr>
        <w:t>о</w:t>
      </w:r>
      <w:r w:rsidRPr="0018678B">
        <w:rPr>
          <w:rFonts w:ascii="Times New Roman" w:hAnsi="Times New Roman" w:cs="Times New Roman"/>
          <w:i/>
          <w:sz w:val="24"/>
          <w:szCs w:val="24"/>
        </w:rPr>
        <w:t xml:space="preserve"> края</w:t>
      </w:r>
      <w:r w:rsidR="007C318E" w:rsidRPr="0018678B">
        <w:rPr>
          <w:rFonts w:ascii="Times New Roman" w:hAnsi="Times New Roman" w:cs="Times New Roman"/>
          <w:i/>
          <w:sz w:val="24"/>
          <w:szCs w:val="24"/>
        </w:rPr>
        <w:t xml:space="preserve"> площадки, сведения о которых не опубликованы в </w:t>
      </w:r>
      <w:proofErr w:type="gramStart"/>
      <w:r w:rsidR="007C318E" w:rsidRPr="0018678B">
        <w:rPr>
          <w:rFonts w:ascii="Times New Roman" w:hAnsi="Times New Roman" w:cs="Times New Roman"/>
          <w:i/>
          <w:sz w:val="24"/>
          <w:szCs w:val="24"/>
        </w:rPr>
        <w:t>документах</w:t>
      </w:r>
      <w:r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аэронавигационной</w:t>
      </w:r>
      <w:proofErr w:type="gramEnd"/>
      <w:r w:rsidR="007C318E" w:rsidRPr="0018678B">
        <w:rPr>
          <w:rFonts w:ascii="Times New Roman" w:hAnsi="Times New Roman" w:cs="Times New Roman"/>
          <w:i/>
          <w:sz w:val="24"/>
          <w:szCs w:val="24"/>
        </w:rPr>
        <w:t xml:space="preserve"> информации)</w:t>
      </w:r>
    </w:p>
    <w:p w14:paraId="518DE853"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с целью: __________________________________</w:t>
      </w:r>
      <w:r w:rsidR="00716BA6" w:rsidRPr="0018678B">
        <w:rPr>
          <w:rFonts w:ascii="Times New Roman" w:hAnsi="Times New Roman" w:cs="Times New Roman"/>
          <w:sz w:val="24"/>
          <w:szCs w:val="24"/>
        </w:rPr>
        <w:t>________________________</w:t>
      </w:r>
    </w:p>
    <w:p w14:paraId="12BF2406" w14:textId="74D0B348" w:rsidR="008B733C" w:rsidRPr="007A3AED" w:rsidRDefault="008B733C" w:rsidP="007A3AED">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w:t>
      </w:r>
    </w:p>
    <w:p w14:paraId="49D5AC75" w14:textId="77777777" w:rsidR="008B733C" w:rsidRPr="0018678B" w:rsidRDefault="008B733C" w:rsidP="00716BA6">
      <w:pPr>
        <w:autoSpaceDE w:val="0"/>
        <w:autoSpaceDN w:val="0"/>
        <w:adjustRightInd w:val="0"/>
        <w:spacing w:after="0" w:line="240" w:lineRule="auto"/>
        <w:jc w:val="center"/>
        <w:outlineLvl w:val="0"/>
        <w:rPr>
          <w:rFonts w:ascii="Times New Roman" w:hAnsi="Times New Roman" w:cs="Times New Roman"/>
          <w:i/>
          <w:sz w:val="24"/>
          <w:szCs w:val="24"/>
        </w:rPr>
      </w:pPr>
    </w:p>
    <w:p w14:paraId="4C168CAC" w14:textId="2A3E4195" w:rsidR="007C318E" w:rsidRPr="0018678B" w:rsidRDefault="00716BA6" w:rsidP="00716BA6">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 xml:space="preserve">(указать </w:t>
      </w:r>
      <w:r w:rsidR="007C318E" w:rsidRPr="0018678B">
        <w:rPr>
          <w:rFonts w:ascii="Times New Roman" w:hAnsi="Times New Roman" w:cs="Times New Roman"/>
          <w:i/>
          <w:sz w:val="24"/>
          <w:szCs w:val="24"/>
        </w:rPr>
        <w:t>цел</w:t>
      </w:r>
      <w:r w:rsidRPr="0018678B">
        <w:rPr>
          <w:rFonts w:ascii="Times New Roman" w:hAnsi="Times New Roman" w:cs="Times New Roman"/>
          <w:i/>
          <w:sz w:val="24"/>
          <w:szCs w:val="24"/>
        </w:rPr>
        <w:t xml:space="preserve">ь выполнения авиационных работ, парашютных </w:t>
      </w:r>
      <w:r w:rsidR="007C318E" w:rsidRPr="0018678B">
        <w:rPr>
          <w:rFonts w:ascii="Times New Roman" w:hAnsi="Times New Roman" w:cs="Times New Roman"/>
          <w:i/>
          <w:sz w:val="24"/>
          <w:szCs w:val="24"/>
        </w:rPr>
        <w:t>прыжков,</w:t>
      </w:r>
      <w:r w:rsidRPr="0018678B">
        <w:rPr>
          <w:rFonts w:ascii="Times New Roman" w:hAnsi="Times New Roman" w:cs="Times New Roman"/>
          <w:i/>
          <w:sz w:val="24"/>
          <w:szCs w:val="24"/>
        </w:rPr>
        <w:t xml:space="preserve"> </w:t>
      </w:r>
      <w:r w:rsidR="006A78F0" w:rsidRPr="0018678B">
        <w:rPr>
          <w:rFonts w:ascii="Times New Roman" w:hAnsi="Times New Roman" w:cs="Times New Roman"/>
          <w:i/>
          <w:sz w:val="24"/>
          <w:szCs w:val="24"/>
        </w:rPr>
        <w:t>демонстрационных полетов</w:t>
      </w:r>
      <w:r w:rsidRPr="0018678B">
        <w:rPr>
          <w:rFonts w:ascii="Times New Roman" w:hAnsi="Times New Roman" w:cs="Times New Roman"/>
          <w:i/>
          <w:sz w:val="24"/>
          <w:szCs w:val="24"/>
        </w:rPr>
        <w:t xml:space="preserve">, </w:t>
      </w:r>
      <w:r w:rsidR="006A78F0" w:rsidRPr="0018678B">
        <w:rPr>
          <w:rFonts w:ascii="Times New Roman" w:hAnsi="Times New Roman" w:cs="Times New Roman"/>
          <w:i/>
          <w:sz w:val="24"/>
          <w:szCs w:val="24"/>
        </w:rPr>
        <w:t>полетов беспилотных</w:t>
      </w:r>
      <w:r w:rsidRPr="0018678B">
        <w:rPr>
          <w:rFonts w:ascii="Times New Roman" w:hAnsi="Times New Roman" w:cs="Times New Roman"/>
          <w:i/>
          <w:sz w:val="24"/>
          <w:szCs w:val="24"/>
        </w:rPr>
        <w:t xml:space="preserve"> воздушных судов </w:t>
      </w:r>
      <w:r w:rsidR="007C318E" w:rsidRPr="0018678B">
        <w:rPr>
          <w:rFonts w:ascii="Times New Roman" w:hAnsi="Times New Roman" w:cs="Times New Roman"/>
          <w:i/>
          <w:sz w:val="24"/>
          <w:szCs w:val="24"/>
        </w:rPr>
        <w:t>(за</w:t>
      </w:r>
      <w:r w:rsidRPr="0018678B">
        <w:rPr>
          <w:rFonts w:ascii="Times New Roman" w:hAnsi="Times New Roman" w:cs="Times New Roman"/>
          <w:i/>
          <w:sz w:val="24"/>
          <w:szCs w:val="24"/>
        </w:rPr>
        <w:t xml:space="preserve"> исключением полетов беспилотных воздушных</w:t>
      </w:r>
      <w:r w:rsidR="007C318E" w:rsidRPr="0018678B">
        <w:rPr>
          <w:rFonts w:ascii="Times New Roman" w:hAnsi="Times New Roman" w:cs="Times New Roman"/>
          <w:i/>
          <w:sz w:val="24"/>
          <w:szCs w:val="24"/>
        </w:rPr>
        <w:t xml:space="preserve"> судов с максимальной взлетной</w:t>
      </w:r>
      <w:r w:rsidRPr="0018678B">
        <w:rPr>
          <w:rFonts w:ascii="Times New Roman" w:hAnsi="Times New Roman" w:cs="Times New Roman"/>
          <w:i/>
          <w:sz w:val="24"/>
          <w:szCs w:val="24"/>
        </w:rPr>
        <w:t xml:space="preserve"> массой менее </w:t>
      </w:r>
      <w:r w:rsidR="007C318E" w:rsidRPr="0018678B">
        <w:rPr>
          <w:rFonts w:ascii="Times New Roman" w:hAnsi="Times New Roman" w:cs="Times New Roman"/>
          <w:i/>
          <w:sz w:val="24"/>
          <w:szCs w:val="24"/>
        </w:rPr>
        <w:t>0,25 кг), подъема привязного аэростата, посадки (взлета) на</w:t>
      </w:r>
      <w:r w:rsidRPr="0018678B">
        <w:rPr>
          <w:rFonts w:ascii="Times New Roman" w:hAnsi="Times New Roman" w:cs="Times New Roman"/>
          <w:i/>
          <w:sz w:val="24"/>
          <w:szCs w:val="24"/>
        </w:rPr>
        <w:t xml:space="preserve"> </w:t>
      </w:r>
      <w:r w:rsidR="006A78F0" w:rsidRPr="0018678B">
        <w:rPr>
          <w:rFonts w:ascii="Times New Roman" w:hAnsi="Times New Roman" w:cs="Times New Roman"/>
          <w:i/>
          <w:sz w:val="24"/>
          <w:szCs w:val="24"/>
        </w:rPr>
        <w:t xml:space="preserve">расположенные </w:t>
      </w:r>
      <w:proofErr w:type="gramStart"/>
      <w:r w:rsidR="006A78F0" w:rsidRPr="0018678B">
        <w:rPr>
          <w:rFonts w:ascii="Times New Roman" w:hAnsi="Times New Roman" w:cs="Times New Roman"/>
          <w:i/>
          <w:sz w:val="24"/>
          <w:szCs w:val="24"/>
        </w:rPr>
        <w:t>в</w:t>
      </w:r>
      <w:r w:rsidR="0034731C" w:rsidRPr="0018678B">
        <w:rPr>
          <w:rFonts w:ascii="Times New Roman" w:hAnsi="Times New Roman" w:cs="Times New Roman"/>
          <w:i/>
          <w:sz w:val="24"/>
          <w:szCs w:val="24"/>
        </w:rPr>
        <w:t xml:space="preserve">  границах</w:t>
      </w:r>
      <w:proofErr w:type="gramEnd"/>
      <w:r w:rsidR="0034731C" w:rsidRPr="0018678B">
        <w:rPr>
          <w:rFonts w:ascii="Times New Roman" w:hAnsi="Times New Roman" w:cs="Times New Roman"/>
          <w:i/>
          <w:sz w:val="24"/>
          <w:szCs w:val="24"/>
        </w:rPr>
        <w:t xml:space="preserve"> </w:t>
      </w:r>
      <w:r w:rsidR="006A78F0" w:rsidRPr="0018678B">
        <w:rPr>
          <w:rFonts w:ascii="Times New Roman" w:hAnsi="Times New Roman" w:cs="Times New Roman"/>
          <w:i/>
          <w:sz w:val="24"/>
          <w:szCs w:val="24"/>
        </w:rPr>
        <w:t>Устьянского</w:t>
      </w:r>
      <w:r w:rsidR="006821FB" w:rsidRPr="0018678B">
        <w:rPr>
          <w:rFonts w:ascii="Times New Roman" w:hAnsi="Times New Roman" w:cs="Times New Roman"/>
          <w:i/>
          <w:sz w:val="24"/>
          <w:szCs w:val="24"/>
        </w:rPr>
        <w:t xml:space="preserve"> сельсовета Абанского района Красноярского края</w:t>
      </w:r>
      <w:r w:rsidR="00F30DB3"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площадки,</w:t>
      </w:r>
      <w:r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сведе</w:t>
      </w:r>
      <w:r w:rsidR="00F30DB3" w:rsidRPr="0018678B">
        <w:rPr>
          <w:rFonts w:ascii="Times New Roman" w:hAnsi="Times New Roman" w:cs="Times New Roman"/>
          <w:i/>
          <w:sz w:val="24"/>
          <w:szCs w:val="24"/>
        </w:rPr>
        <w:t xml:space="preserve">ния о </w:t>
      </w:r>
      <w:r w:rsidR="007C318E" w:rsidRPr="0018678B">
        <w:rPr>
          <w:rFonts w:ascii="Times New Roman" w:hAnsi="Times New Roman" w:cs="Times New Roman"/>
          <w:i/>
          <w:sz w:val="24"/>
          <w:szCs w:val="24"/>
        </w:rPr>
        <w:t>кото</w:t>
      </w:r>
      <w:r w:rsidR="00F30DB3" w:rsidRPr="0018678B">
        <w:rPr>
          <w:rFonts w:ascii="Times New Roman" w:hAnsi="Times New Roman" w:cs="Times New Roman"/>
          <w:i/>
          <w:sz w:val="24"/>
          <w:szCs w:val="24"/>
        </w:rPr>
        <w:t xml:space="preserve">рых не </w:t>
      </w:r>
      <w:r w:rsidR="007C318E" w:rsidRPr="0018678B">
        <w:rPr>
          <w:rFonts w:ascii="Times New Roman" w:hAnsi="Times New Roman" w:cs="Times New Roman"/>
          <w:i/>
          <w:sz w:val="24"/>
          <w:szCs w:val="24"/>
        </w:rPr>
        <w:t>опубликова</w:t>
      </w:r>
      <w:r w:rsidR="00F30DB3" w:rsidRPr="0018678B">
        <w:rPr>
          <w:rFonts w:ascii="Times New Roman" w:hAnsi="Times New Roman" w:cs="Times New Roman"/>
          <w:i/>
          <w:sz w:val="24"/>
          <w:szCs w:val="24"/>
        </w:rPr>
        <w:t xml:space="preserve">ны в </w:t>
      </w:r>
      <w:r w:rsidR="007C318E" w:rsidRPr="0018678B">
        <w:rPr>
          <w:rFonts w:ascii="Times New Roman" w:hAnsi="Times New Roman" w:cs="Times New Roman"/>
          <w:i/>
          <w:sz w:val="24"/>
          <w:szCs w:val="24"/>
        </w:rPr>
        <w:t>документах  аэронавигационной</w:t>
      </w:r>
      <w:r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информации)</w:t>
      </w:r>
    </w:p>
    <w:p w14:paraId="181F7821" w14:textId="03B7DCA4" w:rsidR="007C318E" w:rsidRPr="0018678B" w:rsidRDefault="007C318E" w:rsidP="007C318E">
      <w:pPr>
        <w:pBdr>
          <w:bottom w:val="single" w:sz="12" w:space="1" w:color="auto"/>
        </w:pBd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lastRenderedPageBreak/>
        <w:t>на воздушном судне: _____________________________________</w:t>
      </w:r>
      <w:r w:rsidR="00F30DB3" w:rsidRPr="0018678B">
        <w:rPr>
          <w:rFonts w:ascii="Times New Roman" w:hAnsi="Times New Roman" w:cs="Times New Roman"/>
          <w:sz w:val="24"/>
          <w:szCs w:val="24"/>
        </w:rPr>
        <w:t>_______</w:t>
      </w:r>
      <w:r w:rsidR="008B733C" w:rsidRPr="0018678B">
        <w:rPr>
          <w:rFonts w:ascii="Times New Roman" w:hAnsi="Times New Roman" w:cs="Times New Roman"/>
          <w:sz w:val="24"/>
          <w:szCs w:val="24"/>
        </w:rPr>
        <w:t>__</w:t>
      </w:r>
    </w:p>
    <w:p w14:paraId="5602AB59" w14:textId="77777777" w:rsidR="008B733C" w:rsidRPr="0018678B" w:rsidRDefault="008B733C" w:rsidP="008B733C">
      <w:pPr>
        <w:pBdr>
          <w:bottom w:val="single" w:sz="12" w:space="1" w:color="auto"/>
        </w:pBdr>
        <w:autoSpaceDE w:val="0"/>
        <w:autoSpaceDN w:val="0"/>
        <w:adjustRightInd w:val="0"/>
        <w:spacing w:after="0" w:line="240" w:lineRule="auto"/>
        <w:jc w:val="both"/>
        <w:outlineLvl w:val="0"/>
        <w:rPr>
          <w:rFonts w:ascii="Times New Roman" w:hAnsi="Times New Roman" w:cs="Times New Roman"/>
          <w:sz w:val="24"/>
          <w:szCs w:val="24"/>
        </w:rPr>
      </w:pPr>
    </w:p>
    <w:p w14:paraId="6C8C96F7" w14:textId="57D5A42C" w:rsidR="008B733C" w:rsidRPr="0018678B" w:rsidRDefault="008B733C" w:rsidP="006A78F0">
      <w:pPr>
        <w:autoSpaceDE w:val="0"/>
        <w:autoSpaceDN w:val="0"/>
        <w:adjustRightInd w:val="0"/>
        <w:spacing w:after="0" w:line="240" w:lineRule="auto"/>
        <w:outlineLvl w:val="0"/>
        <w:rPr>
          <w:rFonts w:ascii="Times New Roman" w:hAnsi="Times New Roman" w:cs="Times New Roman"/>
          <w:i/>
          <w:sz w:val="24"/>
          <w:szCs w:val="24"/>
        </w:rPr>
      </w:pPr>
      <w:r w:rsidRPr="0018678B">
        <w:rPr>
          <w:rFonts w:ascii="Times New Roman" w:hAnsi="Times New Roman" w:cs="Times New Roman"/>
          <w:i/>
          <w:sz w:val="24"/>
          <w:szCs w:val="24"/>
        </w:rPr>
        <w:t>__________________________________________________________________</w:t>
      </w:r>
    </w:p>
    <w:p w14:paraId="46DC472A" w14:textId="6052E724" w:rsidR="007C318E" w:rsidRPr="0018678B" w:rsidRDefault="007C318E" w:rsidP="006A78F0">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 xml:space="preserve">(указать количество и </w:t>
      </w:r>
      <w:proofErr w:type="gramStart"/>
      <w:r w:rsidRPr="0018678B">
        <w:rPr>
          <w:rFonts w:ascii="Times New Roman" w:hAnsi="Times New Roman" w:cs="Times New Roman"/>
          <w:i/>
          <w:sz w:val="24"/>
          <w:szCs w:val="24"/>
        </w:rPr>
        <w:t>тип  воздушных</w:t>
      </w:r>
      <w:proofErr w:type="gramEnd"/>
      <w:r w:rsidRPr="0018678B">
        <w:rPr>
          <w:rFonts w:ascii="Times New Roman" w:hAnsi="Times New Roman" w:cs="Times New Roman"/>
          <w:i/>
          <w:sz w:val="24"/>
          <w:szCs w:val="24"/>
        </w:rPr>
        <w:t xml:space="preserve"> судов, государственный регистрационный</w:t>
      </w:r>
      <w:r w:rsidR="006A78F0"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(опознавательный) знак воздушного судна (если известно заранее))</w:t>
      </w:r>
    </w:p>
    <w:p w14:paraId="0BA2F5DF"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государственный (регистрационный) опоз</w:t>
      </w:r>
      <w:r w:rsidR="00F30DB3" w:rsidRPr="0018678B">
        <w:rPr>
          <w:rFonts w:ascii="Times New Roman" w:hAnsi="Times New Roman" w:cs="Times New Roman"/>
          <w:sz w:val="24"/>
          <w:szCs w:val="24"/>
        </w:rPr>
        <w:t>навательный знак __________</w:t>
      </w:r>
      <w:r w:rsidRPr="0018678B">
        <w:rPr>
          <w:rFonts w:ascii="Times New Roman" w:hAnsi="Times New Roman" w:cs="Times New Roman"/>
          <w:sz w:val="24"/>
          <w:szCs w:val="24"/>
        </w:rPr>
        <w:t>____,</w:t>
      </w:r>
    </w:p>
    <w:p w14:paraId="05BF16CD"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заводской номер (пр</w:t>
      </w:r>
      <w:r w:rsidR="00F30DB3" w:rsidRPr="0018678B">
        <w:rPr>
          <w:rFonts w:ascii="Times New Roman" w:hAnsi="Times New Roman" w:cs="Times New Roman"/>
          <w:sz w:val="24"/>
          <w:szCs w:val="24"/>
        </w:rPr>
        <w:t>и наличии) _______________</w:t>
      </w:r>
      <w:r w:rsidRPr="0018678B">
        <w:rPr>
          <w:rFonts w:ascii="Times New Roman" w:hAnsi="Times New Roman" w:cs="Times New Roman"/>
          <w:sz w:val="24"/>
          <w:szCs w:val="24"/>
        </w:rPr>
        <w:t>_______________________,</w:t>
      </w:r>
    </w:p>
    <w:p w14:paraId="0EDA5F16"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место использования воздушного пр</w:t>
      </w:r>
      <w:r w:rsidR="00F30DB3" w:rsidRPr="0018678B">
        <w:rPr>
          <w:rFonts w:ascii="Times New Roman" w:hAnsi="Times New Roman" w:cs="Times New Roman"/>
          <w:sz w:val="24"/>
          <w:szCs w:val="24"/>
        </w:rPr>
        <w:t>остранства: _______________</w:t>
      </w:r>
      <w:r w:rsidRPr="0018678B">
        <w:rPr>
          <w:rFonts w:ascii="Times New Roman" w:hAnsi="Times New Roman" w:cs="Times New Roman"/>
          <w:sz w:val="24"/>
          <w:szCs w:val="24"/>
        </w:rPr>
        <w:t>__________</w:t>
      </w:r>
    </w:p>
    <w:p w14:paraId="6A7E93B3" w14:textId="77777777" w:rsidR="007C318E" w:rsidRPr="0018678B" w:rsidRDefault="007C318E" w:rsidP="007C318E">
      <w:pPr>
        <w:pBdr>
          <w:bottom w:val="single" w:sz="12" w:space="1" w:color="auto"/>
        </w:pBd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F30DB3"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(район проведения авиационных работ,</w:t>
      </w:r>
    </w:p>
    <w:p w14:paraId="14F52986" w14:textId="61EF7A83" w:rsidR="007C318E" w:rsidRPr="0018678B" w:rsidRDefault="008B733C"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________________________________________________________________</w:t>
      </w:r>
      <w:r w:rsidR="007C318E" w:rsidRPr="0018678B">
        <w:rPr>
          <w:rFonts w:ascii="Times New Roman" w:hAnsi="Times New Roman" w:cs="Times New Roman"/>
          <w:sz w:val="24"/>
          <w:szCs w:val="24"/>
        </w:rPr>
        <w:t>.</w:t>
      </w:r>
    </w:p>
    <w:p w14:paraId="1C46B7F3" w14:textId="77777777" w:rsidR="007C318E" w:rsidRPr="0018678B" w:rsidRDefault="00F30DB3" w:rsidP="00F30DB3">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 xml:space="preserve">демонстрационных полетов, полетов беспилотных воздушных судов </w:t>
      </w:r>
      <w:r w:rsidR="007C318E" w:rsidRPr="0018678B">
        <w:rPr>
          <w:rFonts w:ascii="Times New Roman" w:hAnsi="Times New Roman" w:cs="Times New Roman"/>
          <w:i/>
          <w:sz w:val="24"/>
          <w:szCs w:val="24"/>
        </w:rPr>
        <w:t>(за</w:t>
      </w:r>
      <w:r w:rsidRPr="0018678B">
        <w:rPr>
          <w:rFonts w:ascii="Times New Roman" w:hAnsi="Times New Roman" w:cs="Times New Roman"/>
          <w:i/>
          <w:sz w:val="24"/>
          <w:szCs w:val="24"/>
        </w:rPr>
        <w:t xml:space="preserve"> </w:t>
      </w:r>
      <w:proofErr w:type="gramStart"/>
      <w:r w:rsidR="007C318E" w:rsidRPr="0018678B">
        <w:rPr>
          <w:rFonts w:ascii="Times New Roman" w:hAnsi="Times New Roman" w:cs="Times New Roman"/>
          <w:i/>
          <w:sz w:val="24"/>
          <w:szCs w:val="24"/>
        </w:rPr>
        <w:t>ис</w:t>
      </w:r>
      <w:r w:rsidRPr="0018678B">
        <w:rPr>
          <w:rFonts w:ascii="Times New Roman" w:hAnsi="Times New Roman" w:cs="Times New Roman"/>
          <w:i/>
          <w:sz w:val="24"/>
          <w:szCs w:val="24"/>
        </w:rPr>
        <w:t>ключением  полетов</w:t>
      </w:r>
      <w:proofErr w:type="gramEnd"/>
      <w:r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беспилот</w:t>
      </w:r>
      <w:r w:rsidRPr="0018678B">
        <w:rPr>
          <w:rFonts w:ascii="Times New Roman" w:hAnsi="Times New Roman" w:cs="Times New Roman"/>
          <w:i/>
          <w:sz w:val="24"/>
          <w:szCs w:val="24"/>
        </w:rPr>
        <w:t xml:space="preserve">ных воздушных </w:t>
      </w:r>
      <w:r w:rsidR="007C318E" w:rsidRPr="0018678B">
        <w:rPr>
          <w:rFonts w:ascii="Times New Roman" w:hAnsi="Times New Roman" w:cs="Times New Roman"/>
          <w:i/>
          <w:sz w:val="24"/>
          <w:szCs w:val="24"/>
        </w:rPr>
        <w:t>судов с максимальной взлетной</w:t>
      </w:r>
      <w:r w:rsidRPr="0018678B">
        <w:rPr>
          <w:rFonts w:ascii="Times New Roman" w:hAnsi="Times New Roman" w:cs="Times New Roman"/>
          <w:i/>
          <w:sz w:val="24"/>
          <w:szCs w:val="24"/>
        </w:rPr>
        <w:t xml:space="preserve"> массой менее 0,25 кг), посадочные площадки, </w:t>
      </w:r>
      <w:r w:rsidR="007C318E" w:rsidRPr="0018678B">
        <w:rPr>
          <w:rFonts w:ascii="Times New Roman" w:hAnsi="Times New Roman" w:cs="Times New Roman"/>
          <w:i/>
          <w:sz w:val="24"/>
          <w:szCs w:val="24"/>
        </w:rPr>
        <w:t>площадки  приземления</w:t>
      </w:r>
      <w:r w:rsidRPr="0018678B">
        <w:rPr>
          <w:rFonts w:ascii="Times New Roman" w:hAnsi="Times New Roman" w:cs="Times New Roman"/>
          <w:i/>
          <w:sz w:val="24"/>
          <w:szCs w:val="24"/>
        </w:rPr>
        <w:t xml:space="preserve"> </w:t>
      </w:r>
      <w:r w:rsidR="007C318E" w:rsidRPr="0018678B">
        <w:rPr>
          <w:rFonts w:ascii="Times New Roman" w:hAnsi="Times New Roman" w:cs="Times New Roman"/>
          <w:i/>
          <w:sz w:val="24"/>
          <w:szCs w:val="24"/>
        </w:rPr>
        <w:t>парашютистов,  место  п</w:t>
      </w:r>
      <w:r w:rsidRPr="0018678B">
        <w:rPr>
          <w:rFonts w:ascii="Times New Roman" w:hAnsi="Times New Roman" w:cs="Times New Roman"/>
          <w:i/>
          <w:sz w:val="24"/>
          <w:szCs w:val="24"/>
        </w:rPr>
        <w:t xml:space="preserve">одъема  привязного  аэростата, </w:t>
      </w:r>
      <w:r w:rsidR="007C318E" w:rsidRPr="0018678B">
        <w:rPr>
          <w:rFonts w:ascii="Times New Roman" w:hAnsi="Times New Roman" w:cs="Times New Roman"/>
          <w:i/>
          <w:sz w:val="24"/>
          <w:szCs w:val="24"/>
        </w:rPr>
        <w:t>площадки, сведения о</w:t>
      </w:r>
    </w:p>
    <w:p w14:paraId="600B9694" w14:textId="77777777" w:rsidR="007C318E" w:rsidRPr="0018678B" w:rsidRDefault="007C318E" w:rsidP="00F30DB3">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которых не опубликованы в документах аэронавигационной информации)</w:t>
      </w:r>
    </w:p>
    <w:p w14:paraId="379C9989" w14:textId="77777777" w:rsidR="007C318E" w:rsidRPr="0018678B" w:rsidRDefault="007C318E" w:rsidP="00F30DB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8678B">
        <w:rPr>
          <w:rFonts w:ascii="Times New Roman" w:hAnsi="Times New Roman" w:cs="Times New Roman"/>
          <w:sz w:val="24"/>
          <w:szCs w:val="24"/>
        </w:rPr>
        <w:t>Срок использования воздушного пространства:</w:t>
      </w:r>
    </w:p>
    <w:p w14:paraId="0DBAFA95"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дата начала использования: ______________________________________</w:t>
      </w:r>
      <w:r w:rsidR="00F30DB3" w:rsidRPr="0018678B">
        <w:rPr>
          <w:rFonts w:ascii="Times New Roman" w:hAnsi="Times New Roman" w:cs="Times New Roman"/>
          <w:sz w:val="24"/>
          <w:szCs w:val="24"/>
        </w:rPr>
        <w:t>____</w:t>
      </w:r>
    </w:p>
    <w:p w14:paraId="592BE97D"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дата окончания использования: _____________</w:t>
      </w:r>
      <w:r w:rsidR="00F30DB3" w:rsidRPr="0018678B">
        <w:rPr>
          <w:rFonts w:ascii="Times New Roman" w:hAnsi="Times New Roman" w:cs="Times New Roman"/>
          <w:sz w:val="24"/>
          <w:szCs w:val="24"/>
        </w:rPr>
        <w:t>__________________________</w:t>
      </w:r>
    </w:p>
    <w:p w14:paraId="04A94591"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время использования воздушного пространства</w:t>
      </w:r>
      <w:r w:rsidR="00F30DB3" w:rsidRPr="0018678B">
        <w:rPr>
          <w:rFonts w:ascii="Times New Roman" w:hAnsi="Times New Roman" w:cs="Times New Roman"/>
          <w:sz w:val="24"/>
          <w:szCs w:val="24"/>
        </w:rPr>
        <w:t xml:space="preserve"> _________________________</w:t>
      </w:r>
    </w:p>
    <w:p w14:paraId="6CDE8764"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F30DB3"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(планируемое время начала и окончания</w:t>
      </w:r>
    </w:p>
    <w:p w14:paraId="2FFCFE9E"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F30DB3"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использования воздушного</w:t>
      </w:r>
      <w:r w:rsidR="00F30DB3"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пространства)</w:t>
      </w:r>
    </w:p>
    <w:p w14:paraId="17C0AD78" w14:textId="023EAFE0" w:rsidR="007C318E" w:rsidRPr="0018678B" w:rsidRDefault="00F30DB3" w:rsidP="00F30DB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Прилагаю документы, необходимые для предоставления </w:t>
      </w:r>
      <w:r w:rsidR="007C318E" w:rsidRPr="0018678B">
        <w:rPr>
          <w:rFonts w:ascii="Times New Roman" w:hAnsi="Times New Roman" w:cs="Times New Roman"/>
          <w:sz w:val="24"/>
          <w:szCs w:val="24"/>
        </w:rPr>
        <w:t>муниципальной</w:t>
      </w:r>
      <w:r w:rsidRPr="0018678B">
        <w:rPr>
          <w:rFonts w:ascii="Times New Roman" w:hAnsi="Times New Roman" w:cs="Times New Roman"/>
          <w:sz w:val="24"/>
          <w:szCs w:val="24"/>
        </w:rPr>
        <w:t xml:space="preserve"> услуги: _________________</w:t>
      </w:r>
      <w:r w:rsidR="007C318E" w:rsidRPr="0018678B">
        <w:rPr>
          <w:rFonts w:ascii="Times New Roman" w:hAnsi="Times New Roman" w:cs="Times New Roman"/>
          <w:sz w:val="24"/>
          <w:szCs w:val="24"/>
        </w:rPr>
        <w:t>_______________________________________</w:t>
      </w:r>
      <w:r w:rsidR="008B733C" w:rsidRPr="0018678B">
        <w:rPr>
          <w:rFonts w:ascii="Times New Roman" w:hAnsi="Times New Roman" w:cs="Times New Roman"/>
          <w:sz w:val="24"/>
          <w:szCs w:val="24"/>
        </w:rPr>
        <w:t>______</w:t>
      </w:r>
    </w:p>
    <w:p w14:paraId="3B3BDA9E" w14:textId="5F04FDD3" w:rsidR="008B733C" w:rsidRPr="0018678B" w:rsidRDefault="008B733C" w:rsidP="008B733C">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5CBA5AA" w14:textId="283BAB00" w:rsidR="007C318E" w:rsidRPr="0018678B" w:rsidRDefault="007C318E" w:rsidP="00F30DB3">
      <w:pPr>
        <w:autoSpaceDE w:val="0"/>
        <w:autoSpaceDN w:val="0"/>
        <w:adjustRightInd w:val="0"/>
        <w:spacing w:after="0" w:line="240" w:lineRule="auto"/>
        <w:ind w:firstLine="709"/>
        <w:jc w:val="both"/>
        <w:rPr>
          <w:rFonts w:ascii="Times New Roman" w:hAnsi="Times New Roman" w:cs="Times New Roman"/>
          <w:sz w:val="24"/>
          <w:szCs w:val="24"/>
        </w:rPr>
      </w:pPr>
      <w:r w:rsidRPr="0018678B">
        <w:rPr>
          <w:rFonts w:ascii="Times New Roman" w:hAnsi="Times New Roman" w:cs="Times New Roman"/>
          <w:sz w:val="24"/>
          <w:szCs w:val="24"/>
        </w:rPr>
        <w:t>Сообщаю, что в соответствии с Федеральным законом</w:t>
      </w:r>
      <w:r w:rsidR="00F30DB3" w:rsidRPr="0018678B">
        <w:rPr>
          <w:rFonts w:ascii="Times New Roman" w:hAnsi="Times New Roman" w:cs="Times New Roman"/>
          <w:sz w:val="24"/>
          <w:szCs w:val="24"/>
        </w:rPr>
        <w:t xml:space="preserve"> от 27.06.2006 №</w:t>
      </w:r>
      <w:r w:rsidRPr="0018678B">
        <w:rPr>
          <w:rFonts w:ascii="Times New Roman" w:hAnsi="Times New Roman" w:cs="Times New Roman"/>
          <w:sz w:val="24"/>
          <w:szCs w:val="24"/>
        </w:rPr>
        <w:t xml:space="preserve">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w:t>
      </w:r>
      <w:r w:rsidR="0020534C">
        <w:rPr>
          <w:rFonts w:ascii="Times New Roman" w:hAnsi="Times New Roman" w:cs="Times New Roman"/>
          <w:sz w:val="24"/>
          <w:szCs w:val="24"/>
        </w:rPr>
        <w:t>Ф</w:t>
      </w:r>
      <w:r w:rsidRPr="0018678B">
        <w:rPr>
          <w:rFonts w:ascii="Times New Roman" w:hAnsi="Times New Roman" w:cs="Times New Roman"/>
          <w:sz w:val="24"/>
          <w:szCs w:val="24"/>
        </w:rPr>
        <w:t>.</w:t>
      </w:r>
    </w:p>
    <w:p w14:paraId="009F5922" w14:textId="77777777" w:rsidR="007C318E" w:rsidRPr="0018678B" w:rsidRDefault="007C318E" w:rsidP="00F30DB3">
      <w:pPr>
        <w:autoSpaceDE w:val="0"/>
        <w:autoSpaceDN w:val="0"/>
        <w:adjustRightInd w:val="0"/>
        <w:spacing w:after="0" w:line="240" w:lineRule="auto"/>
        <w:ind w:firstLine="540"/>
        <w:jc w:val="both"/>
        <w:rPr>
          <w:rFonts w:ascii="Times New Roman" w:hAnsi="Times New Roman" w:cs="Times New Roman"/>
          <w:sz w:val="24"/>
          <w:szCs w:val="24"/>
        </w:rPr>
      </w:pPr>
      <w:r w:rsidRPr="0018678B">
        <w:rPr>
          <w:rFonts w:ascii="Times New Roman" w:hAnsi="Times New Roman" w:cs="Times New Roman"/>
          <w:sz w:val="24"/>
          <w:szCs w:val="24"/>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7C2B0FD1" w14:textId="77777777" w:rsidR="007C318E" w:rsidRPr="0018678B" w:rsidRDefault="007C318E" w:rsidP="00F30DB3">
      <w:pPr>
        <w:autoSpaceDE w:val="0"/>
        <w:autoSpaceDN w:val="0"/>
        <w:adjustRightInd w:val="0"/>
        <w:spacing w:after="0" w:line="240" w:lineRule="auto"/>
        <w:ind w:firstLine="540"/>
        <w:jc w:val="both"/>
        <w:rPr>
          <w:rFonts w:ascii="Times New Roman" w:hAnsi="Times New Roman" w:cs="Times New Roman"/>
          <w:sz w:val="24"/>
          <w:szCs w:val="24"/>
        </w:rPr>
      </w:pPr>
      <w:r w:rsidRPr="0018678B">
        <w:rPr>
          <w:rFonts w:ascii="Times New Roman" w:hAnsi="Times New Roman" w:cs="Times New Roman"/>
          <w:sz w:val="24"/>
          <w:szCs w:val="24"/>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1B0AB40C" w14:textId="77777777" w:rsidR="007C318E" w:rsidRPr="0018678B" w:rsidRDefault="007C318E" w:rsidP="00F30DB3">
      <w:pPr>
        <w:autoSpaceDE w:val="0"/>
        <w:autoSpaceDN w:val="0"/>
        <w:adjustRightInd w:val="0"/>
        <w:spacing w:after="0" w:line="240" w:lineRule="auto"/>
        <w:ind w:firstLine="540"/>
        <w:jc w:val="both"/>
        <w:rPr>
          <w:rFonts w:ascii="Times New Roman" w:hAnsi="Times New Roman" w:cs="Times New Roman"/>
          <w:sz w:val="24"/>
          <w:szCs w:val="24"/>
        </w:rPr>
      </w:pPr>
      <w:r w:rsidRPr="0018678B">
        <w:rPr>
          <w:rFonts w:ascii="Times New Roman" w:hAnsi="Times New Roman" w:cs="Times New Roman"/>
          <w:sz w:val="24"/>
          <w:szCs w:val="24"/>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04A9FDC4" w14:textId="77777777" w:rsidR="007C318E" w:rsidRPr="0018678B" w:rsidRDefault="007C318E" w:rsidP="00F30DB3">
      <w:pPr>
        <w:autoSpaceDE w:val="0"/>
        <w:autoSpaceDN w:val="0"/>
        <w:adjustRightInd w:val="0"/>
        <w:spacing w:after="0" w:line="240" w:lineRule="auto"/>
        <w:jc w:val="both"/>
        <w:rPr>
          <w:rFonts w:ascii="Times New Roman" w:hAnsi="Times New Roman" w:cs="Times New Roman"/>
          <w:sz w:val="24"/>
          <w:szCs w:val="24"/>
        </w:rPr>
      </w:pPr>
    </w:p>
    <w:p w14:paraId="0878EDAC" w14:textId="77777777" w:rsidR="007C318E" w:rsidRPr="0018678B" w:rsidRDefault="007C318E" w:rsidP="00F30DB3">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 __________ 20______ г.  ________________     _____________________</w:t>
      </w:r>
    </w:p>
    <w:p w14:paraId="34D58015" w14:textId="522F7A6C" w:rsidR="007C318E" w:rsidRPr="0018678B" w:rsidRDefault="007C318E" w:rsidP="00992B89">
      <w:pP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w:t>
      </w:r>
      <w:proofErr w:type="gramStart"/>
      <w:r w:rsidRPr="0018678B">
        <w:rPr>
          <w:rFonts w:ascii="Times New Roman" w:hAnsi="Times New Roman" w:cs="Times New Roman"/>
          <w:i/>
          <w:sz w:val="24"/>
          <w:szCs w:val="24"/>
        </w:rPr>
        <w:t xml:space="preserve">подпись)   </w:t>
      </w:r>
      <w:proofErr w:type="gramEnd"/>
      <w:r w:rsidRPr="0018678B">
        <w:rPr>
          <w:rFonts w:ascii="Times New Roman" w:hAnsi="Times New Roman" w:cs="Times New Roman"/>
          <w:i/>
          <w:sz w:val="24"/>
          <w:szCs w:val="24"/>
        </w:rPr>
        <w:t xml:space="preserve"> </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(расшифровка подписи)</w:t>
      </w:r>
    </w:p>
    <w:p w14:paraId="7D9F77D2" w14:textId="77777777" w:rsidR="007C318E" w:rsidRPr="0018678B" w:rsidRDefault="007C318E" w:rsidP="00F30DB3">
      <w:pPr>
        <w:autoSpaceDE w:val="0"/>
        <w:autoSpaceDN w:val="0"/>
        <w:adjustRightInd w:val="0"/>
        <w:spacing w:after="0" w:line="240" w:lineRule="auto"/>
        <w:jc w:val="both"/>
        <w:rPr>
          <w:rFonts w:ascii="Times New Roman" w:hAnsi="Times New Roman" w:cs="Times New Roman"/>
          <w:sz w:val="24"/>
          <w:szCs w:val="24"/>
        </w:rPr>
      </w:pPr>
    </w:p>
    <w:p w14:paraId="27CB4703" w14:textId="77777777" w:rsidR="005471E8" w:rsidRPr="0018678B" w:rsidRDefault="005471E8" w:rsidP="00F30DB3">
      <w:pPr>
        <w:autoSpaceDE w:val="0"/>
        <w:autoSpaceDN w:val="0"/>
        <w:adjustRightInd w:val="0"/>
        <w:spacing w:after="0" w:line="240" w:lineRule="auto"/>
        <w:jc w:val="both"/>
        <w:rPr>
          <w:rFonts w:ascii="Times New Roman" w:hAnsi="Times New Roman" w:cs="Times New Roman"/>
          <w:sz w:val="24"/>
          <w:szCs w:val="24"/>
        </w:rPr>
      </w:pPr>
    </w:p>
    <w:p w14:paraId="0E79D50D" w14:textId="77777777" w:rsidR="0020534C" w:rsidRDefault="00B03AFC" w:rsidP="00B03AFC">
      <w:pPr>
        <w:autoSpaceDE w:val="0"/>
        <w:autoSpaceDN w:val="0"/>
        <w:adjustRightInd w:val="0"/>
        <w:spacing w:after="0" w:line="240" w:lineRule="exact"/>
        <w:ind w:left="5103"/>
        <w:outlineLvl w:val="0"/>
        <w:rPr>
          <w:rFonts w:ascii="Times New Roman" w:hAnsi="Times New Roman" w:cs="Times New Roman"/>
          <w:sz w:val="24"/>
          <w:szCs w:val="24"/>
        </w:rPr>
      </w:pPr>
      <w:r w:rsidRPr="0018678B">
        <w:rPr>
          <w:rFonts w:ascii="Times New Roman" w:hAnsi="Times New Roman" w:cs="Times New Roman"/>
          <w:sz w:val="24"/>
          <w:szCs w:val="24"/>
        </w:rPr>
        <w:t xml:space="preserve">                            </w:t>
      </w:r>
    </w:p>
    <w:p w14:paraId="56EB6196" w14:textId="77777777" w:rsidR="0020534C" w:rsidRDefault="0020534C" w:rsidP="00B03AFC">
      <w:pPr>
        <w:autoSpaceDE w:val="0"/>
        <w:autoSpaceDN w:val="0"/>
        <w:adjustRightInd w:val="0"/>
        <w:spacing w:after="0" w:line="240" w:lineRule="exact"/>
        <w:ind w:left="5103"/>
        <w:outlineLvl w:val="0"/>
        <w:rPr>
          <w:rFonts w:ascii="Times New Roman" w:hAnsi="Times New Roman" w:cs="Times New Roman"/>
          <w:sz w:val="24"/>
          <w:szCs w:val="24"/>
        </w:rPr>
      </w:pPr>
    </w:p>
    <w:p w14:paraId="1B9F26DC" w14:textId="77777777" w:rsidR="0020534C" w:rsidRDefault="0020534C" w:rsidP="00B03AFC">
      <w:pPr>
        <w:autoSpaceDE w:val="0"/>
        <w:autoSpaceDN w:val="0"/>
        <w:adjustRightInd w:val="0"/>
        <w:spacing w:after="0" w:line="240" w:lineRule="exact"/>
        <w:ind w:left="5103"/>
        <w:outlineLvl w:val="0"/>
        <w:rPr>
          <w:rFonts w:ascii="Times New Roman" w:hAnsi="Times New Roman" w:cs="Times New Roman"/>
          <w:sz w:val="24"/>
          <w:szCs w:val="24"/>
        </w:rPr>
      </w:pPr>
    </w:p>
    <w:p w14:paraId="4FB29AB4" w14:textId="77777777" w:rsidR="0020534C" w:rsidRDefault="0020534C" w:rsidP="00B03AFC">
      <w:pPr>
        <w:autoSpaceDE w:val="0"/>
        <w:autoSpaceDN w:val="0"/>
        <w:adjustRightInd w:val="0"/>
        <w:spacing w:after="0" w:line="240" w:lineRule="exact"/>
        <w:ind w:left="5103"/>
        <w:outlineLvl w:val="0"/>
        <w:rPr>
          <w:rFonts w:ascii="Times New Roman" w:hAnsi="Times New Roman" w:cs="Times New Roman"/>
          <w:sz w:val="24"/>
          <w:szCs w:val="24"/>
        </w:rPr>
      </w:pPr>
    </w:p>
    <w:p w14:paraId="367BBDBA" w14:textId="77777777" w:rsidR="0020534C" w:rsidRDefault="0020534C" w:rsidP="00B03AFC">
      <w:pPr>
        <w:autoSpaceDE w:val="0"/>
        <w:autoSpaceDN w:val="0"/>
        <w:adjustRightInd w:val="0"/>
        <w:spacing w:after="0" w:line="240" w:lineRule="exact"/>
        <w:ind w:left="5103"/>
        <w:outlineLvl w:val="0"/>
        <w:rPr>
          <w:rFonts w:ascii="Times New Roman" w:hAnsi="Times New Roman" w:cs="Times New Roman"/>
          <w:sz w:val="24"/>
          <w:szCs w:val="24"/>
        </w:rPr>
      </w:pPr>
    </w:p>
    <w:p w14:paraId="29086814" w14:textId="77777777" w:rsidR="0020534C" w:rsidRDefault="0020534C" w:rsidP="00B03AFC">
      <w:pPr>
        <w:autoSpaceDE w:val="0"/>
        <w:autoSpaceDN w:val="0"/>
        <w:adjustRightInd w:val="0"/>
        <w:spacing w:after="0" w:line="240" w:lineRule="exact"/>
        <w:ind w:left="5103"/>
        <w:outlineLvl w:val="0"/>
        <w:rPr>
          <w:rFonts w:ascii="Times New Roman" w:hAnsi="Times New Roman" w:cs="Times New Roman"/>
          <w:sz w:val="24"/>
          <w:szCs w:val="24"/>
        </w:rPr>
      </w:pPr>
    </w:p>
    <w:p w14:paraId="30A6B5EA" w14:textId="442A6242" w:rsidR="005471E8" w:rsidRPr="0018678B" w:rsidRDefault="00B03AFC" w:rsidP="00B03AFC">
      <w:pPr>
        <w:autoSpaceDE w:val="0"/>
        <w:autoSpaceDN w:val="0"/>
        <w:adjustRightInd w:val="0"/>
        <w:spacing w:after="0" w:line="240" w:lineRule="exact"/>
        <w:ind w:left="5103"/>
        <w:outlineLvl w:val="0"/>
        <w:rPr>
          <w:rFonts w:ascii="Times New Roman" w:hAnsi="Times New Roman" w:cs="Times New Roman"/>
          <w:sz w:val="24"/>
          <w:szCs w:val="24"/>
        </w:rPr>
      </w:pPr>
      <w:r w:rsidRPr="0018678B">
        <w:rPr>
          <w:rFonts w:ascii="Times New Roman" w:hAnsi="Times New Roman" w:cs="Times New Roman"/>
          <w:sz w:val="24"/>
          <w:szCs w:val="24"/>
        </w:rPr>
        <w:lastRenderedPageBreak/>
        <w:t xml:space="preserve">  </w:t>
      </w:r>
      <w:r w:rsidR="005471E8" w:rsidRPr="0018678B">
        <w:rPr>
          <w:rFonts w:ascii="Times New Roman" w:hAnsi="Times New Roman" w:cs="Times New Roman"/>
          <w:sz w:val="24"/>
          <w:szCs w:val="24"/>
        </w:rPr>
        <w:t>Приложение № 2</w:t>
      </w:r>
    </w:p>
    <w:p w14:paraId="77557BF2" w14:textId="5C4FD37E" w:rsidR="005471E8" w:rsidRPr="0018678B" w:rsidRDefault="005471E8" w:rsidP="00992B89">
      <w:pPr>
        <w:autoSpaceDE w:val="0"/>
        <w:autoSpaceDN w:val="0"/>
        <w:adjustRightInd w:val="0"/>
        <w:spacing w:after="0" w:line="240" w:lineRule="exact"/>
        <w:ind w:left="5103"/>
        <w:rPr>
          <w:rFonts w:ascii="Times New Roman" w:hAnsi="Times New Roman" w:cs="Times New Roman"/>
          <w:sz w:val="24"/>
          <w:szCs w:val="24"/>
        </w:rPr>
      </w:pPr>
      <w:r w:rsidRPr="0018678B">
        <w:rPr>
          <w:rFonts w:ascii="Times New Roman" w:hAnsi="Times New Roman" w:cs="Times New Roman"/>
          <w:sz w:val="24"/>
          <w:szCs w:val="24"/>
        </w:rPr>
        <w:t>к Административному регламенту</w:t>
      </w:r>
    </w:p>
    <w:p w14:paraId="2580EF39" w14:textId="77777777" w:rsidR="005471E8" w:rsidRPr="0018678B" w:rsidRDefault="005471E8" w:rsidP="007C318E">
      <w:pPr>
        <w:autoSpaceDE w:val="0"/>
        <w:autoSpaceDN w:val="0"/>
        <w:adjustRightInd w:val="0"/>
        <w:spacing w:after="0" w:line="240" w:lineRule="auto"/>
        <w:jc w:val="both"/>
        <w:rPr>
          <w:rFonts w:ascii="Times New Roman" w:hAnsi="Times New Roman" w:cs="Times New Roman"/>
          <w:sz w:val="24"/>
          <w:szCs w:val="24"/>
        </w:rPr>
      </w:pPr>
    </w:p>
    <w:p w14:paraId="5E661E5E" w14:textId="77777777" w:rsidR="007C318E" w:rsidRPr="0018678B" w:rsidRDefault="007C318E" w:rsidP="005471E8">
      <w:pPr>
        <w:autoSpaceDE w:val="0"/>
        <w:autoSpaceDN w:val="0"/>
        <w:adjustRightInd w:val="0"/>
        <w:spacing w:after="0" w:line="240" w:lineRule="auto"/>
        <w:jc w:val="center"/>
        <w:outlineLvl w:val="0"/>
        <w:rPr>
          <w:rFonts w:ascii="Times New Roman" w:hAnsi="Times New Roman" w:cs="Times New Roman"/>
          <w:sz w:val="24"/>
          <w:szCs w:val="24"/>
        </w:rPr>
      </w:pPr>
      <w:r w:rsidRPr="0018678B">
        <w:rPr>
          <w:rFonts w:ascii="Times New Roman" w:hAnsi="Times New Roman" w:cs="Times New Roman"/>
          <w:sz w:val="24"/>
          <w:szCs w:val="24"/>
        </w:rPr>
        <w:t>РАЗРЕШЕНИЕ</w:t>
      </w:r>
    </w:p>
    <w:p w14:paraId="29643A3E" w14:textId="409F32F5" w:rsidR="001761FC" w:rsidRPr="0018678B" w:rsidRDefault="001761FC" w:rsidP="005471E8">
      <w:pPr>
        <w:autoSpaceDE w:val="0"/>
        <w:autoSpaceDN w:val="0"/>
        <w:adjustRightInd w:val="0"/>
        <w:spacing w:after="0" w:line="240" w:lineRule="auto"/>
        <w:jc w:val="center"/>
        <w:outlineLvl w:val="0"/>
        <w:rPr>
          <w:rFonts w:ascii="Times New Roman" w:hAnsi="Times New Roman" w:cs="Times New Roman"/>
          <w:sz w:val="24"/>
          <w:szCs w:val="24"/>
        </w:rPr>
      </w:pPr>
      <w:r w:rsidRPr="0018678B">
        <w:rPr>
          <w:rFonts w:ascii="Times New Roman" w:hAnsi="Times New Roman" w:cs="Times New Roman"/>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w:t>
      </w:r>
      <w:proofErr w:type="gramStart"/>
      <w:r w:rsidRPr="0018678B">
        <w:rPr>
          <w:rFonts w:ascii="Times New Roman" w:hAnsi="Times New Roman" w:cs="Times New Roman"/>
          <w:sz w:val="24"/>
          <w:szCs w:val="24"/>
        </w:rPr>
        <w:t>пунктами,  а</w:t>
      </w:r>
      <w:proofErr w:type="gramEnd"/>
      <w:r w:rsidRPr="0018678B">
        <w:rPr>
          <w:rFonts w:ascii="Times New Roman" w:hAnsi="Times New Roman" w:cs="Times New Roman"/>
          <w:sz w:val="24"/>
          <w:szCs w:val="24"/>
        </w:rPr>
        <w:t xml:space="preserve">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14:paraId="080EA6AB" w14:textId="77777777" w:rsidR="001761FC" w:rsidRPr="0018678B" w:rsidRDefault="001761FC" w:rsidP="005471E8">
      <w:pPr>
        <w:autoSpaceDE w:val="0"/>
        <w:autoSpaceDN w:val="0"/>
        <w:adjustRightInd w:val="0"/>
        <w:spacing w:after="0" w:line="240" w:lineRule="auto"/>
        <w:jc w:val="center"/>
        <w:outlineLvl w:val="0"/>
        <w:rPr>
          <w:rFonts w:ascii="Times New Roman" w:hAnsi="Times New Roman" w:cs="Times New Roman"/>
          <w:sz w:val="24"/>
          <w:szCs w:val="24"/>
        </w:rPr>
      </w:pPr>
    </w:p>
    <w:p w14:paraId="50E9B978"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317D0B2F" w14:textId="7D716C46"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"_____" _____________ 20___ г.  </w:t>
      </w:r>
      <w:r w:rsidR="00992B89" w:rsidRPr="0018678B">
        <w:rPr>
          <w:rFonts w:ascii="Times New Roman" w:hAnsi="Times New Roman" w:cs="Times New Roman"/>
          <w:sz w:val="24"/>
          <w:szCs w:val="24"/>
        </w:rPr>
        <w:t xml:space="preserve">                                                    </w:t>
      </w:r>
      <w:r w:rsidR="005471E8" w:rsidRPr="0018678B">
        <w:rPr>
          <w:rFonts w:ascii="Times New Roman" w:hAnsi="Times New Roman" w:cs="Times New Roman"/>
          <w:sz w:val="24"/>
          <w:szCs w:val="24"/>
        </w:rPr>
        <w:t>№</w:t>
      </w:r>
      <w:r w:rsidRPr="0018678B">
        <w:rPr>
          <w:rFonts w:ascii="Times New Roman" w:hAnsi="Times New Roman" w:cs="Times New Roman"/>
          <w:sz w:val="24"/>
          <w:szCs w:val="24"/>
        </w:rPr>
        <w:t xml:space="preserve"> _______</w:t>
      </w:r>
    </w:p>
    <w:p w14:paraId="2522D4B4"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4446D3EF" w14:textId="77777777" w:rsidR="007C318E" w:rsidRPr="0018678B" w:rsidRDefault="005471E8"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Выдано _____</w:t>
      </w:r>
      <w:r w:rsidR="007C318E" w:rsidRPr="0018678B">
        <w:rPr>
          <w:rFonts w:ascii="Times New Roman" w:hAnsi="Times New Roman" w:cs="Times New Roman"/>
          <w:sz w:val="24"/>
          <w:szCs w:val="24"/>
        </w:rPr>
        <w:t>______________________________________________________,</w:t>
      </w:r>
    </w:p>
    <w:p w14:paraId="6C3D49CB" w14:textId="77777777" w:rsidR="007C318E" w:rsidRPr="0018678B" w:rsidRDefault="007C318E" w:rsidP="005471E8">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(фамилия, имя, отчество (при наличии), индивидуального предпринимателя,</w:t>
      </w:r>
    </w:p>
    <w:p w14:paraId="0644E603" w14:textId="77777777" w:rsidR="007C318E" w:rsidRPr="0018678B" w:rsidRDefault="007C318E" w:rsidP="005471E8">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наименование организации)</w:t>
      </w:r>
    </w:p>
    <w:p w14:paraId="1C38BEE8" w14:textId="354C2D68" w:rsidR="007C318E" w:rsidRPr="0018678B" w:rsidRDefault="009C63BF" w:rsidP="009C63BF">
      <w:pPr>
        <w:autoSpaceDE w:val="0"/>
        <w:autoSpaceDN w:val="0"/>
        <w:adjustRightInd w:val="0"/>
        <w:spacing w:after="0" w:line="240" w:lineRule="auto"/>
        <w:outlineLvl w:val="0"/>
        <w:rPr>
          <w:rFonts w:ascii="Times New Roman" w:hAnsi="Times New Roman" w:cs="Times New Roman"/>
          <w:i/>
          <w:sz w:val="24"/>
          <w:szCs w:val="24"/>
        </w:rPr>
      </w:pPr>
      <w:r w:rsidRPr="0018678B">
        <w:rPr>
          <w:rFonts w:ascii="Times New Roman" w:hAnsi="Times New Roman" w:cs="Times New Roman"/>
          <w:i/>
          <w:sz w:val="24"/>
          <w:szCs w:val="24"/>
        </w:rPr>
        <w:t>________________________________________________</w:t>
      </w:r>
      <w:r w:rsidR="00992B89" w:rsidRPr="0018678B">
        <w:rPr>
          <w:rFonts w:ascii="Times New Roman" w:hAnsi="Times New Roman" w:cs="Times New Roman"/>
          <w:i/>
          <w:sz w:val="24"/>
          <w:szCs w:val="24"/>
        </w:rPr>
        <w:t>__________________</w:t>
      </w:r>
    </w:p>
    <w:p w14:paraId="48009E80" w14:textId="673C097C"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адрес места нахождения (жительства): ____</w:t>
      </w:r>
      <w:r w:rsidR="005471E8" w:rsidRPr="0018678B">
        <w:rPr>
          <w:rFonts w:ascii="Times New Roman" w:hAnsi="Times New Roman" w:cs="Times New Roman"/>
          <w:sz w:val="24"/>
          <w:szCs w:val="24"/>
        </w:rPr>
        <w:t>___________________________</w:t>
      </w:r>
      <w:r w:rsidR="009C63BF" w:rsidRPr="0018678B">
        <w:rPr>
          <w:rFonts w:ascii="Times New Roman" w:hAnsi="Times New Roman" w:cs="Times New Roman"/>
          <w:sz w:val="24"/>
          <w:szCs w:val="24"/>
        </w:rPr>
        <w:t>_</w:t>
      </w:r>
    </w:p>
    <w:p w14:paraId="0544B7C9" w14:textId="384B566A" w:rsidR="009C63BF" w:rsidRPr="0018678B" w:rsidRDefault="009C63BF"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w:t>
      </w:r>
    </w:p>
    <w:p w14:paraId="5ACD74A2"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1700466B"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свидетельство о государственной регис</w:t>
      </w:r>
      <w:r w:rsidR="005471E8" w:rsidRPr="0018678B">
        <w:rPr>
          <w:rFonts w:ascii="Times New Roman" w:hAnsi="Times New Roman" w:cs="Times New Roman"/>
          <w:sz w:val="24"/>
          <w:szCs w:val="24"/>
        </w:rPr>
        <w:t>трации: ____________________</w:t>
      </w:r>
      <w:r w:rsidRPr="0018678B">
        <w:rPr>
          <w:rFonts w:ascii="Times New Roman" w:hAnsi="Times New Roman" w:cs="Times New Roman"/>
          <w:sz w:val="24"/>
          <w:szCs w:val="24"/>
        </w:rPr>
        <w:t>_____,</w:t>
      </w:r>
    </w:p>
    <w:p w14:paraId="009A2901"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(серия, номер)</w:t>
      </w:r>
    </w:p>
    <w:p w14:paraId="3523AC55"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данные документа, удост</w:t>
      </w:r>
      <w:r w:rsidR="005471E8" w:rsidRPr="0018678B">
        <w:rPr>
          <w:rFonts w:ascii="Times New Roman" w:hAnsi="Times New Roman" w:cs="Times New Roman"/>
          <w:sz w:val="24"/>
          <w:szCs w:val="24"/>
        </w:rPr>
        <w:t>оверяющего личность: _____</w:t>
      </w:r>
      <w:r w:rsidRPr="0018678B">
        <w:rPr>
          <w:rFonts w:ascii="Times New Roman" w:hAnsi="Times New Roman" w:cs="Times New Roman"/>
          <w:sz w:val="24"/>
          <w:szCs w:val="24"/>
        </w:rPr>
        <w:t>___________________,</w:t>
      </w:r>
    </w:p>
    <w:p w14:paraId="34970FB9"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i/>
          <w:sz w:val="24"/>
          <w:szCs w:val="24"/>
        </w:rPr>
      </w:pPr>
      <w:r w:rsidRPr="0018678B">
        <w:rPr>
          <w:rFonts w:ascii="Times New Roman" w:hAnsi="Times New Roman" w:cs="Times New Roman"/>
          <w:i/>
          <w:sz w:val="24"/>
          <w:szCs w:val="24"/>
        </w:rPr>
        <w:t xml:space="preserve">                      </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                               (серия, номер)</w:t>
      </w:r>
    </w:p>
    <w:p w14:paraId="2242FF31" w14:textId="77777777" w:rsidR="007C318E" w:rsidRPr="0018678B" w:rsidRDefault="005471E8"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На выполнение </w:t>
      </w:r>
      <w:r w:rsidR="007C318E" w:rsidRPr="0018678B">
        <w:rPr>
          <w:rFonts w:ascii="Times New Roman" w:hAnsi="Times New Roman" w:cs="Times New Roman"/>
          <w:sz w:val="24"/>
          <w:szCs w:val="24"/>
        </w:rPr>
        <w:t>____________________________________________________</w:t>
      </w:r>
    </w:p>
    <w:p w14:paraId="3D3EE36B" w14:textId="30A76194" w:rsidR="009C63BF" w:rsidRPr="0018678B" w:rsidRDefault="009C63BF"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_______________________________________________________________</w:t>
      </w:r>
    </w:p>
    <w:p w14:paraId="7F44C7DC" w14:textId="430B6068" w:rsidR="007C318E" w:rsidRPr="0018678B" w:rsidRDefault="007C318E" w:rsidP="005471E8">
      <w:pPr>
        <w:autoSpaceDE w:val="0"/>
        <w:autoSpaceDN w:val="0"/>
        <w:adjustRightInd w:val="0"/>
        <w:spacing w:after="0" w:line="240" w:lineRule="auto"/>
        <w:jc w:val="center"/>
        <w:outlineLvl w:val="0"/>
        <w:rPr>
          <w:rFonts w:ascii="Times New Roman" w:hAnsi="Times New Roman" w:cs="Times New Roman"/>
          <w:i/>
          <w:sz w:val="24"/>
          <w:szCs w:val="24"/>
        </w:rPr>
      </w:pPr>
      <w:r w:rsidRPr="0018678B">
        <w:rPr>
          <w:rFonts w:ascii="Times New Roman" w:hAnsi="Times New Roman" w:cs="Times New Roman"/>
          <w:i/>
          <w:sz w:val="24"/>
          <w:szCs w:val="24"/>
        </w:rPr>
        <w:t>(указывается вид деятельности: авиационные работы, парашютные прыжки,</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демонстрационные полеты воздушных судов, полеты беспилотных воздушных судов</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(за исключением полетов беспилотных воздушных судов с максимальной взлетной</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 xml:space="preserve">массой менее 0,25 кг), подъемы привязных аэростатов, посадка (взлет) на расположенные в границах </w:t>
      </w:r>
      <w:r w:rsidR="001761FC" w:rsidRPr="0018678B">
        <w:rPr>
          <w:rFonts w:ascii="Times New Roman" w:hAnsi="Times New Roman" w:cs="Times New Roman"/>
          <w:i/>
          <w:sz w:val="24"/>
          <w:szCs w:val="24"/>
        </w:rPr>
        <w:t xml:space="preserve">населенных пунктов </w:t>
      </w:r>
      <w:r w:rsidR="006A78F0" w:rsidRPr="0018678B">
        <w:rPr>
          <w:rFonts w:ascii="Times New Roman" w:hAnsi="Times New Roman" w:cs="Times New Roman"/>
          <w:i/>
          <w:sz w:val="24"/>
          <w:szCs w:val="24"/>
        </w:rPr>
        <w:t>Устьянског</w:t>
      </w:r>
      <w:r w:rsidR="007A0BB7" w:rsidRPr="0018678B">
        <w:rPr>
          <w:rFonts w:ascii="Times New Roman" w:hAnsi="Times New Roman" w:cs="Times New Roman"/>
          <w:i/>
          <w:sz w:val="24"/>
          <w:szCs w:val="24"/>
        </w:rPr>
        <w:t>о</w:t>
      </w:r>
      <w:r w:rsidR="001761FC" w:rsidRPr="0018678B">
        <w:rPr>
          <w:rFonts w:ascii="Times New Roman" w:hAnsi="Times New Roman" w:cs="Times New Roman"/>
          <w:i/>
          <w:sz w:val="24"/>
          <w:szCs w:val="24"/>
        </w:rPr>
        <w:t xml:space="preserve"> сельсовета Абанского района Красноярского края</w:t>
      </w:r>
      <w:r w:rsidRPr="0018678B">
        <w:rPr>
          <w:rFonts w:ascii="Times New Roman" w:hAnsi="Times New Roman" w:cs="Times New Roman"/>
          <w:i/>
          <w:sz w:val="24"/>
          <w:szCs w:val="24"/>
        </w:rPr>
        <w:t xml:space="preserve"> площадки, сведения о которых не опубликованы в документах аэронавигационной</w:t>
      </w:r>
      <w:r w:rsidR="005471E8" w:rsidRPr="0018678B">
        <w:rPr>
          <w:rFonts w:ascii="Times New Roman" w:hAnsi="Times New Roman" w:cs="Times New Roman"/>
          <w:i/>
          <w:sz w:val="24"/>
          <w:szCs w:val="24"/>
        </w:rPr>
        <w:t xml:space="preserve"> </w:t>
      </w:r>
      <w:r w:rsidRPr="0018678B">
        <w:rPr>
          <w:rFonts w:ascii="Times New Roman" w:hAnsi="Times New Roman" w:cs="Times New Roman"/>
          <w:i/>
          <w:sz w:val="24"/>
          <w:szCs w:val="24"/>
        </w:rPr>
        <w:t>информации)</w:t>
      </w:r>
    </w:p>
    <w:p w14:paraId="0CB44F4E"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7C530F51"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на воздушном судне:</w:t>
      </w:r>
    </w:p>
    <w:p w14:paraId="197F882B" w14:textId="77777777" w:rsidR="007C318E" w:rsidRPr="0018678B" w:rsidRDefault="00C0162A"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тип ___________________</w:t>
      </w:r>
      <w:r w:rsidR="007C318E" w:rsidRPr="0018678B">
        <w:rPr>
          <w:rFonts w:ascii="Times New Roman" w:hAnsi="Times New Roman" w:cs="Times New Roman"/>
          <w:sz w:val="24"/>
          <w:szCs w:val="24"/>
        </w:rPr>
        <w:t>__________________________________________,</w:t>
      </w:r>
    </w:p>
    <w:p w14:paraId="4C97A945"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государственный регистрационный</w:t>
      </w:r>
    </w:p>
    <w:p w14:paraId="71459920"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(опознавательный/учетно-опознавательный) знак ________</w:t>
      </w:r>
      <w:r w:rsidR="00C0162A" w:rsidRPr="0018678B">
        <w:rPr>
          <w:rFonts w:ascii="Times New Roman" w:hAnsi="Times New Roman" w:cs="Times New Roman"/>
          <w:sz w:val="24"/>
          <w:szCs w:val="24"/>
        </w:rPr>
        <w:t>_____________</w:t>
      </w:r>
      <w:r w:rsidRPr="0018678B">
        <w:rPr>
          <w:rFonts w:ascii="Times New Roman" w:hAnsi="Times New Roman" w:cs="Times New Roman"/>
          <w:sz w:val="24"/>
          <w:szCs w:val="24"/>
        </w:rPr>
        <w:t>__,</w:t>
      </w:r>
    </w:p>
    <w:p w14:paraId="16105165"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заводской номер (при наличии) </w:t>
      </w:r>
      <w:r w:rsidR="00C0162A" w:rsidRPr="0018678B">
        <w:rPr>
          <w:rFonts w:ascii="Times New Roman" w:hAnsi="Times New Roman" w:cs="Times New Roman"/>
          <w:sz w:val="24"/>
          <w:szCs w:val="24"/>
        </w:rPr>
        <w:t>_________________________</w:t>
      </w:r>
      <w:r w:rsidRPr="0018678B">
        <w:rPr>
          <w:rFonts w:ascii="Times New Roman" w:hAnsi="Times New Roman" w:cs="Times New Roman"/>
          <w:sz w:val="24"/>
          <w:szCs w:val="24"/>
        </w:rPr>
        <w:t>____________.</w:t>
      </w:r>
    </w:p>
    <w:p w14:paraId="0B0F5168"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65B2C1B8"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Место использования воздушного пространст</w:t>
      </w:r>
      <w:r w:rsidR="00C0162A" w:rsidRPr="0018678B">
        <w:rPr>
          <w:rFonts w:ascii="Times New Roman" w:hAnsi="Times New Roman" w:cs="Times New Roman"/>
          <w:sz w:val="24"/>
          <w:szCs w:val="24"/>
        </w:rPr>
        <w:t>ва: _______________________</w:t>
      </w:r>
      <w:r w:rsidRPr="0018678B">
        <w:rPr>
          <w:rFonts w:ascii="Times New Roman" w:hAnsi="Times New Roman" w:cs="Times New Roman"/>
          <w:sz w:val="24"/>
          <w:szCs w:val="24"/>
        </w:rPr>
        <w:t>_.</w:t>
      </w:r>
    </w:p>
    <w:p w14:paraId="15BE9FDD"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Сроки использования воздушного простран</w:t>
      </w:r>
      <w:r w:rsidR="00C0162A" w:rsidRPr="0018678B">
        <w:rPr>
          <w:rFonts w:ascii="Times New Roman" w:hAnsi="Times New Roman" w:cs="Times New Roman"/>
          <w:sz w:val="24"/>
          <w:szCs w:val="24"/>
        </w:rPr>
        <w:t>ства: _____________________</w:t>
      </w:r>
      <w:r w:rsidRPr="0018678B">
        <w:rPr>
          <w:rFonts w:ascii="Times New Roman" w:hAnsi="Times New Roman" w:cs="Times New Roman"/>
          <w:sz w:val="24"/>
          <w:szCs w:val="24"/>
        </w:rPr>
        <w:t>___.</w:t>
      </w:r>
    </w:p>
    <w:p w14:paraId="4D07A9F7"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 xml:space="preserve">Время использования воздушного </w:t>
      </w:r>
      <w:r w:rsidR="00C0162A" w:rsidRPr="0018678B">
        <w:rPr>
          <w:rFonts w:ascii="Times New Roman" w:hAnsi="Times New Roman" w:cs="Times New Roman"/>
          <w:sz w:val="24"/>
          <w:szCs w:val="24"/>
        </w:rPr>
        <w:t>пространства: _____________</w:t>
      </w:r>
      <w:r w:rsidRPr="0018678B">
        <w:rPr>
          <w:rFonts w:ascii="Times New Roman" w:hAnsi="Times New Roman" w:cs="Times New Roman"/>
          <w:sz w:val="24"/>
          <w:szCs w:val="24"/>
        </w:rPr>
        <w:t>___________.</w:t>
      </w:r>
    </w:p>
    <w:p w14:paraId="3A1049EA"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Срок действия р</w:t>
      </w:r>
      <w:r w:rsidR="00C0162A" w:rsidRPr="0018678B">
        <w:rPr>
          <w:rFonts w:ascii="Times New Roman" w:hAnsi="Times New Roman" w:cs="Times New Roman"/>
          <w:sz w:val="24"/>
          <w:szCs w:val="24"/>
        </w:rPr>
        <w:t>азрешения: _______________</w:t>
      </w:r>
      <w:r w:rsidRPr="0018678B">
        <w:rPr>
          <w:rFonts w:ascii="Times New Roman" w:hAnsi="Times New Roman" w:cs="Times New Roman"/>
          <w:sz w:val="24"/>
          <w:szCs w:val="24"/>
        </w:rPr>
        <w:t>___________________________.</w:t>
      </w:r>
    </w:p>
    <w:p w14:paraId="1DF0600A" w14:textId="77777777" w:rsidR="007C318E" w:rsidRPr="0018678B" w:rsidRDefault="007C318E" w:rsidP="007C318E">
      <w:pPr>
        <w:autoSpaceDE w:val="0"/>
        <w:autoSpaceDN w:val="0"/>
        <w:adjustRightInd w:val="0"/>
        <w:spacing w:after="0" w:line="240" w:lineRule="auto"/>
        <w:jc w:val="both"/>
        <w:outlineLvl w:val="0"/>
        <w:rPr>
          <w:rFonts w:ascii="Times New Roman" w:hAnsi="Times New Roman" w:cs="Times New Roman"/>
          <w:sz w:val="24"/>
          <w:szCs w:val="24"/>
        </w:rPr>
      </w:pPr>
    </w:p>
    <w:p w14:paraId="29A124CB" w14:textId="77777777" w:rsidR="007C318E" w:rsidRPr="0018678B" w:rsidRDefault="00C0162A" w:rsidP="007C318E">
      <w:pPr>
        <w:autoSpaceDE w:val="0"/>
        <w:autoSpaceDN w:val="0"/>
        <w:adjustRightInd w:val="0"/>
        <w:spacing w:after="0" w:line="240" w:lineRule="auto"/>
        <w:jc w:val="both"/>
        <w:outlineLvl w:val="0"/>
        <w:rPr>
          <w:rFonts w:ascii="Times New Roman" w:hAnsi="Times New Roman" w:cs="Times New Roman"/>
          <w:sz w:val="24"/>
          <w:szCs w:val="24"/>
        </w:rPr>
      </w:pPr>
      <w:r w:rsidRPr="0018678B">
        <w:rPr>
          <w:rFonts w:ascii="Times New Roman" w:hAnsi="Times New Roman" w:cs="Times New Roman"/>
          <w:sz w:val="24"/>
          <w:szCs w:val="24"/>
        </w:rPr>
        <w:t>______________________</w:t>
      </w:r>
      <w:r w:rsidR="007C318E" w:rsidRPr="0018678B">
        <w:rPr>
          <w:rFonts w:ascii="Times New Roman" w:hAnsi="Times New Roman" w:cs="Times New Roman"/>
          <w:sz w:val="24"/>
          <w:szCs w:val="24"/>
        </w:rPr>
        <w:t>___      __________</w:t>
      </w:r>
      <w:r w:rsidRPr="0018678B">
        <w:rPr>
          <w:rFonts w:ascii="Times New Roman" w:hAnsi="Times New Roman" w:cs="Times New Roman"/>
          <w:sz w:val="24"/>
          <w:szCs w:val="24"/>
        </w:rPr>
        <w:t>______     ____________________</w:t>
      </w:r>
    </w:p>
    <w:p w14:paraId="05454440" w14:textId="086D845B" w:rsidR="006D0895" w:rsidRPr="008F24E5" w:rsidRDefault="006D0895" w:rsidP="006D0895">
      <w:pPr>
        <w:autoSpaceDE w:val="0"/>
        <w:autoSpaceDN w:val="0"/>
        <w:adjustRightInd w:val="0"/>
        <w:spacing w:after="0" w:line="240" w:lineRule="auto"/>
        <w:jc w:val="center"/>
        <w:outlineLvl w:val="0"/>
        <w:rPr>
          <w:rFonts w:ascii="Times New Roman" w:hAnsi="Times New Roman" w:cs="Times New Roman"/>
          <w:sz w:val="28"/>
          <w:szCs w:val="28"/>
        </w:rPr>
      </w:pPr>
    </w:p>
    <w:sectPr w:rsidR="006D0895" w:rsidRPr="008F24E5" w:rsidSect="006209F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44A6" w14:textId="77777777" w:rsidR="000B49D9" w:rsidRDefault="000B49D9" w:rsidP="00AF5E66">
      <w:pPr>
        <w:spacing w:after="0" w:line="240" w:lineRule="auto"/>
      </w:pPr>
      <w:r>
        <w:separator/>
      </w:r>
    </w:p>
  </w:endnote>
  <w:endnote w:type="continuationSeparator" w:id="0">
    <w:p w14:paraId="0067FAF3" w14:textId="77777777" w:rsidR="000B49D9" w:rsidRDefault="000B49D9" w:rsidP="00A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AA81" w14:textId="77777777" w:rsidR="000B49D9" w:rsidRDefault="000B49D9" w:rsidP="00AF5E66">
      <w:pPr>
        <w:spacing w:after="0" w:line="240" w:lineRule="auto"/>
      </w:pPr>
      <w:r>
        <w:separator/>
      </w:r>
    </w:p>
  </w:footnote>
  <w:footnote w:type="continuationSeparator" w:id="0">
    <w:p w14:paraId="64F1D8EB" w14:textId="77777777" w:rsidR="000B49D9" w:rsidRDefault="000B49D9" w:rsidP="00AF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ABA"/>
    <w:multiLevelType w:val="multilevel"/>
    <w:tmpl w:val="502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775FE"/>
    <w:multiLevelType w:val="multilevel"/>
    <w:tmpl w:val="A626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26E6C"/>
    <w:multiLevelType w:val="multilevel"/>
    <w:tmpl w:val="E86C1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46EB"/>
    <w:multiLevelType w:val="multilevel"/>
    <w:tmpl w:val="E63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F27DC"/>
    <w:multiLevelType w:val="multilevel"/>
    <w:tmpl w:val="CEFC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A4896"/>
    <w:multiLevelType w:val="multilevel"/>
    <w:tmpl w:val="BE5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B4EBA"/>
    <w:multiLevelType w:val="multilevel"/>
    <w:tmpl w:val="1954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11097"/>
    <w:multiLevelType w:val="hybridMultilevel"/>
    <w:tmpl w:val="BC524D1E"/>
    <w:lvl w:ilvl="0" w:tplc="862A81AA">
      <w:start w:val="1"/>
      <w:numFmt w:val="decimal"/>
      <w:lvlText w:val="%1."/>
      <w:lvlJc w:val="left"/>
      <w:pPr>
        <w:ind w:left="1416" w:hanging="708"/>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F475857"/>
    <w:multiLevelType w:val="multilevel"/>
    <w:tmpl w:val="ACC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A3267"/>
    <w:multiLevelType w:val="multilevel"/>
    <w:tmpl w:val="8B945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876E3"/>
    <w:multiLevelType w:val="multilevel"/>
    <w:tmpl w:val="780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8640E9"/>
    <w:multiLevelType w:val="multilevel"/>
    <w:tmpl w:val="C63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84711">
    <w:abstractNumId w:val="1"/>
  </w:num>
  <w:num w:numId="2" w16cid:durableId="518004129">
    <w:abstractNumId w:val="3"/>
  </w:num>
  <w:num w:numId="3" w16cid:durableId="1692948741">
    <w:abstractNumId w:val="4"/>
  </w:num>
  <w:num w:numId="4" w16cid:durableId="2072196713">
    <w:abstractNumId w:val="11"/>
    <w:lvlOverride w:ilvl="0">
      <w:startOverride w:val="1"/>
    </w:lvlOverride>
  </w:num>
  <w:num w:numId="5" w16cid:durableId="257060006">
    <w:abstractNumId w:val="10"/>
  </w:num>
  <w:num w:numId="6" w16cid:durableId="811096835">
    <w:abstractNumId w:val="6"/>
  </w:num>
  <w:num w:numId="7" w16cid:durableId="426387904">
    <w:abstractNumId w:val="8"/>
  </w:num>
  <w:num w:numId="8" w16cid:durableId="2078093599">
    <w:abstractNumId w:val="2"/>
  </w:num>
  <w:num w:numId="9" w16cid:durableId="1339428490">
    <w:abstractNumId w:val="9"/>
  </w:num>
  <w:num w:numId="10" w16cid:durableId="2055691269">
    <w:abstractNumId w:val="0"/>
  </w:num>
  <w:num w:numId="11" w16cid:durableId="2059158735">
    <w:abstractNumId w:val="5"/>
  </w:num>
  <w:num w:numId="12" w16cid:durableId="1747874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EF4"/>
    <w:rsid w:val="00021FAA"/>
    <w:rsid w:val="00037390"/>
    <w:rsid w:val="00037AB2"/>
    <w:rsid w:val="00084393"/>
    <w:rsid w:val="000A6CB0"/>
    <w:rsid w:val="000A794A"/>
    <w:rsid w:val="000B49D9"/>
    <w:rsid w:val="000D3C6D"/>
    <w:rsid w:val="000D514A"/>
    <w:rsid w:val="00101CED"/>
    <w:rsid w:val="00117105"/>
    <w:rsid w:val="00136104"/>
    <w:rsid w:val="00161C3C"/>
    <w:rsid w:val="001761FC"/>
    <w:rsid w:val="00183AE1"/>
    <w:rsid w:val="001866B1"/>
    <w:rsid w:val="0018678B"/>
    <w:rsid w:val="00193717"/>
    <w:rsid w:val="001A3E79"/>
    <w:rsid w:val="001A62A8"/>
    <w:rsid w:val="001D5F66"/>
    <w:rsid w:val="001F46C7"/>
    <w:rsid w:val="001F6349"/>
    <w:rsid w:val="0020534C"/>
    <w:rsid w:val="002075F0"/>
    <w:rsid w:val="00212AA0"/>
    <w:rsid w:val="002463CE"/>
    <w:rsid w:val="00343EF4"/>
    <w:rsid w:val="0034731C"/>
    <w:rsid w:val="00363035"/>
    <w:rsid w:val="004077E3"/>
    <w:rsid w:val="00424060"/>
    <w:rsid w:val="00476FB9"/>
    <w:rsid w:val="0048354B"/>
    <w:rsid w:val="005112F9"/>
    <w:rsid w:val="005471E8"/>
    <w:rsid w:val="00556EE8"/>
    <w:rsid w:val="005739AB"/>
    <w:rsid w:val="005C4D39"/>
    <w:rsid w:val="005C6CFF"/>
    <w:rsid w:val="00600F98"/>
    <w:rsid w:val="006209F4"/>
    <w:rsid w:val="00637DC4"/>
    <w:rsid w:val="00647757"/>
    <w:rsid w:val="0067008A"/>
    <w:rsid w:val="006821FB"/>
    <w:rsid w:val="006A4CE8"/>
    <w:rsid w:val="006A78F0"/>
    <w:rsid w:val="006D0895"/>
    <w:rsid w:val="006F70CE"/>
    <w:rsid w:val="00716BA6"/>
    <w:rsid w:val="00720709"/>
    <w:rsid w:val="007A0BB7"/>
    <w:rsid w:val="007A3AED"/>
    <w:rsid w:val="007C318E"/>
    <w:rsid w:val="007E3A53"/>
    <w:rsid w:val="007E3FA9"/>
    <w:rsid w:val="00884581"/>
    <w:rsid w:val="008B733C"/>
    <w:rsid w:val="008C24A0"/>
    <w:rsid w:val="008C2C45"/>
    <w:rsid w:val="008D3E79"/>
    <w:rsid w:val="008F24E5"/>
    <w:rsid w:val="009356D7"/>
    <w:rsid w:val="009456D6"/>
    <w:rsid w:val="00952614"/>
    <w:rsid w:val="00953F97"/>
    <w:rsid w:val="00966B4D"/>
    <w:rsid w:val="00983B35"/>
    <w:rsid w:val="00992B89"/>
    <w:rsid w:val="009C0A48"/>
    <w:rsid w:val="009C63BF"/>
    <w:rsid w:val="009D1FA4"/>
    <w:rsid w:val="009D2A69"/>
    <w:rsid w:val="009D30D9"/>
    <w:rsid w:val="00A03904"/>
    <w:rsid w:val="00A26847"/>
    <w:rsid w:val="00A73F43"/>
    <w:rsid w:val="00A82583"/>
    <w:rsid w:val="00AA2FE4"/>
    <w:rsid w:val="00AA4D35"/>
    <w:rsid w:val="00AB08B4"/>
    <w:rsid w:val="00AB0C60"/>
    <w:rsid w:val="00AF5E66"/>
    <w:rsid w:val="00B012EB"/>
    <w:rsid w:val="00B039C3"/>
    <w:rsid w:val="00B03AFC"/>
    <w:rsid w:val="00B36998"/>
    <w:rsid w:val="00B374D8"/>
    <w:rsid w:val="00B63A3B"/>
    <w:rsid w:val="00BB2E1C"/>
    <w:rsid w:val="00BC0936"/>
    <w:rsid w:val="00BC3813"/>
    <w:rsid w:val="00C0162A"/>
    <w:rsid w:val="00C349DC"/>
    <w:rsid w:val="00C63211"/>
    <w:rsid w:val="00C73364"/>
    <w:rsid w:val="00C87912"/>
    <w:rsid w:val="00C91954"/>
    <w:rsid w:val="00C9396A"/>
    <w:rsid w:val="00CB1E23"/>
    <w:rsid w:val="00CC2966"/>
    <w:rsid w:val="00CE129C"/>
    <w:rsid w:val="00CE776A"/>
    <w:rsid w:val="00D01991"/>
    <w:rsid w:val="00D21B70"/>
    <w:rsid w:val="00D322AE"/>
    <w:rsid w:val="00D76C91"/>
    <w:rsid w:val="00D95FEE"/>
    <w:rsid w:val="00DA36B9"/>
    <w:rsid w:val="00DA47DA"/>
    <w:rsid w:val="00DD61BC"/>
    <w:rsid w:val="00DE02A8"/>
    <w:rsid w:val="00E14723"/>
    <w:rsid w:val="00EB08AD"/>
    <w:rsid w:val="00EC2DC7"/>
    <w:rsid w:val="00ED66C0"/>
    <w:rsid w:val="00ED693D"/>
    <w:rsid w:val="00F30DB3"/>
    <w:rsid w:val="00F41B4B"/>
    <w:rsid w:val="00F45A97"/>
    <w:rsid w:val="00F46E41"/>
    <w:rsid w:val="00F6278D"/>
    <w:rsid w:val="00F9050D"/>
    <w:rsid w:val="00F95031"/>
    <w:rsid w:val="00F9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EC75"/>
  <w15:docId w15:val="{E57FC9F1-EC18-4DDF-9A68-6E14942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3EF4"/>
    <w:rPr>
      <w:color w:val="0000FF"/>
      <w:u w:val="single"/>
    </w:rPr>
  </w:style>
  <w:style w:type="paragraph" w:styleId="a5">
    <w:name w:val="header"/>
    <w:basedOn w:val="a"/>
    <w:link w:val="a6"/>
    <w:uiPriority w:val="99"/>
    <w:semiHidden/>
    <w:unhideWhenUsed/>
    <w:rsid w:val="00AF5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E66"/>
  </w:style>
  <w:style w:type="paragraph" w:styleId="a7">
    <w:name w:val="footer"/>
    <w:basedOn w:val="a"/>
    <w:link w:val="a8"/>
    <w:uiPriority w:val="99"/>
    <w:semiHidden/>
    <w:unhideWhenUsed/>
    <w:rsid w:val="00AF5E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E66"/>
  </w:style>
  <w:style w:type="paragraph" w:customStyle="1" w:styleId="ConsPlusTitle">
    <w:name w:val="ConsPlusTitle"/>
    <w:uiPriority w:val="99"/>
    <w:rsid w:val="009D2A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3473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31C"/>
    <w:rPr>
      <w:rFonts w:ascii="Tahoma" w:hAnsi="Tahoma" w:cs="Tahoma"/>
      <w:sz w:val="16"/>
      <w:szCs w:val="16"/>
    </w:rPr>
  </w:style>
  <w:style w:type="paragraph" w:styleId="ab">
    <w:name w:val="List Paragraph"/>
    <w:basedOn w:val="a"/>
    <w:uiPriority w:val="34"/>
    <w:qFormat/>
    <w:rsid w:val="00037390"/>
    <w:pPr>
      <w:ind w:left="720"/>
      <w:contextualSpacing/>
    </w:pPr>
  </w:style>
  <w:style w:type="paragraph" w:styleId="ac">
    <w:name w:val="No Spacing"/>
    <w:uiPriority w:val="1"/>
    <w:qFormat/>
    <w:rsid w:val="00620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31195">
      <w:bodyDiv w:val="1"/>
      <w:marLeft w:val="0"/>
      <w:marRight w:val="0"/>
      <w:marTop w:val="0"/>
      <w:marBottom w:val="0"/>
      <w:divBdr>
        <w:top w:val="none" w:sz="0" w:space="0" w:color="auto"/>
        <w:left w:val="none" w:sz="0" w:space="0" w:color="auto"/>
        <w:bottom w:val="none" w:sz="0" w:space="0" w:color="auto"/>
        <w:right w:val="none" w:sz="0" w:space="0" w:color="auto"/>
      </w:divBdr>
    </w:div>
    <w:div w:id="1347289937">
      <w:bodyDiv w:val="1"/>
      <w:marLeft w:val="0"/>
      <w:marRight w:val="0"/>
      <w:marTop w:val="0"/>
      <w:marBottom w:val="0"/>
      <w:divBdr>
        <w:top w:val="none" w:sz="0" w:space="0" w:color="auto"/>
        <w:left w:val="none" w:sz="0" w:space="0" w:color="auto"/>
        <w:bottom w:val="none" w:sz="0" w:space="0" w:color="auto"/>
        <w:right w:val="none" w:sz="0" w:space="0" w:color="auto"/>
      </w:divBdr>
    </w:div>
    <w:div w:id="1401056556">
      <w:bodyDiv w:val="1"/>
      <w:marLeft w:val="0"/>
      <w:marRight w:val="0"/>
      <w:marTop w:val="0"/>
      <w:marBottom w:val="0"/>
      <w:divBdr>
        <w:top w:val="none" w:sz="0" w:space="0" w:color="auto"/>
        <w:left w:val="none" w:sz="0" w:space="0" w:color="auto"/>
        <w:bottom w:val="none" w:sz="0" w:space="0" w:color="auto"/>
        <w:right w:val="none" w:sz="0" w:space="0" w:color="auto"/>
      </w:divBdr>
    </w:div>
    <w:div w:id="16064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D512F8D44941CBC4AC503C31FBA93298522313830F839E195823BDBD45F58AD931C7A9A62E339AA7BF68EE861EFD80CEE91FF44D729B41y7r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D512F8D44941CBC4AC503C31FBA93298522313830F839E195823BDBD45F58AD931C7A9A0273DC7F7F069B2C242EE81C7E91CF451y7r0I" TargetMode="External"/><Relationship Id="rId17" Type="http://schemas.openxmlformats.org/officeDocument/2006/relationships/hyperlink" Target="mailto:adm72272ust@mail.ru" TargetMode="External"/><Relationship Id="rId2" Type="http://schemas.openxmlformats.org/officeDocument/2006/relationships/numbering" Target="numbering.xml"/><Relationship Id="rId16" Type="http://schemas.openxmlformats.org/officeDocument/2006/relationships/hyperlink" Target="consultantplus://offline/ref=D3D512F8D44941CBC4AC503C31FBA932985325178001839E195823BDBD45F58ACB319FA5A6272892A6AA3EBFC0y4r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512F8D44941CBC4AC502A3297F73E9A5C791B810C88C04C0B25EAE215F3DF9971C1FCE56A3B92A6B43FBFC240A4D183A213F45A6E9A43699351E9y9r1I" TargetMode="External"/><Relationship Id="rId5" Type="http://schemas.openxmlformats.org/officeDocument/2006/relationships/webSettings" Target="webSettings.xml"/><Relationship Id="rId15" Type="http://schemas.openxmlformats.org/officeDocument/2006/relationships/hyperlink" Target="https://lk.gosweb.gosuslugi.ru/" TargetMode="External"/><Relationship Id="rId10" Type="http://schemas.openxmlformats.org/officeDocument/2006/relationships/hyperlink" Target="https://ustyanskij-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72272ust@mail.ru" TargetMode="External"/><Relationship Id="rId14" Type="http://schemas.openxmlformats.org/officeDocument/2006/relationships/hyperlink" Target="consultantplus://offline/ref=D3D512F8D44941CBC4AC502A3297F73E9A5C791B810C88C04C0B25EAE215F3DF9971C1FCE56A3B92A6B43EBBC640A4D183A213F45A6E9A43699351E9y9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036B1-FFDA-41FD-A706-5C2AEC24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8221</Words>
  <Characters>46860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Науменко</cp:lastModifiedBy>
  <cp:revision>7</cp:revision>
  <cp:lastPrinted>2023-08-03T04:27:00Z</cp:lastPrinted>
  <dcterms:created xsi:type="dcterms:W3CDTF">2023-07-25T05:52:00Z</dcterms:created>
  <dcterms:modified xsi:type="dcterms:W3CDTF">2023-08-03T04:31:00Z</dcterms:modified>
</cp:coreProperties>
</file>