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0AB" w14:textId="77777777" w:rsidR="00184D0F" w:rsidRDefault="00184D0F" w:rsidP="00184D0F">
      <w:pPr>
        <w:pStyle w:val="a6"/>
        <w:jc w:val="center"/>
        <w:rPr>
          <w:sz w:val="28"/>
          <w:szCs w:val="28"/>
        </w:rPr>
      </w:pPr>
      <w:r>
        <w:rPr>
          <w:noProof/>
          <w:sz w:val="16"/>
          <w:szCs w:val="16"/>
          <w:lang w:eastAsia="ru-RU"/>
        </w:rPr>
        <w:drawing>
          <wp:inline distT="0" distB="0" distL="0" distR="0" wp14:anchorId="1F8D953B" wp14:editId="15A2C217">
            <wp:extent cx="464820" cy="53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 cy="539750"/>
                    </a:xfrm>
                    <a:prstGeom prst="rect">
                      <a:avLst/>
                    </a:prstGeom>
                    <a:noFill/>
                    <a:ln>
                      <a:noFill/>
                    </a:ln>
                  </pic:spPr>
                </pic:pic>
              </a:graphicData>
            </a:graphic>
          </wp:inline>
        </w:drawing>
      </w:r>
    </w:p>
    <w:p w14:paraId="63716B50" w14:textId="77777777" w:rsidR="00184D0F" w:rsidRDefault="00184D0F" w:rsidP="00184D0F">
      <w:pPr>
        <w:pStyle w:val="a6"/>
        <w:jc w:val="center"/>
        <w:rPr>
          <w:sz w:val="28"/>
          <w:szCs w:val="28"/>
        </w:rPr>
      </w:pPr>
      <w:r>
        <w:rPr>
          <w:sz w:val="28"/>
          <w:szCs w:val="28"/>
        </w:rPr>
        <w:t>АДМИНИСТРАЦИЯ УСТЬЯНСКОГО СЕЛЬСОВЕТА</w:t>
      </w:r>
    </w:p>
    <w:p w14:paraId="112EC8F0" w14:textId="77777777" w:rsidR="00184D0F" w:rsidRDefault="00184D0F" w:rsidP="00184D0F">
      <w:pPr>
        <w:pStyle w:val="a6"/>
        <w:jc w:val="center"/>
        <w:rPr>
          <w:sz w:val="28"/>
          <w:szCs w:val="28"/>
        </w:rPr>
      </w:pPr>
      <w:r>
        <w:rPr>
          <w:sz w:val="28"/>
          <w:szCs w:val="28"/>
        </w:rPr>
        <w:t>АБАНСКОГО РАЙОНА КРАСНОЯРСКОГО КРАЯ</w:t>
      </w:r>
    </w:p>
    <w:p w14:paraId="4ADF4FBE" w14:textId="77777777" w:rsidR="00184D0F" w:rsidRDefault="00184D0F" w:rsidP="00184D0F">
      <w:pPr>
        <w:pStyle w:val="a6"/>
        <w:jc w:val="center"/>
        <w:rPr>
          <w:sz w:val="28"/>
          <w:szCs w:val="28"/>
        </w:rPr>
      </w:pPr>
    </w:p>
    <w:p w14:paraId="7402FA78" w14:textId="77777777" w:rsidR="00184D0F" w:rsidRDefault="00184D0F" w:rsidP="00184D0F">
      <w:pPr>
        <w:pStyle w:val="a6"/>
        <w:jc w:val="center"/>
        <w:rPr>
          <w:sz w:val="28"/>
          <w:szCs w:val="28"/>
        </w:rPr>
      </w:pPr>
    </w:p>
    <w:p w14:paraId="314FD49E" w14:textId="77777777" w:rsidR="00184D0F" w:rsidRDefault="00184D0F" w:rsidP="00184D0F">
      <w:pPr>
        <w:pStyle w:val="a6"/>
        <w:jc w:val="center"/>
        <w:rPr>
          <w:sz w:val="28"/>
          <w:szCs w:val="28"/>
        </w:rPr>
      </w:pPr>
      <w:r>
        <w:rPr>
          <w:sz w:val="28"/>
          <w:szCs w:val="28"/>
        </w:rPr>
        <w:t>ПОСТАНОВЛЕНИЕ</w:t>
      </w:r>
    </w:p>
    <w:p w14:paraId="5E9C7129" w14:textId="77777777" w:rsidR="00184D0F" w:rsidRDefault="00184D0F" w:rsidP="00184D0F">
      <w:pPr>
        <w:pStyle w:val="a6"/>
        <w:jc w:val="center"/>
        <w:rPr>
          <w:sz w:val="28"/>
          <w:szCs w:val="28"/>
        </w:rPr>
      </w:pPr>
    </w:p>
    <w:p w14:paraId="32AE21D7" w14:textId="77777777" w:rsidR="00184D0F" w:rsidRDefault="00184D0F" w:rsidP="00184D0F">
      <w:pPr>
        <w:pStyle w:val="a6"/>
        <w:jc w:val="center"/>
        <w:rPr>
          <w:sz w:val="28"/>
          <w:szCs w:val="28"/>
        </w:rPr>
      </w:pPr>
    </w:p>
    <w:p w14:paraId="625E4131" w14:textId="5245265B" w:rsidR="00184D0F" w:rsidRDefault="00184D0F" w:rsidP="00184D0F">
      <w:pPr>
        <w:pStyle w:val="a6"/>
        <w:jc w:val="center"/>
        <w:rPr>
          <w:sz w:val="28"/>
          <w:szCs w:val="28"/>
        </w:rPr>
      </w:pPr>
      <w:r>
        <w:rPr>
          <w:sz w:val="28"/>
          <w:szCs w:val="28"/>
        </w:rPr>
        <w:t>09.03.2021                                        с. Устьянск                                                №20</w:t>
      </w:r>
    </w:p>
    <w:p w14:paraId="4BBF7753" w14:textId="77777777" w:rsidR="00FA63B5" w:rsidRPr="00184D0F" w:rsidRDefault="00FA63B5" w:rsidP="00184D0F">
      <w:pPr>
        <w:pStyle w:val="a6"/>
        <w:jc w:val="center"/>
        <w:rPr>
          <w:sz w:val="28"/>
          <w:szCs w:val="28"/>
          <w:bdr w:val="none" w:sz="0" w:space="0" w:color="auto" w:frame="1"/>
        </w:rPr>
      </w:pPr>
    </w:p>
    <w:p w14:paraId="22D2B5F0" w14:textId="03FE80F4" w:rsidR="00FA63B5" w:rsidRPr="00184D0F" w:rsidRDefault="00FA63B5" w:rsidP="00184D0F">
      <w:pPr>
        <w:pStyle w:val="a6"/>
        <w:ind w:firstLine="708"/>
        <w:jc w:val="center"/>
        <w:rPr>
          <w:sz w:val="28"/>
          <w:szCs w:val="28"/>
          <w:bdr w:val="none" w:sz="0" w:space="0" w:color="auto" w:frame="1"/>
          <w:shd w:val="clear" w:color="auto" w:fill="FFFFFF"/>
          <w:lang w:eastAsia="ru-RU"/>
        </w:rPr>
      </w:pPr>
      <w:r w:rsidRPr="00184D0F">
        <w:rPr>
          <w:sz w:val="28"/>
          <w:szCs w:val="28"/>
          <w:bdr w:val="none" w:sz="0" w:space="0" w:color="auto" w:frame="1"/>
          <w:shd w:val="clear" w:color="auto" w:fill="FFFFFF"/>
          <w:lang w:eastAsia="ru-RU"/>
        </w:rPr>
        <w:t>Об утверждении Административного</w:t>
      </w:r>
      <w:r w:rsidR="00184D0F">
        <w:rPr>
          <w:sz w:val="28"/>
          <w:szCs w:val="28"/>
          <w:bdr w:val="none" w:sz="0" w:space="0" w:color="auto" w:frame="1"/>
          <w:shd w:val="clear" w:color="auto" w:fill="FFFFFF"/>
          <w:lang w:eastAsia="ru-RU"/>
        </w:rPr>
        <w:t xml:space="preserve"> </w:t>
      </w:r>
      <w:r w:rsidRPr="00184D0F">
        <w:rPr>
          <w:sz w:val="28"/>
          <w:szCs w:val="28"/>
          <w:bdr w:val="none" w:sz="0" w:space="0" w:color="auto" w:frame="1"/>
          <w:shd w:val="clear" w:color="auto" w:fill="FFFFFF"/>
          <w:lang w:eastAsia="ru-RU"/>
        </w:rPr>
        <w:t>регламента исполнения муниципальной</w:t>
      </w:r>
      <w:r w:rsidR="00184D0F">
        <w:rPr>
          <w:sz w:val="28"/>
          <w:szCs w:val="28"/>
          <w:bdr w:val="none" w:sz="0" w:space="0" w:color="auto" w:frame="1"/>
          <w:shd w:val="clear" w:color="auto" w:fill="FFFFFF"/>
          <w:lang w:eastAsia="ru-RU"/>
        </w:rPr>
        <w:t xml:space="preserve"> </w:t>
      </w:r>
      <w:r w:rsidRPr="00184D0F">
        <w:rPr>
          <w:sz w:val="28"/>
          <w:szCs w:val="28"/>
          <w:bdr w:val="none" w:sz="0" w:space="0" w:color="auto" w:frame="1"/>
          <w:shd w:val="clear" w:color="auto" w:fill="FFFFFF"/>
          <w:lang w:eastAsia="ru-RU"/>
        </w:rPr>
        <w:t>функции по проведению проверок при</w:t>
      </w:r>
      <w:r w:rsidR="00184D0F">
        <w:rPr>
          <w:sz w:val="28"/>
          <w:szCs w:val="28"/>
          <w:bdr w:val="none" w:sz="0" w:space="0" w:color="auto" w:frame="1"/>
          <w:shd w:val="clear" w:color="auto" w:fill="FFFFFF"/>
          <w:lang w:eastAsia="ru-RU"/>
        </w:rPr>
        <w:t xml:space="preserve"> </w:t>
      </w:r>
      <w:r w:rsidR="00184D0F" w:rsidRPr="00184D0F">
        <w:rPr>
          <w:sz w:val="28"/>
          <w:szCs w:val="28"/>
          <w:bdr w:val="none" w:sz="0" w:space="0" w:color="auto" w:frame="1"/>
          <w:shd w:val="clear" w:color="auto" w:fill="FFFFFF"/>
          <w:lang w:eastAsia="ru-RU"/>
        </w:rPr>
        <w:t>осуществлении муниципального</w:t>
      </w:r>
      <w:r w:rsidRPr="00184D0F">
        <w:rPr>
          <w:sz w:val="28"/>
          <w:szCs w:val="28"/>
          <w:bdr w:val="none" w:sz="0" w:space="0" w:color="auto" w:frame="1"/>
          <w:shd w:val="clear" w:color="auto" w:fill="FFFFFF"/>
          <w:lang w:eastAsia="ru-RU"/>
        </w:rPr>
        <w:t xml:space="preserve"> контроля</w:t>
      </w:r>
      <w:r w:rsidR="00184D0F">
        <w:rPr>
          <w:sz w:val="28"/>
          <w:szCs w:val="28"/>
          <w:bdr w:val="none" w:sz="0" w:space="0" w:color="auto" w:frame="1"/>
          <w:shd w:val="clear" w:color="auto" w:fill="FFFFFF"/>
          <w:lang w:eastAsia="ru-RU"/>
        </w:rPr>
        <w:t xml:space="preserve"> </w:t>
      </w:r>
      <w:r w:rsidRPr="00184D0F">
        <w:rPr>
          <w:sz w:val="28"/>
          <w:szCs w:val="28"/>
          <w:bdr w:val="none" w:sz="0" w:space="0" w:color="auto" w:frame="1"/>
          <w:shd w:val="clear" w:color="auto" w:fill="FFFFFF"/>
          <w:lang w:eastAsia="ru-RU"/>
        </w:rPr>
        <w:t>на территории Устьянского сельсовета Абанского района Красноярского края</w:t>
      </w:r>
    </w:p>
    <w:p w14:paraId="089A84D8" w14:textId="41DD6220" w:rsidR="00FA63B5" w:rsidRDefault="00FA63B5" w:rsidP="00184D0F">
      <w:pPr>
        <w:pStyle w:val="a6"/>
        <w:jc w:val="both"/>
        <w:rPr>
          <w:sz w:val="28"/>
          <w:szCs w:val="28"/>
          <w:bdr w:val="none" w:sz="0" w:space="0" w:color="auto" w:frame="1"/>
          <w:shd w:val="clear" w:color="auto" w:fill="FFFFFF"/>
          <w:lang w:eastAsia="ru-RU"/>
        </w:rPr>
      </w:pPr>
    </w:p>
    <w:p w14:paraId="650A4322" w14:textId="77777777" w:rsidR="00184D0F" w:rsidRPr="00184D0F" w:rsidRDefault="00184D0F" w:rsidP="00184D0F">
      <w:pPr>
        <w:pStyle w:val="a6"/>
        <w:jc w:val="both"/>
        <w:rPr>
          <w:sz w:val="28"/>
          <w:szCs w:val="28"/>
          <w:bdr w:val="none" w:sz="0" w:space="0" w:color="auto" w:frame="1"/>
          <w:shd w:val="clear" w:color="auto" w:fill="FFFFFF"/>
          <w:lang w:eastAsia="ru-RU"/>
        </w:rPr>
      </w:pPr>
    </w:p>
    <w:p w14:paraId="09DB351A" w14:textId="77777777" w:rsidR="00184D0F" w:rsidRDefault="00FA63B5" w:rsidP="00184D0F">
      <w:pPr>
        <w:pStyle w:val="a6"/>
        <w:ind w:firstLine="708"/>
        <w:jc w:val="both"/>
        <w:rPr>
          <w:sz w:val="28"/>
          <w:szCs w:val="28"/>
        </w:rPr>
      </w:pPr>
      <w:r w:rsidRPr="00184D0F">
        <w:rPr>
          <w:sz w:val="28"/>
          <w:szCs w:val="28"/>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05.12.2013 № 5-1912 «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Устьянского сельсовета Абанского района Красноярского края </w:t>
      </w:r>
    </w:p>
    <w:p w14:paraId="2AE6FEFA" w14:textId="489150F2" w:rsidR="00FA63B5" w:rsidRPr="00184D0F" w:rsidRDefault="00FA63B5" w:rsidP="00184D0F">
      <w:pPr>
        <w:pStyle w:val="a6"/>
        <w:jc w:val="both"/>
        <w:rPr>
          <w:sz w:val="28"/>
          <w:szCs w:val="28"/>
        </w:rPr>
      </w:pPr>
      <w:r w:rsidRPr="00184D0F">
        <w:rPr>
          <w:sz w:val="28"/>
          <w:szCs w:val="28"/>
          <w:bdr w:val="none" w:sz="0" w:space="0" w:color="auto" w:frame="1"/>
          <w:shd w:val="clear" w:color="auto" w:fill="FFFFFF"/>
        </w:rPr>
        <w:t>ПОСТАНОВЛЯЮ:</w:t>
      </w:r>
    </w:p>
    <w:p w14:paraId="7AD0929C" w14:textId="4A97FD9F" w:rsidR="00FA63B5" w:rsidRDefault="00184D0F" w:rsidP="00184D0F">
      <w:pPr>
        <w:pStyle w:val="a6"/>
        <w:ind w:firstLine="708"/>
        <w:jc w:val="both"/>
        <w:rPr>
          <w:sz w:val="28"/>
          <w:szCs w:val="28"/>
          <w:bdr w:val="none" w:sz="0" w:space="0" w:color="auto" w:frame="1"/>
          <w:shd w:val="clear" w:color="auto" w:fill="FFFFFF"/>
          <w:lang w:eastAsia="ru-RU"/>
        </w:rPr>
      </w:pPr>
      <w:r>
        <w:rPr>
          <w:sz w:val="28"/>
          <w:szCs w:val="28"/>
          <w:bdr w:val="none" w:sz="0" w:space="0" w:color="auto" w:frame="1"/>
          <w:shd w:val="clear" w:color="auto" w:fill="FFFFFF"/>
          <w:lang w:eastAsia="ru-RU"/>
        </w:rPr>
        <w:t>1.</w:t>
      </w:r>
      <w:r>
        <w:rPr>
          <w:sz w:val="28"/>
          <w:szCs w:val="28"/>
          <w:bdr w:val="none" w:sz="0" w:space="0" w:color="auto" w:frame="1"/>
          <w:shd w:val="clear" w:color="auto" w:fill="FFFFFF"/>
          <w:lang w:eastAsia="ru-RU"/>
        </w:rPr>
        <w:tab/>
      </w:r>
      <w:r w:rsidRPr="00184D0F">
        <w:rPr>
          <w:sz w:val="28"/>
          <w:szCs w:val="28"/>
          <w:bdr w:val="none" w:sz="0" w:space="0" w:color="auto" w:frame="1"/>
          <w:shd w:val="clear" w:color="auto" w:fill="FFFFFF"/>
          <w:lang w:eastAsia="ru-RU"/>
        </w:rPr>
        <w:t>Утвердить Административный</w:t>
      </w:r>
      <w:r w:rsidR="00FA63B5" w:rsidRPr="00184D0F">
        <w:rPr>
          <w:sz w:val="28"/>
          <w:szCs w:val="28"/>
          <w:bdr w:val="none" w:sz="0" w:space="0" w:color="auto" w:frame="1"/>
          <w:shd w:val="clear" w:color="auto" w:fill="FFFFFF"/>
          <w:lang w:eastAsia="ru-RU"/>
        </w:rPr>
        <w:t xml:space="preserve"> регламент исполнения муниципальной функции по проведению проверок при осуществлении муниципального контроля на территории Устьянского сельсовета Абанского района Красноярского края</w:t>
      </w:r>
      <w:r>
        <w:rPr>
          <w:sz w:val="28"/>
          <w:szCs w:val="28"/>
          <w:bdr w:val="none" w:sz="0" w:space="0" w:color="auto" w:frame="1"/>
          <w:shd w:val="clear" w:color="auto" w:fill="FFFFFF"/>
          <w:lang w:eastAsia="ru-RU"/>
        </w:rPr>
        <w:t xml:space="preserve"> (приложение).</w:t>
      </w:r>
    </w:p>
    <w:p w14:paraId="2E956A0D" w14:textId="6D60B5AE" w:rsidR="00FA63B5" w:rsidRDefault="00184D0F" w:rsidP="00184D0F">
      <w:pPr>
        <w:pStyle w:val="a6"/>
        <w:ind w:firstLine="708"/>
        <w:jc w:val="both"/>
        <w:rPr>
          <w:sz w:val="28"/>
          <w:szCs w:val="28"/>
          <w:lang w:eastAsia="ru-RU"/>
        </w:rPr>
      </w:pPr>
      <w:r>
        <w:rPr>
          <w:sz w:val="28"/>
          <w:szCs w:val="28"/>
          <w:bdr w:val="none" w:sz="0" w:space="0" w:color="auto" w:frame="1"/>
          <w:shd w:val="clear" w:color="auto" w:fill="FFFFFF"/>
          <w:lang w:eastAsia="ru-RU"/>
        </w:rPr>
        <w:t>2.</w:t>
      </w:r>
      <w:r>
        <w:rPr>
          <w:sz w:val="28"/>
          <w:szCs w:val="28"/>
          <w:bdr w:val="none" w:sz="0" w:space="0" w:color="auto" w:frame="1"/>
          <w:shd w:val="clear" w:color="auto" w:fill="FFFFFF"/>
          <w:lang w:eastAsia="ru-RU"/>
        </w:rPr>
        <w:tab/>
        <w:t>П</w:t>
      </w:r>
      <w:r w:rsidR="00FA63B5" w:rsidRPr="00184D0F">
        <w:rPr>
          <w:sz w:val="28"/>
          <w:szCs w:val="28"/>
          <w:lang w:eastAsia="ru-RU"/>
        </w:rPr>
        <w:t xml:space="preserve">остановление вступает в силу со дня опубликования и подлежит размещению на официальном сайте Администрации Устьянского сельсовета </w:t>
      </w:r>
      <w:hyperlink r:id="rId6" w:history="1">
        <w:r w:rsidR="00FA63B5" w:rsidRPr="00184D0F">
          <w:rPr>
            <w:rStyle w:val="a5"/>
            <w:color w:val="auto"/>
            <w:sz w:val="28"/>
            <w:szCs w:val="28"/>
            <w:lang w:eastAsia="ru-RU"/>
          </w:rPr>
          <w:t>https://устьянск.рф/</w:t>
        </w:r>
      </w:hyperlink>
      <w:r w:rsidR="00FA63B5" w:rsidRPr="00184D0F">
        <w:rPr>
          <w:sz w:val="28"/>
          <w:szCs w:val="28"/>
          <w:lang w:eastAsia="ru-RU"/>
        </w:rPr>
        <w:t xml:space="preserve"> в сети Интернет.</w:t>
      </w:r>
    </w:p>
    <w:p w14:paraId="35124678" w14:textId="62D970FB" w:rsidR="00FA63B5" w:rsidRDefault="00184D0F" w:rsidP="00184D0F">
      <w:pPr>
        <w:pStyle w:val="a6"/>
        <w:ind w:firstLine="708"/>
        <w:jc w:val="both"/>
        <w:rPr>
          <w:sz w:val="28"/>
          <w:szCs w:val="28"/>
          <w:lang w:eastAsia="ru-RU"/>
        </w:rPr>
      </w:pPr>
      <w:r>
        <w:rPr>
          <w:sz w:val="28"/>
          <w:szCs w:val="28"/>
          <w:lang w:eastAsia="ru-RU"/>
        </w:rPr>
        <w:t>3.</w:t>
      </w:r>
      <w:r>
        <w:rPr>
          <w:sz w:val="28"/>
          <w:szCs w:val="28"/>
          <w:lang w:eastAsia="ru-RU"/>
        </w:rPr>
        <w:tab/>
      </w:r>
      <w:r w:rsidR="00FA63B5" w:rsidRPr="00184D0F">
        <w:rPr>
          <w:sz w:val="28"/>
          <w:szCs w:val="28"/>
          <w:lang w:eastAsia="ru-RU"/>
        </w:rPr>
        <w:t>Контроль за исполнением</w:t>
      </w:r>
      <w:r>
        <w:rPr>
          <w:sz w:val="28"/>
          <w:szCs w:val="28"/>
          <w:lang w:eastAsia="ru-RU"/>
        </w:rPr>
        <w:t xml:space="preserve"> </w:t>
      </w:r>
      <w:r w:rsidR="00FA63B5" w:rsidRPr="00184D0F">
        <w:rPr>
          <w:sz w:val="28"/>
          <w:szCs w:val="28"/>
          <w:lang w:eastAsia="ru-RU"/>
        </w:rPr>
        <w:t>постановления оставляю за собой.</w:t>
      </w:r>
    </w:p>
    <w:p w14:paraId="4AD042D2" w14:textId="77777777" w:rsidR="00184D0F" w:rsidRPr="00184D0F" w:rsidRDefault="00184D0F" w:rsidP="00184D0F">
      <w:pPr>
        <w:pStyle w:val="a6"/>
        <w:ind w:firstLine="708"/>
        <w:jc w:val="both"/>
        <w:rPr>
          <w:sz w:val="28"/>
          <w:szCs w:val="28"/>
          <w:bdr w:val="none" w:sz="0" w:space="0" w:color="auto" w:frame="1"/>
          <w:shd w:val="clear" w:color="auto" w:fill="FFFFFF"/>
          <w:lang w:eastAsia="ru-RU"/>
        </w:rPr>
      </w:pPr>
    </w:p>
    <w:p w14:paraId="192649F4" w14:textId="77777777" w:rsidR="00FA63B5" w:rsidRPr="00184D0F" w:rsidRDefault="00FA63B5" w:rsidP="00184D0F">
      <w:pPr>
        <w:pStyle w:val="a6"/>
        <w:jc w:val="both"/>
        <w:rPr>
          <w:sz w:val="28"/>
          <w:szCs w:val="28"/>
          <w:lang w:eastAsia="ru-RU"/>
        </w:rPr>
      </w:pPr>
    </w:p>
    <w:p w14:paraId="6CEFDFBE" w14:textId="77777777" w:rsidR="00FA63B5" w:rsidRPr="00184D0F" w:rsidRDefault="00FA63B5" w:rsidP="00184D0F">
      <w:pPr>
        <w:pStyle w:val="a6"/>
        <w:jc w:val="both"/>
        <w:rPr>
          <w:sz w:val="28"/>
          <w:szCs w:val="28"/>
          <w:lang w:eastAsia="ru-RU"/>
        </w:rPr>
      </w:pPr>
    </w:p>
    <w:p w14:paraId="49676E83" w14:textId="757445B9" w:rsidR="00FA63B5" w:rsidRPr="00184D0F" w:rsidRDefault="00FA63B5" w:rsidP="00184D0F">
      <w:pPr>
        <w:pStyle w:val="a6"/>
        <w:jc w:val="both"/>
        <w:rPr>
          <w:sz w:val="28"/>
          <w:szCs w:val="28"/>
          <w:lang w:eastAsia="ru-RU"/>
        </w:rPr>
      </w:pPr>
      <w:r w:rsidRPr="00184D0F">
        <w:rPr>
          <w:sz w:val="28"/>
          <w:szCs w:val="28"/>
          <w:lang w:eastAsia="ru-RU"/>
        </w:rPr>
        <w:t xml:space="preserve">Глава Устьянского сельсовета            </w:t>
      </w:r>
      <w:r w:rsidR="007B32F1" w:rsidRPr="00184D0F">
        <w:rPr>
          <w:sz w:val="28"/>
          <w:szCs w:val="28"/>
          <w:lang w:eastAsia="ru-RU"/>
        </w:rPr>
        <w:t xml:space="preserve">               </w:t>
      </w:r>
      <w:r w:rsidR="00184D0F">
        <w:rPr>
          <w:sz w:val="28"/>
          <w:szCs w:val="28"/>
          <w:lang w:eastAsia="ru-RU"/>
        </w:rPr>
        <w:t xml:space="preserve">                       </w:t>
      </w:r>
      <w:r w:rsidR="007B32F1" w:rsidRPr="00184D0F">
        <w:rPr>
          <w:sz w:val="28"/>
          <w:szCs w:val="28"/>
          <w:lang w:eastAsia="ru-RU"/>
        </w:rPr>
        <w:t xml:space="preserve">      В.И. Пышкин</w:t>
      </w:r>
    </w:p>
    <w:p w14:paraId="20078669" w14:textId="77777777" w:rsidR="00A73CCF" w:rsidRPr="006C38D5" w:rsidRDefault="00FA63B5" w:rsidP="007B32F1">
      <w:pPr>
        <w:pStyle w:val="a6"/>
        <w:jc w:val="right"/>
      </w:pPr>
      <w:r w:rsidRPr="006C38D5">
        <w:t xml:space="preserve">                                                </w:t>
      </w:r>
      <w:r w:rsidR="007B32F1" w:rsidRPr="006C38D5">
        <w:t xml:space="preserve">                             </w:t>
      </w:r>
    </w:p>
    <w:p w14:paraId="5BBC366C" w14:textId="77777777" w:rsidR="006044DB" w:rsidRPr="006C38D5" w:rsidRDefault="00FA63B5" w:rsidP="00FA63B5">
      <w:pPr>
        <w:pStyle w:val="a6"/>
        <w:jc w:val="right"/>
      </w:pPr>
      <w:r w:rsidRPr="006C38D5">
        <w:t xml:space="preserve"> </w:t>
      </w:r>
    </w:p>
    <w:p w14:paraId="5E80A3A0" w14:textId="08A3B715" w:rsidR="006044DB" w:rsidRDefault="006044DB" w:rsidP="00FA63B5">
      <w:pPr>
        <w:pStyle w:val="a6"/>
        <w:jc w:val="right"/>
      </w:pPr>
    </w:p>
    <w:p w14:paraId="0BB35143" w14:textId="32A052DF" w:rsidR="00184D0F" w:rsidRDefault="00184D0F" w:rsidP="00FA63B5">
      <w:pPr>
        <w:pStyle w:val="a6"/>
        <w:jc w:val="right"/>
      </w:pPr>
    </w:p>
    <w:p w14:paraId="4B981405" w14:textId="77777777" w:rsidR="00184D0F" w:rsidRPr="006C38D5" w:rsidRDefault="00184D0F" w:rsidP="00FA63B5">
      <w:pPr>
        <w:pStyle w:val="a6"/>
        <w:jc w:val="right"/>
      </w:pPr>
    </w:p>
    <w:p w14:paraId="08121B87" w14:textId="77777777" w:rsidR="006044DB" w:rsidRPr="006C38D5" w:rsidRDefault="006044DB" w:rsidP="00FA63B5">
      <w:pPr>
        <w:pStyle w:val="a6"/>
        <w:jc w:val="right"/>
      </w:pPr>
    </w:p>
    <w:p w14:paraId="67FB66D3" w14:textId="77777777" w:rsidR="00184D0F" w:rsidRDefault="00184D0F" w:rsidP="00184D0F">
      <w:pPr>
        <w:pStyle w:val="a6"/>
        <w:ind w:left="4248"/>
        <w:jc w:val="both"/>
      </w:pPr>
      <w:r>
        <w:lastRenderedPageBreak/>
        <w:t>Приложение к постановлению №20 от 09.03.2021</w:t>
      </w:r>
    </w:p>
    <w:p w14:paraId="414741FF" w14:textId="05A00C10" w:rsidR="00FA63B5" w:rsidRPr="006C38D5" w:rsidRDefault="00FA63B5" w:rsidP="00184D0F">
      <w:pPr>
        <w:pStyle w:val="a6"/>
        <w:jc w:val="both"/>
      </w:pPr>
      <w:r w:rsidRPr="006C38D5">
        <w:t xml:space="preserve"> </w:t>
      </w:r>
    </w:p>
    <w:p w14:paraId="65BBAC80" w14:textId="77777777" w:rsidR="00FA63B5" w:rsidRPr="00184D0F" w:rsidRDefault="00FA63B5" w:rsidP="00FA63B5">
      <w:pPr>
        <w:pStyle w:val="a6"/>
        <w:jc w:val="center"/>
        <w:rPr>
          <w:sz w:val="28"/>
          <w:szCs w:val="28"/>
          <w:bdr w:val="none" w:sz="0" w:space="0" w:color="auto" w:frame="1"/>
          <w:shd w:val="clear" w:color="auto" w:fill="FFFFFF"/>
          <w:lang w:eastAsia="ru-RU"/>
        </w:rPr>
      </w:pPr>
      <w:r w:rsidRPr="00184D0F">
        <w:rPr>
          <w:sz w:val="28"/>
          <w:szCs w:val="28"/>
          <w:bdr w:val="none" w:sz="0" w:space="0" w:color="auto" w:frame="1"/>
          <w:shd w:val="clear" w:color="auto" w:fill="FFFFFF"/>
          <w:lang w:eastAsia="ru-RU"/>
        </w:rPr>
        <w:t>Об утверждении Административного регламента исполнения муниципальной</w:t>
      </w:r>
    </w:p>
    <w:p w14:paraId="6BD594AC" w14:textId="550A4A72" w:rsidR="00FA63B5" w:rsidRPr="006C38D5" w:rsidRDefault="00FA63B5" w:rsidP="00FA63B5">
      <w:pPr>
        <w:pStyle w:val="a6"/>
        <w:jc w:val="center"/>
        <w:rPr>
          <w:sz w:val="28"/>
          <w:szCs w:val="28"/>
          <w:bdr w:val="none" w:sz="0" w:space="0" w:color="auto" w:frame="1"/>
          <w:shd w:val="clear" w:color="auto" w:fill="FFFFFF"/>
          <w:lang w:eastAsia="ru-RU"/>
        </w:rPr>
      </w:pPr>
      <w:r w:rsidRPr="00184D0F">
        <w:rPr>
          <w:sz w:val="28"/>
          <w:szCs w:val="28"/>
          <w:bdr w:val="none" w:sz="0" w:space="0" w:color="auto" w:frame="1"/>
          <w:shd w:val="clear" w:color="auto" w:fill="FFFFFF"/>
          <w:lang w:eastAsia="ru-RU"/>
        </w:rPr>
        <w:t xml:space="preserve">функции по проведению проверок при </w:t>
      </w:r>
      <w:r w:rsidR="00184D0F" w:rsidRPr="00184D0F">
        <w:rPr>
          <w:sz w:val="28"/>
          <w:szCs w:val="28"/>
          <w:bdr w:val="none" w:sz="0" w:space="0" w:color="auto" w:frame="1"/>
          <w:shd w:val="clear" w:color="auto" w:fill="FFFFFF"/>
          <w:lang w:eastAsia="ru-RU"/>
        </w:rPr>
        <w:t>осуществлении муниципального</w:t>
      </w:r>
      <w:r w:rsidRPr="00184D0F">
        <w:rPr>
          <w:sz w:val="28"/>
          <w:szCs w:val="28"/>
          <w:bdr w:val="none" w:sz="0" w:space="0" w:color="auto" w:frame="1"/>
          <w:shd w:val="clear" w:color="auto" w:fill="FFFFFF"/>
          <w:lang w:eastAsia="ru-RU"/>
        </w:rPr>
        <w:t xml:space="preserve"> контроля на территории Устьянского </w:t>
      </w:r>
      <w:r w:rsidR="00184D0F" w:rsidRPr="00184D0F">
        <w:rPr>
          <w:sz w:val="28"/>
          <w:szCs w:val="28"/>
          <w:bdr w:val="none" w:sz="0" w:space="0" w:color="auto" w:frame="1"/>
          <w:shd w:val="clear" w:color="auto" w:fill="FFFFFF"/>
          <w:lang w:eastAsia="ru-RU"/>
        </w:rPr>
        <w:t>сельсовета Абанского</w:t>
      </w:r>
      <w:r w:rsidRPr="00184D0F">
        <w:rPr>
          <w:sz w:val="28"/>
          <w:szCs w:val="28"/>
          <w:bdr w:val="none" w:sz="0" w:space="0" w:color="auto" w:frame="1"/>
          <w:shd w:val="clear" w:color="auto" w:fill="FFFFFF"/>
          <w:lang w:eastAsia="ru-RU"/>
        </w:rPr>
        <w:t xml:space="preserve"> района Красноярского края</w:t>
      </w:r>
    </w:p>
    <w:p w14:paraId="7BB57315" w14:textId="77777777" w:rsidR="00FA63B5" w:rsidRPr="006C38D5" w:rsidRDefault="00FA63B5" w:rsidP="00072D64">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p>
    <w:p w14:paraId="376E1594" w14:textId="7971646E" w:rsidR="00072D64" w:rsidRPr="006C38D5" w:rsidRDefault="00072D64" w:rsidP="00184D0F">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1.Общие положения</w:t>
      </w:r>
    </w:p>
    <w:p w14:paraId="153EA11D" w14:textId="77777777" w:rsidR="001F3BC6" w:rsidRPr="006C38D5" w:rsidRDefault="001F3BC6" w:rsidP="00184D0F">
      <w:pPr>
        <w:pStyle w:val="a6"/>
        <w:jc w:val="both"/>
        <w:rPr>
          <w:sz w:val="28"/>
          <w:szCs w:val="28"/>
        </w:rPr>
      </w:pPr>
      <w:r w:rsidRPr="006C38D5">
        <w:rPr>
          <w:sz w:val="28"/>
          <w:szCs w:val="28"/>
        </w:rPr>
        <w:t>1.1 Административный регламент исполнения муниципальной функции по проведению проверок при осуществлении муниципального   контроля на территории Устьянского сельсовета Абанского района Красноярского края</w:t>
      </w:r>
    </w:p>
    <w:p w14:paraId="05A50083" w14:textId="1E63332C" w:rsidR="001F3BC6" w:rsidRPr="006C38D5" w:rsidRDefault="001F3BC6" w:rsidP="00184D0F">
      <w:pPr>
        <w:pStyle w:val="a6"/>
        <w:jc w:val="both"/>
        <w:rPr>
          <w:sz w:val="28"/>
          <w:szCs w:val="28"/>
        </w:rPr>
      </w:pPr>
      <w:r w:rsidRPr="006C38D5">
        <w:rPr>
          <w:sz w:val="28"/>
          <w:szCs w:val="28"/>
        </w:rPr>
        <w:t xml:space="preserve"> (далее - Регламент) устанавливает сроки и последовательность </w:t>
      </w:r>
      <w:r w:rsidRPr="00222AE0">
        <w:rPr>
          <w:sz w:val="28"/>
          <w:szCs w:val="28"/>
        </w:rPr>
        <w:t>административных процедур и административных действий администрации Устьянского сельсовета Абанского района Красноярского края</w:t>
      </w:r>
      <w:r w:rsidR="008B0136" w:rsidRPr="00222AE0">
        <w:rPr>
          <w:sz w:val="28"/>
          <w:szCs w:val="28"/>
        </w:rPr>
        <w:t xml:space="preserve"> </w:t>
      </w:r>
      <w:r w:rsidRPr="00222AE0">
        <w:rPr>
          <w:sz w:val="28"/>
          <w:szCs w:val="28"/>
        </w:rPr>
        <w:t>(далее - уполномоченный орган), осуществляющей  муниципальный контроль  за</w:t>
      </w:r>
      <w:r w:rsidRPr="006C38D5">
        <w:rPr>
          <w:sz w:val="28"/>
          <w:szCs w:val="28"/>
        </w:rPr>
        <w:t xml:space="preserve"> соблюдением юридическими лицами и индивидуальными предпринимателями, физическими  лицами, обязательных требований и требований, установленных муниципальными правовыми актами Устьянского сельсовета, а также, установленных, федеральными законами, законами Красноярского края.</w:t>
      </w:r>
    </w:p>
    <w:p w14:paraId="26114A5A" w14:textId="3E48E320" w:rsidR="001F3BC6" w:rsidRPr="006C38D5" w:rsidRDefault="001F3BC6" w:rsidP="00184D0F">
      <w:pPr>
        <w:pStyle w:val="a6"/>
        <w:jc w:val="both"/>
        <w:rPr>
          <w:sz w:val="28"/>
          <w:szCs w:val="28"/>
        </w:rPr>
      </w:pPr>
      <w:r w:rsidRPr="006C38D5">
        <w:rPr>
          <w:sz w:val="28"/>
          <w:szCs w:val="28"/>
        </w:rPr>
        <w:t xml:space="preserve">1.2. Муниципальная функция осуществляется работниками </w:t>
      </w:r>
      <w:r w:rsidR="008B0136">
        <w:rPr>
          <w:sz w:val="28"/>
          <w:szCs w:val="28"/>
        </w:rPr>
        <w:t>уполномоченного органа</w:t>
      </w:r>
      <w:r w:rsidRPr="006C38D5">
        <w:rPr>
          <w:sz w:val="28"/>
          <w:szCs w:val="28"/>
        </w:rPr>
        <w:t xml:space="preserve">, на которых возложены обязанности по осуществлению </w:t>
      </w:r>
      <w:r w:rsidR="00222AE0" w:rsidRPr="006C38D5">
        <w:rPr>
          <w:sz w:val="28"/>
          <w:szCs w:val="28"/>
        </w:rPr>
        <w:t>муниципального контроля</w:t>
      </w:r>
      <w:r w:rsidRPr="006C38D5">
        <w:rPr>
          <w:sz w:val="28"/>
          <w:szCs w:val="28"/>
        </w:rPr>
        <w:t xml:space="preserve"> (далее – муниципальные инспекторы).</w:t>
      </w:r>
    </w:p>
    <w:p w14:paraId="005E3158" w14:textId="77777777" w:rsidR="001F3BC6" w:rsidRPr="006C38D5" w:rsidRDefault="001F3BC6" w:rsidP="00184D0F">
      <w:pPr>
        <w:pStyle w:val="a6"/>
        <w:jc w:val="both"/>
        <w:rPr>
          <w:sz w:val="28"/>
          <w:szCs w:val="28"/>
        </w:rPr>
      </w:pPr>
      <w:r w:rsidRPr="006C38D5">
        <w:t>1.3</w:t>
      </w:r>
      <w:r w:rsidRPr="006C38D5">
        <w:rPr>
          <w:sz w:val="28"/>
          <w:szCs w:val="28"/>
        </w:rPr>
        <w:t>. Нормативную основу настоящего регламента составляют:</w:t>
      </w:r>
    </w:p>
    <w:p w14:paraId="3897BDDC" w14:textId="77777777" w:rsidR="001F3BC6" w:rsidRPr="006C38D5" w:rsidRDefault="001F3BC6" w:rsidP="00184D0F">
      <w:pPr>
        <w:pStyle w:val="a6"/>
        <w:jc w:val="both"/>
        <w:rPr>
          <w:sz w:val="28"/>
          <w:szCs w:val="28"/>
        </w:rPr>
      </w:pPr>
      <w:r w:rsidRPr="006C38D5">
        <w:rPr>
          <w:sz w:val="28"/>
          <w:szCs w:val="28"/>
        </w:rPr>
        <w:t xml:space="preserve"> - Конституция Российской Федерации</w:t>
      </w:r>
    </w:p>
    <w:p w14:paraId="305B5FF0" w14:textId="77777777" w:rsidR="001F3BC6" w:rsidRPr="006C38D5" w:rsidRDefault="001F3BC6" w:rsidP="00184D0F">
      <w:pPr>
        <w:pStyle w:val="a6"/>
        <w:jc w:val="both"/>
        <w:rPr>
          <w:sz w:val="28"/>
          <w:szCs w:val="28"/>
        </w:rPr>
      </w:pPr>
      <w:r w:rsidRPr="006C38D5">
        <w:rPr>
          <w:sz w:val="28"/>
          <w:szCs w:val="28"/>
        </w:rPr>
        <w:t>- Кодекс Российской Федерации об административных правонарушениях;</w:t>
      </w:r>
    </w:p>
    <w:p w14:paraId="3C7C5932" w14:textId="77777777" w:rsidR="001F3BC6" w:rsidRPr="006C38D5" w:rsidRDefault="001F3BC6" w:rsidP="00184D0F">
      <w:pPr>
        <w:pStyle w:val="a6"/>
        <w:jc w:val="both"/>
        <w:rPr>
          <w:sz w:val="28"/>
          <w:szCs w:val="28"/>
        </w:rPr>
      </w:pPr>
      <w:r w:rsidRPr="006C38D5">
        <w:rPr>
          <w:sz w:val="28"/>
          <w:szCs w:val="28"/>
        </w:rPr>
        <w:t xml:space="preserve"> - Федеральный закон от 06.10.2003 № 131-ФЗ «Об общих принципах организации местного самоуправления в Российской Федерации»;</w:t>
      </w:r>
    </w:p>
    <w:p w14:paraId="0976B94C" w14:textId="77777777" w:rsidR="001F3BC6" w:rsidRPr="006C38D5" w:rsidRDefault="001F3BC6" w:rsidP="00184D0F">
      <w:pPr>
        <w:pStyle w:val="a6"/>
        <w:jc w:val="both"/>
        <w:rPr>
          <w:sz w:val="28"/>
          <w:szCs w:val="28"/>
        </w:rPr>
      </w:pPr>
      <w:r w:rsidRPr="006C38D5">
        <w:rPr>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14:paraId="2AAF3BD4" w14:textId="77777777" w:rsidR="001F3BC6" w:rsidRPr="006C38D5" w:rsidRDefault="001F3BC6" w:rsidP="00184D0F">
      <w:pPr>
        <w:pStyle w:val="a6"/>
        <w:jc w:val="both"/>
        <w:rPr>
          <w:sz w:val="28"/>
          <w:szCs w:val="28"/>
        </w:rPr>
      </w:pPr>
      <w:r w:rsidRPr="006C38D5">
        <w:rPr>
          <w:sz w:val="28"/>
          <w:szCs w:val="28"/>
        </w:rPr>
        <w:t>-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14:paraId="1F96F5BB" w14:textId="77777777" w:rsidR="001F3BC6" w:rsidRPr="006C38D5" w:rsidRDefault="001F3BC6" w:rsidP="00184D0F">
      <w:pPr>
        <w:pStyle w:val="a6"/>
        <w:jc w:val="both"/>
        <w:rPr>
          <w:sz w:val="28"/>
          <w:szCs w:val="28"/>
        </w:rPr>
      </w:pPr>
      <w:r w:rsidRPr="006C38D5">
        <w:rPr>
          <w:sz w:val="28"/>
          <w:szCs w:val="28"/>
        </w:rPr>
        <w:t>- Федеральный закон от 02.05.2006 № 59-ФЗ «О порядке рассмотрения обращений граждан Российской Федерации»;</w:t>
      </w:r>
    </w:p>
    <w:p w14:paraId="7D5DC5DF" w14:textId="259EA740" w:rsidR="001F3BC6" w:rsidRPr="006C38D5" w:rsidRDefault="001F3BC6" w:rsidP="00184D0F">
      <w:pPr>
        <w:pStyle w:val="a6"/>
        <w:jc w:val="both"/>
        <w:rPr>
          <w:sz w:val="28"/>
          <w:szCs w:val="28"/>
        </w:rPr>
      </w:pPr>
      <w:r w:rsidRPr="006C38D5">
        <w:rPr>
          <w:sz w:val="28"/>
          <w:szCs w:val="28"/>
        </w:rPr>
        <w:t>- Постановление Правительства Р</w:t>
      </w:r>
      <w:r w:rsidR="008B0136">
        <w:rPr>
          <w:sz w:val="28"/>
          <w:szCs w:val="28"/>
        </w:rPr>
        <w:t>Ф</w:t>
      </w:r>
      <w:r w:rsidRPr="006C38D5">
        <w:rPr>
          <w:sz w:val="28"/>
          <w:szCs w:val="28"/>
        </w:rPr>
        <w:t xml:space="preserve">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14:paraId="117CEC08" w14:textId="7F7DF24E" w:rsidR="001F3BC6" w:rsidRPr="006C38D5" w:rsidRDefault="001F3BC6" w:rsidP="00184D0F">
      <w:pPr>
        <w:pStyle w:val="a6"/>
        <w:jc w:val="both"/>
        <w:rPr>
          <w:sz w:val="28"/>
          <w:szCs w:val="28"/>
        </w:rPr>
      </w:pPr>
      <w:r w:rsidRPr="006C38D5">
        <w:rPr>
          <w:sz w:val="28"/>
          <w:szCs w:val="28"/>
        </w:rPr>
        <w:t>- Постановление Правительства Р</w:t>
      </w:r>
      <w:r w:rsidR="008B0136">
        <w:rPr>
          <w:sz w:val="28"/>
          <w:szCs w:val="28"/>
        </w:rPr>
        <w:t>Ф</w:t>
      </w:r>
      <w:r w:rsidRPr="006C38D5">
        <w:rPr>
          <w:sz w:val="28"/>
          <w:szCs w:val="28"/>
        </w:rPr>
        <w:t xml:space="preserve">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w:t>
      </w:r>
      <w:r w:rsidRPr="006C38D5">
        <w:rPr>
          <w:sz w:val="28"/>
          <w:szCs w:val="28"/>
        </w:rPr>
        <w:lastRenderedPageBreak/>
        <w:t>ежегодного плана проведения плановых проверок и о внесении изменений в постановление Правительства Р</w:t>
      </w:r>
      <w:r w:rsidR="008B0136">
        <w:rPr>
          <w:sz w:val="28"/>
          <w:szCs w:val="28"/>
        </w:rPr>
        <w:t>Ф</w:t>
      </w:r>
      <w:r w:rsidRPr="006C38D5">
        <w:rPr>
          <w:sz w:val="28"/>
          <w:szCs w:val="28"/>
        </w:rPr>
        <w:t xml:space="preserve"> от 30.06.2010 № 489» (далее – постановление Правительства РФ № 1268);</w:t>
      </w:r>
    </w:p>
    <w:p w14:paraId="0077B7AA" w14:textId="1678D5E2" w:rsidR="001F3BC6" w:rsidRPr="006C38D5" w:rsidRDefault="001F3BC6" w:rsidP="00184D0F">
      <w:pPr>
        <w:pStyle w:val="a6"/>
        <w:jc w:val="both"/>
        <w:rPr>
          <w:sz w:val="28"/>
          <w:szCs w:val="28"/>
        </w:rPr>
      </w:pPr>
      <w:r w:rsidRPr="006C38D5">
        <w:rPr>
          <w:sz w:val="28"/>
          <w:szCs w:val="28"/>
        </w:rPr>
        <w:t>- Постановление Правительства Р</w:t>
      </w:r>
      <w:r w:rsidR="008B0136">
        <w:rPr>
          <w:sz w:val="28"/>
          <w:szCs w:val="28"/>
        </w:rPr>
        <w:t>Ф</w:t>
      </w:r>
      <w:r w:rsidRPr="006C38D5">
        <w:rPr>
          <w:sz w:val="28"/>
          <w:szCs w:val="28"/>
        </w:rPr>
        <w:t xml:space="preserve">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14:paraId="0BCDB68C" w14:textId="704E68A6" w:rsidR="001F3BC6" w:rsidRPr="006C38D5" w:rsidRDefault="001F3BC6" w:rsidP="00184D0F">
      <w:pPr>
        <w:pStyle w:val="a6"/>
        <w:jc w:val="both"/>
        <w:rPr>
          <w:sz w:val="28"/>
          <w:szCs w:val="28"/>
        </w:rPr>
      </w:pPr>
      <w:r w:rsidRPr="006C38D5">
        <w:rPr>
          <w:sz w:val="28"/>
          <w:szCs w:val="28"/>
        </w:rPr>
        <w:t>- Приказ Минэкономразвития России от 30.04.2009 № 141</w:t>
      </w:r>
      <w:r w:rsidR="008B0136">
        <w:rPr>
          <w:sz w:val="28"/>
          <w:szCs w:val="28"/>
        </w:rPr>
        <w:t xml:space="preserve"> </w:t>
      </w:r>
      <w:r w:rsidRPr="006C38D5">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14:paraId="6DE0DEC4" w14:textId="77777777" w:rsidR="001F3BC6" w:rsidRPr="006C38D5" w:rsidRDefault="001F3BC6" w:rsidP="00184D0F">
      <w:pPr>
        <w:pStyle w:val="a6"/>
        <w:jc w:val="both"/>
        <w:rPr>
          <w:sz w:val="28"/>
          <w:szCs w:val="28"/>
        </w:rPr>
      </w:pPr>
      <w:r w:rsidRPr="006C38D5">
        <w:rPr>
          <w:sz w:val="28"/>
          <w:szCs w:val="28"/>
        </w:rPr>
        <w:t>-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14:paraId="66CEFC99" w14:textId="77777777" w:rsidR="001F3BC6" w:rsidRPr="006C38D5" w:rsidRDefault="001F3BC6" w:rsidP="00184D0F">
      <w:pPr>
        <w:pStyle w:val="a6"/>
        <w:jc w:val="both"/>
        <w:rPr>
          <w:sz w:val="28"/>
          <w:szCs w:val="28"/>
        </w:rPr>
      </w:pPr>
      <w:r w:rsidRPr="006C38D5">
        <w:rPr>
          <w:sz w:val="28"/>
          <w:szCs w:val="28"/>
        </w:rPr>
        <w:t>- Закон Красноярского края от 02.10.2008 № 7-2161 «Об административных правонарушениях»;</w:t>
      </w:r>
    </w:p>
    <w:p w14:paraId="2DBD77B0" w14:textId="77777777" w:rsidR="001F3BC6" w:rsidRPr="006C38D5" w:rsidRDefault="001F3BC6" w:rsidP="00184D0F">
      <w:pPr>
        <w:pStyle w:val="a6"/>
        <w:jc w:val="both"/>
        <w:rPr>
          <w:sz w:val="28"/>
          <w:szCs w:val="28"/>
        </w:rPr>
      </w:pPr>
      <w:r w:rsidRPr="006C38D5">
        <w:rPr>
          <w:sz w:val="28"/>
          <w:szCs w:val="28"/>
        </w:rPr>
        <w:t>- Устав Устьянского сельсовета Абанского района Красноярского края;</w:t>
      </w:r>
    </w:p>
    <w:p w14:paraId="58A56950" w14:textId="77777777" w:rsidR="001F3BC6" w:rsidRPr="006C38D5" w:rsidRDefault="001F3BC6" w:rsidP="00184D0F">
      <w:pPr>
        <w:pStyle w:val="a6"/>
        <w:jc w:val="both"/>
        <w:rPr>
          <w:sz w:val="28"/>
          <w:szCs w:val="28"/>
        </w:rPr>
      </w:pPr>
      <w:r w:rsidRPr="006C38D5">
        <w:rPr>
          <w:sz w:val="28"/>
          <w:szCs w:val="28"/>
        </w:rPr>
        <w:t>-настоящий Административный регламент.</w:t>
      </w:r>
    </w:p>
    <w:p w14:paraId="5CC5FBC0" w14:textId="77777777" w:rsidR="00072D64" w:rsidRPr="008B0136" w:rsidRDefault="001F3BC6" w:rsidP="00184D0F">
      <w:pPr>
        <w:pStyle w:val="a6"/>
        <w:jc w:val="both"/>
        <w:rPr>
          <w:sz w:val="28"/>
          <w:szCs w:val="28"/>
        </w:rPr>
      </w:pPr>
      <w:r w:rsidRPr="008B0136">
        <w:rPr>
          <w:sz w:val="28"/>
          <w:szCs w:val="28"/>
        </w:rPr>
        <w:t xml:space="preserve">Перечень нормативных правовых актов, регулирующий осуществление муниципального контроля, размещается на официальном сайте органа </w:t>
      </w:r>
      <w:r w:rsidRPr="00222AE0">
        <w:rPr>
          <w:sz w:val="28"/>
          <w:szCs w:val="28"/>
        </w:rPr>
        <w:t xml:space="preserve">контроля в сети Интернет </w:t>
      </w:r>
      <w:hyperlink r:id="rId7" w:history="1">
        <w:r w:rsidRPr="00222AE0">
          <w:rPr>
            <w:rStyle w:val="a5"/>
            <w:color w:val="auto"/>
            <w:sz w:val="28"/>
            <w:szCs w:val="28"/>
          </w:rPr>
          <w:t>https://устьянск.рф/</w:t>
        </w:r>
      </w:hyperlink>
      <w:r w:rsidRPr="00222AE0">
        <w:rPr>
          <w:sz w:val="28"/>
          <w:szCs w:val="28"/>
        </w:rPr>
        <w:t xml:space="preserve">, а также в федеральной </w:t>
      </w:r>
      <w:r w:rsidRPr="008B0136">
        <w:rPr>
          <w:sz w:val="28"/>
          <w:szCs w:val="28"/>
        </w:rPr>
        <w:t>государственной информационной системе «Единый портал государственных и муниципальных услуг (функций).</w:t>
      </w:r>
      <w:r w:rsidR="00072D64" w:rsidRPr="008B0136">
        <w:rPr>
          <w:rFonts w:eastAsia="Times New Roman"/>
          <w:color w:val="000000"/>
          <w:sz w:val="28"/>
          <w:szCs w:val="28"/>
          <w:lang w:eastAsia="ru-RU"/>
        </w:rPr>
        <w:t> </w:t>
      </w:r>
    </w:p>
    <w:p w14:paraId="700D0C76" w14:textId="02D02325" w:rsidR="00072D64" w:rsidRPr="006C38D5" w:rsidRDefault="00072D64" w:rsidP="008B013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8B0136">
        <w:rPr>
          <w:rFonts w:ascii="Times New Roman" w:eastAsia="Times New Roman" w:hAnsi="Times New Roman" w:cs="Times New Roman"/>
          <w:color w:val="000000"/>
          <w:sz w:val="28"/>
          <w:szCs w:val="28"/>
          <w:lang w:eastAsia="ru-RU"/>
        </w:rPr>
        <w:t>2. Основные понятия, используемые в Административном регламенте</w:t>
      </w:r>
    </w:p>
    <w:p w14:paraId="3FA3FEB5" w14:textId="77777777" w:rsidR="00072D64" w:rsidRPr="006C38D5" w:rsidRDefault="00072D64" w:rsidP="00184D0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Для целей настоящего Административного регламента используются следующие основные понятия:</w:t>
      </w:r>
    </w:p>
    <w:p w14:paraId="116F38B4" w14:textId="66213B5F"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муниципальный контроль</w:t>
      </w:r>
      <w:r w:rsidR="008B0136">
        <w:rPr>
          <w:rFonts w:ascii="Times New Roman" w:eastAsia="Times New Roman" w:hAnsi="Times New Roman" w:cs="Times New Roman"/>
          <w:color w:val="000000"/>
          <w:sz w:val="28"/>
          <w:szCs w:val="28"/>
          <w:lang w:eastAsia="ru-RU"/>
        </w:rPr>
        <w:t xml:space="preserve"> – </w:t>
      </w:r>
      <w:r w:rsidRPr="006C38D5">
        <w:rPr>
          <w:rFonts w:ascii="Times New Roman" w:eastAsia="Times New Roman" w:hAnsi="Times New Roman" w:cs="Times New Roman"/>
          <w:color w:val="000000"/>
          <w:sz w:val="28"/>
          <w:szCs w:val="28"/>
          <w:lang w:eastAsia="ru-RU"/>
        </w:rPr>
        <w:t xml:space="preserve">деятельность органов местного самоуправления </w:t>
      </w:r>
      <w:r w:rsidR="00FA63B5" w:rsidRPr="006C38D5">
        <w:rPr>
          <w:rFonts w:ascii="Times New Roman" w:eastAsia="Times New Roman" w:hAnsi="Times New Roman" w:cs="Times New Roman"/>
          <w:color w:val="000000"/>
          <w:sz w:val="28"/>
          <w:szCs w:val="28"/>
          <w:lang w:eastAsia="ru-RU"/>
        </w:rPr>
        <w:t>Устьянский сельсовет Абанского района Красноярского края</w:t>
      </w:r>
      <w:r w:rsidRPr="006C38D5">
        <w:rPr>
          <w:rFonts w:ascii="Times New Roman" w:eastAsia="Times New Roman" w:hAnsi="Times New Roman" w:cs="Times New Roman"/>
          <w:color w:val="000000"/>
          <w:sz w:val="28"/>
          <w:szCs w:val="28"/>
          <w:lang w:eastAsia="ru-RU"/>
        </w:rPr>
        <w:t xml:space="preserve">, уполномоченных на организацию и проведение на территории </w:t>
      </w:r>
      <w:r w:rsidR="00FA63B5" w:rsidRPr="006C38D5">
        <w:rPr>
          <w:rFonts w:ascii="Times New Roman" w:eastAsia="Times New Roman" w:hAnsi="Times New Roman" w:cs="Times New Roman"/>
          <w:color w:val="000000"/>
          <w:sz w:val="28"/>
          <w:szCs w:val="28"/>
          <w:lang w:eastAsia="ru-RU"/>
        </w:rPr>
        <w:t>Устьянского сельсовета</w:t>
      </w:r>
      <w:r w:rsidRPr="006C38D5">
        <w:rPr>
          <w:rFonts w:ascii="Times New Roman" w:eastAsia="Times New Roman" w:hAnsi="Times New Roman" w:cs="Times New Roman"/>
          <w:color w:val="000000"/>
          <w:sz w:val="28"/>
          <w:szCs w:val="28"/>
          <w:lang w:eastAsia="ru-RU"/>
        </w:rPr>
        <w:t xml:space="preserve"> (далее - органы муниципального контроля) проверок соблюдения юридическими лицами, индивидуальными предпринимателями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14:paraId="72DF07C9" w14:textId="4E850A15"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мероприятие по контролю</w:t>
      </w:r>
      <w:r w:rsidR="008B0136">
        <w:rPr>
          <w:rFonts w:ascii="Times New Roman" w:eastAsia="Times New Roman" w:hAnsi="Times New Roman" w:cs="Times New Roman"/>
          <w:color w:val="000000"/>
          <w:sz w:val="28"/>
          <w:szCs w:val="28"/>
          <w:lang w:eastAsia="ru-RU"/>
        </w:rPr>
        <w:t xml:space="preserve"> – </w:t>
      </w:r>
      <w:r w:rsidRPr="006C38D5">
        <w:rPr>
          <w:rFonts w:ascii="Times New Roman" w:eastAsia="Times New Roman" w:hAnsi="Times New Roman" w:cs="Times New Roman"/>
          <w:color w:val="000000"/>
          <w:sz w:val="28"/>
          <w:szCs w:val="28"/>
          <w:lang w:eastAsia="ru-RU"/>
        </w:rPr>
        <w:t xml:space="preserve">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w:t>
      </w:r>
      <w:r w:rsidRPr="006C38D5">
        <w:rPr>
          <w:rFonts w:ascii="Times New Roman" w:eastAsia="Times New Roman" w:hAnsi="Times New Roman" w:cs="Times New Roman"/>
          <w:color w:val="000000"/>
          <w:sz w:val="28"/>
          <w:szCs w:val="28"/>
          <w:lang w:eastAsia="ru-RU"/>
        </w:rPr>
        <w:lastRenderedPageBreak/>
        <w:t>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 фактами причинения вреда;</w:t>
      </w:r>
    </w:p>
    <w:p w14:paraId="713AA546" w14:textId="12533A8A"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проверка</w:t>
      </w:r>
      <w:r w:rsidR="008B0136">
        <w:rPr>
          <w:rFonts w:ascii="Times New Roman" w:eastAsia="Times New Roman" w:hAnsi="Times New Roman" w:cs="Times New Roman"/>
          <w:color w:val="000000"/>
          <w:sz w:val="28"/>
          <w:szCs w:val="28"/>
          <w:lang w:eastAsia="ru-RU"/>
        </w:rPr>
        <w:t xml:space="preserve"> – </w:t>
      </w:r>
      <w:r w:rsidRPr="006C38D5">
        <w:rPr>
          <w:rFonts w:ascii="Times New Roman" w:eastAsia="Times New Roman" w:hAnsi="Times New Roman" w:cs="Times New Roman"/>
          <w:color w:val="000000"/>
          <w:sz w:val="28"/>
          <w:szCs w:val="28"/>
          <w:lang w:eastAsia="ru-RU"/>
        </w:rPr>
        <w:t>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w:t>
      </w:r>
    </w:p>
    <w:p w14:paraId="3BF2DBCA" w14:textId="1F645A9C" w:rsidR="00072D64" w:rsidRPr="006C38D5" w:rsidRDefault="00072D64" w:rsidP="00222AE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эксперты, экспертные организации</w:t>
      </w:r>
      <w:r w:rsidR="008B0136">
        <w:rPr>
          <w:rFonts w:ascii="Times New Roman" w:eastAsia="Times New Roman" w:hAnsi="Times New Roman" w:cs="Times New Roman"/>
          <w:color w:val="000000"/>
          <w:sz w:val="28"/>
          <w:szCs w:val="28"/>
          <w:lang w:eastAsia="ru-RU"/>
        </w:rPr>
        <w:t xml:space="preserve"> – </w:t>
      </w:r>
      <w:r w:rsidRPr="006C38D5">
        <w:rPr>
          <w:rFonts w:ascii="Times New Roman" w:eastAsia="Times New Roman" w:hAnsi="Times New Roman" w:cs="Times New Roman"/>
          <w:color w:val="000000"/>
          <w:sz w:val="28"/>
          <w:szCs w:val="28"/>
          <w:lang w:eastAsia="ru-RU"/>
        </w:rPr>
        <w:t>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муниципального контроля к проведению мероприятий по контролю.</w:t>
      </w:r>
    </w:p>
    <w:p w14:paraId="237449D8" w14:textId="343193AD" w:rsidR="00072D64" w:rsidRPr="006C38D5" w:rsidRDefault="00072D64" w:rsidP="00222AE0">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3. Взаимодействие органов муниципального контроля с органами государственного контроля (надзора)</w:t>
      </w:r>
    </w:p>
    <w:p w14:paraId="5772D818" w14:textId="2F5FC92B" w:rsidR="00A73CCF" w:rsidRPr="006C38D5" w:rsidRDefault="00072D64" w:rsidP="00222AE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3.</w:t>
      </w:r>
      <w:r w:rsidR="00222AE0" w:rsidRPr="006C38D5">
        <w:rPr>
          <w:rFonts w:ascii="Times New Roman" w:eastAsia="Times New Roman" w:hAnsi="Times New Roman" w:cs="Times New Roman"/>
          <w:color w:val="000000"/>
          <w:sz w:val="28"/>
          <w:szCs w:val="28"/>
          <w:lang w:eastAsia="ru-RU"/>
        </w:rPr>
        <w:t>1. Органы</w:t>
      </w:r>
      <w:r w:rsidRPr="006C38D5">
        <w:rPr>
          <w:rFonts w:ascii="Times New Roman" w:eastAsia="Times New Roman" w:hAnsi="Times New Roman" w:cs="Times New Roman"/>
          <w:color w:val="000000"/>
          <w:sz w:val="28"/>
          <w:szCs w:val="28"/>
          <w:lang w:eastAsia="ru-RU"/>
        </w:rPr>
        <w:t xml:space="preserve"> муниципального контроля взаимодействуют с органами государственного контроля (надзора) на основании соглашений о взаимодействии указанных органов при организации и проведении проверок, а также административных регламентов взаимодействия органов муниципального контроля при осуществлении муниципального контроля.</w:t>
      </w:r>
    </w:p>
    <w:p w14:paraId="7EF85B99" w14:textId="2D69C139" w:rsidR="00072D64" w:rsidRPr="006C38D5" w:rsidRDefault="00072D64" w:rsidP="00222AE0">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4.Порядок организации проверки</w:t>
      </w:r>
    </w:p>
    <w:p w14:paraId="18DEE602" w14:textId="326DF26F"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4.</w:t>
      </w:r>
      <w:r w:rsidR="00222AE0" w:rsidRPr="006C38D5">
        <w:rPr>
          <w:rFonts w:ascii="Times New Roman" w:eastAsia="Times New Roman" w:hAnsi="Times New Roman" w:cs="Times New Roman"/>
          <w:color w:val="000000"/>
          <w:sz w:val="28"/>
          <w:szCs w:val="28"/>
          <w:lang w:eastAsia="ru-RU"/>
        </w:rPr>
        <w:t>1. Проверка</w:t>
      </w:r>
      <w:r w:rsidRPr="006C38D5">
        <w:rPr>
          <w:rFonts w:ascii="Times New Roman" w:eastAsia="Times New Roman" w:hAnsi="Times New Roman" w:cs="Times New Roman"/>
          <w:color w:val="000000"/>
          <w:sz w:val="28"/>
          <w:szCs w:val="28"/>
          <w:lang w:eastAsia="ru-RU"/>
        </w:rPr>
        <w:t xml:space="preserve"> проводится на основании распоряжения руководителя, заместителя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14:paraId="3A2AA415" w14:textId="3EFA6351"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4.2.</w:t>
      </w:r>
      <w:r w:rsidR="00222AE0">
        <w:rPr>
          <w:rFonts w:ascii="Times New Roman" w:eastAsia="Times New Roman" w:hAnsi="Times New Roman" w:cs="Times New Roman"/>
          <w:color w:val="000000"/>
          <w:sz w:val="28"/>
          <w:szCs w:val="28"/>
          <w:lang w:eastAsia="ru-RU"/>
        </w:rPr>
        <w:t xml:space="preserve"> </w:t>
      </w:r>
      <w:r w:rsidRPr="006C38D5">
        <w:rPr>
          <w:rFonts w:ascii="Times New Roman" w:eastAsia="Times New Roman" w:hAnsi="Times New Roman" w:cs="Times New Roman"/>
          <w:color w:val="000000"/>
          <w:sz w:val="28"/>
          <w:szCs w:val="28"/>
          <w:lang w:eastAsia="ru-RU"/>
        </w:rPr>
        <w:t>В распоряжении руководителя, заместителя руководителя органа муниципального контроля указываются:</w:t>
      </w:r>
    </w:p>
    <w:p w14:paraId="10E58CCD" w14:textId="77777777" w:rsidR="00DF2661" w:rsidRPr="006C38D5" w:rsidRDefault="00DF266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 xml:space="preserve">наименование органа муниципального контроля, а также вид (виды) муниципального контроля </w:t>
      </w:r>
    </w:p>
    <w:p w14:paraId="51575FC6"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20021DD3"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наименование юридического лица или фамилия, имя, отчество индивидуального предпринимателя, проверка которых проводится;</w:t>
      </w:r>
    </w:p>
    <w:p w14:paraId="0C3EFAE7"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цели, задачи, предмет проверки и срок ее проведения;</w:t>
      </w:r>
    </w:p>
    <w:p w14:paraId="672C1BD3" w14:textId="77777777" w:rsidR="00072D64" w:rsidRPr="006C38D5" w:rsidRDefault="00DF266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072D64" w:rsidRPr="006C38D5">
        <w:rPr>
          <w:rFonts w:ascii="Times New Roman" w:eastAsia="Times New Roman" w:hAnsi="Times New Roman" w:cs="Times New Roman"/>
          <w:color w:val="000000"/>
          <w:sz w:val="28"/>
          <w:szCs w:val="28"/>
          <w:lang w:eastAsia="ru-RU"/>
        </w:rPr>
        <w:t>;</w:t>
      </w:r>
    </w:p>
    <w:p w14:paraId="2234586D"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перечень административных регламентов проведения мероприятий по контролю, административных регламентов взаимодействия;</w:t>
      </w:r>
    </w:p>
    <w:p w14:paraId="4D312138"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сроки проведения и перечень мероприятий по контролю, необходимых для достижения целей и задач проведения проверки;</w:t>
      </w:r>
    </w:p>
    <w:p w14:paraId="70D43017"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745DEE4"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даты начала и окончания проведения проверки.</w:t>
      </w:r>
    </w:p>
    <w:p w14:paraId="6E84801B" w14:textId="602C22B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4.</w:t>
      </w:r>
      <w:r w:rsidR="00222AE0" w:rsidRPr="006C38D5">
        <w:rPr>
          <w:rFonts w:ascii="Times New Roman" w:eastAsia="Times New Roman" w:hAnsi="Times New Roman" w:cs="Times New Roman"/>
          <w:color w:val="000000"/>
          <w:sz w:val="28"/>
          <w:szCs w:val="28"/>
          <w:lang w:eastAsia="ru-RU"/>
        </w:rPr>
        <w:t>3. Заверенные</w:t>
      </w:r>
      <w:r w:rsidRPr="006C38D5">
        <w:rPr>
          <w:rFonts w:ascii="Times New Roman" w:eastAsia="Times New Roman" w:hAnsi="Times New Roman" w:cs="Times New Roman"/>
          <w:color w:val="000000"/>
          <w:sz w:val="28"/>
          <w:szCs w:val="28"/>
          <w:lang w:eastAsia="ru-RU"/>
        </w:rPr>
        <w:t xml:space="preserve">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14:paraId="0E58DA64" w14:textId="0C069C7B" w:rsidR="00072D64" w:rsidRPr="006C38D5" w:rsidRDefault="00072D64" w:rsidP="00222AE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4.4.</w:t>
      </w:r>
      <w:r w:rsidR="00222AE0">
        <w:rPr>
          <w:rFonts w:ascii="Times New Roman" w:eastAsia="Times New Roman" w:hAnsi="Times New Roman" w:cs="Times New Roman"/>
          <w:color w:val="000000"/>
          <w:sz w:val="28"/>
          <w:szCs w:val="28"/>
          <w:lang w:eastAsia="ru-RU"/>
        </w:rPr>
        <w:t xml:space="preserve"> </w:t>
      </w:r>
      <w:r w:rsidRPr="006C38D5">
        <w:rPr>
          <w:rFonts w:ascii="Times New Roman" w:eastAsia="Times New Roman" w:hAnsi="Times New Roman" w:cs="Times New Roman"/>
          <w:color w:val="000000"/>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14:paraId="01BEF597" w14:textId="77777777" w:rsidR="00072D64" w:rsidRPr="006C38D5" w:rsidRDefault="00072D64" w:rsidP="006044DB">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5.Организация и проведение плановой проверки</w:t>
      </w:r>
    </w:p>
    <w:p w14:paraId="15E04B5E" w14:textId="25B8CD32"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w:t>
      </w:r>
      <w:r w:rsidR="00222AE0" w:rsidRPr="006C38D5">
        <w:rPr>
          <w:rFonts w:ascii="Times New Roman" w:eastAsia="Times New Roman" w:hAnsi="Times New Roman" w:cs="Times New Roman"/>
          <w:color w:val="000000"/>
          <w:sz w:val="28"/>
          <w:szCs w:val="28"/>
          <w:lang w:eastAsia="ru-RU"/>
        </w:rPr>
        <w:t>1. Предметом</w:t>
      </w:r>
      <w:r w:rsidRPr="006C38D5">
        <w:rPr>
          <w:rFonts w:ascii="Times New Roman" w:eastAsia="Times New Roman" w:hAnsi="Times New Roman" w:cs="Times New Roman"/>
          <w:color w:val="000000"/>
          <w:sz w:val="28"/>
          <w:szCs w:val="28"/>
          <w:lang w:eastAsia="ru-RU"/>
        </w:rPr>
        <w:t xml:space="preserve"> плановой проверки является соблюдение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14:paraId="58B820C1" w14:textId="67BEBFA9"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5.</w:t>
      </w:r>
      <w:r w:rsidR="00222AE0" w:rsidRPr="006C38D5">
        <w:rPr>
          <w:rFonts w:ascii="Times New Roman" w:eastAsia="Times New Roman" w:hAnsi="Times New Roman" w:cs="Times New Roman"/>
          <w:color w:val="000000"/>
          <w:sz w:val="28"/>
          <w:szCs w:val="28"/>
          <w:lang w:eastAsia="ru-RU"/>
        </w:rPr>
        <w:t>2. Плановые</w:t>
      </w:r>
      <w:r w:rsidRPr="006C38D5">
        <w:rPr>
          <w:rFonts w:ascii="Times New Roman" w:eastAsia="Times New Roman" w:hAnsi="Times New Roman" w:cs="Times New Roman"/>
          <w:color w:val="000000"/>
          <w:sz w:val="28"/>
          <w:szCs w:val="28"/>
          <w:lang w:eastAsia="ru-RU"/>
        </w:rPr>
        <w:t xml:space="preserve"> проверки проводятся не чаще чем один раз в три года.</w:t>
      </w:r>
    </w:p>
    <w:p w14:paraId="2ACD6129" w14:textId="306DBACF"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w:t>
      </w:r>
      <w:r w:rsidR="00222AE0" w:rsidRPr="006C38D5">
        <w:rPr>
          <w:rFonts w:ascii="Times New Roman" w:eastAsia="Times New Roman" w:hAnsi="Times New Roman" w:cs="Times New Roman"/>
          <w:color w:val="000000"/>
          <w:sz w:val="28"/>
          <w:szCs w:val="28"/>
          <w:lang w:eastAsia="ru-RU"/>
        </w:rPr>
        <w:t>3. Плановые</w:t>
      </w:r>
      <w:r w:rsidRPr="006C38D5">
        <w:rPr>
          <w:rFonts w:ascii="Times New Roman" w:eastAsia="Times New Roman" w:hAnsi="Times New Roman" w:cs="Times New Roman"/>
          <w:color w:val="000000"/>
          <w:sz w:val="28"/>
          <w:szCs w:val="28"/>
          <w:lang w:eastAsia="ru-RU"/>
        </w:rPr>
        <w:t xml:space="preserve"> проверки проводятся на основании </w:t>
      </w:r>
      <w:proofErr w:type="gramStart"/>
      <w:r w:rsidRPr="006C38D5">
        <w:rPr>
          <w:rFonts w:ascii="Times New Roman" w:eastAsia="Times New Roman" w:hAnsi="Times New Roman" w:cs="Times New Roman"/>
          <w:color w:val="000000"/>
          <w:sz w:val="28"/>
          <w:szCs w:val="28"/>
          <w:lang w:eastAsia="ru-RU"/>
        </w:rPr>
        <w:t xml:space="preserve">разрабатываемых </w:t>
      </w:r>
      <w:r w:rsidR="00DF2661" w:rsidRPr="006C38D5">
        <w:rPr>
          <w:rFonts w:ascii="Times New Roman" w:eastAsia="Times New Roman" w:hAnsi="Times New Roman" w:cs="Times New Roman"/>
          <w:color w:val="000000"/>
          <w:sz w:val="28"/>
          <w:szCs w:val="28"/>
          <w:lang w:eastAsia="ru-RU"/>
        </w:rPr>
        <w:t xml:space="preserve"> и</w:t>
      </w:r>
      <w:proofErr w:type="gramEnd"/>
      <w:r w:rsidR="00DF2661" w:rsidRPr="006C38D5">
        <w:rPr>
          <w:rFonts w:ascii="Times New Roman" w:eastAsia="Times New Roman" w:hAnsi="Times New Roman" w:cs="Times New Roman"/>
          <w:color w:val="000000"/>
          <w:sz w:val="28"/>
          <w:szCs w:val="28"/>
          <w:lang w:eastAsia="ru-RU"/>
        </w:rPr>
        <w:t xml:space="preserve"> утверждаемых </w:t>
      </w:r>
      <w:r w:rsidRPr="006C38D5">
        <w:rPr>
          <w:rFonts w:ascii="Times New Roman" w:eastAsia="Times New Roman" w:hAnsi="Times New Roman" w:cs="Times New Roman"/>
          <w:color w:val="000000"/>
          <w:sz w:val="28"/>
          <w:szCs w:val="28"/>
          <w:lang w:eastAsia="ru-RU"/>
        </w:rPr>
        <w:t>органами муниципального контроля в соответствии с их полномочиями ежегодных планов.</w:t>
      </w:r>
    </w:p>
    <w:p w14:paraId="24151B97" w14:textId="7CA471C9"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5.4.</w:t>
      </w:r>
      <w:r w:rsidR="00222AE0">
        <w:rPr>
          <w:rFonts w:ascii="Times New Roman" w:eastAsia="Times New Roman" w:hAnsi="Times New Roman" w:cs="Times New Roman"/>
          <w:color w:val="000000"/>
          <w:sz w:val="28"/>
          <w:szCs w:val="28"/>
          <w:lang w:eastAsia="ru-RU"/>
        </w:rPr>
        <w:t xml:space="preserve"> </w:t>
      </w:r>
      <w:r w:rsidRPr="006C38D5">
        <w:rPr>
          <w:rFonts w:ascii="Times New Roman" w:eastAsia="Times New Roman" w:hAnsi="Times New Roman" w:cs="Times New Roman"/>
          <w:color w:val="000000"/>
          <w:sz w:val="28"/>
          <w:szCs w:val="28"/>
          <w:lang w:eastAsia="ru-RU"/>
        </w:rPr>
        <w:t>В ежегодных планах проведения плановых проверок указываются следующие сведения:</w:t>
      </w:r>
    </w:p>
    <w:p w14:paraId="58D04473"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w:t>
      </w:r>
    </w:p>
    <w:p w14:paraId="48DECC63"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цель и основание проведения каждой плановой проверки;</w:t>
      </w:r>
    </w:p>
    <w:p w14:paraId="2653DF4A"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дата и сроки проведения каждой плановой проверки;</w:t>
      </w:r>
    </w:p>
    <w:p w14:paraId="7AA9CDE1"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14:paraId="5F4C3330" w14:textId="4BAE1D03"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5.5.</w:t>
      </w:r>
      <w:r w:rsidR="00222AE0">
        <w:rPr>
          <w:rFonts w:ascii="Times New Roman" w:eastAsia="Times New Roman" w:hAnsi="Times New Roman" w:cs="Times New Roman"/>
          <w:color w:val="000000"/>
          <w:sz w:val="28"/>
          <w:szCs w:val="28"/>
          <w:lang w:eastAsia="ru-RU"/>
        </w:rPr>
        <w:t xml:space="preserve"> </w:t>
      </w:r>
      <w:r w:rsidRPr="006C38D5">
        <w:rPr>
          <w:rFonts w:ascii="Times New Roman" w:eastAsia="Times New Roman" w:hAnsi="Times New Roman" w:cs="Times New Roman"/>
          <w:color w:val="000000"/>
          <w:sz w:val="28"/>
          <w:szCs w:val="28"/>
          <w:lang w:eastAsia="ru-RU"/>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00A65F99" w:rsidRPr="00222AE0">
        <w:rPr>
          <w:rFonts w:ascii="Times New Roman" w:eastAsia="Times New Roman" w:hAnsi="Times New Roman" w:cs="Times New Roman"/>
          <w:color w:val="000000"/>
          <w:sz w:val="28"/>
          <w:szCs w:val="28"/>
          <w:highlight w:val="yellow"/>
          <w:lang w:eastAsia="ru-RU"/>
        </w:rPr>
        <w:t>администраци</w:t>
      </w:r>
      <w:r w:rsidR="00A65F99" w:rsidRPr="006C38D5">
        <w:rPr>
          <w:rFonts w:ascii="Times New Roman" w:eastAsia="Times New Roman" w:hAnsi="Times New Roman" w:cs="Times New Roman"/>
          <w:color w:val="000000"/>
          <w:sz w:val="28"/>
          <w:szCs w:val="28"/>
          <w:lang w:eastAsia="ru-RU"/>
        </w:rPr>
        <w:t>и Устьянского сельсовета</w:t>
      </w:r>
      <w:r w:rsidRPr="006C38D5">
        <w:rPr>
          <w:rFonts w:ascii="Times New Roman" w:eastAsia="Times New Roman" w:hAnsi="Times New Roman" w:cs="Times New Roman"/>
          <w:color w:val="000000"/>
          <w:sz w:val="28"/>
          <w:szCs w:val="28"/>
          <w:lang w:eastAsia="ru-RU"/>
        </w:rPr>
        <w:t xml:space="preserve"> в сети "Интернет" либо иным доступным способом.</w:t>
      </w:r>
    </w:p>
    <w:p w14:paraId="09549B6C" w14:textId="446FCF8E"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5.6.</w:t>
      </w:r>
      <w:r w:rsidR="00222AE0">
        <w:rPr>
          <w:rFonts w:ascii="Times New Roman" w:eastAsia="Times New Roman" w:hAnsi="Times New Roman" w:cs="Times New Roman"/>
          <w:color w:val="000000"/>
          <w:sz w:val="28"/>
          <w:szCs w:val="28"/>
          <w:lang w:eastAsia="ru-RU"/>
        </w:rPr>
        <w:t xml:space="preserve"> </w:t>
      </w:r>
      <w:r w:rsidRPr="006C38D5">
        <w:rPr>
          <w:rFonts w:ascii="Times New Roman" w:eastAsia="Times New Roman" w:hAnsi="Times New Roman" w:cs="Times New Roman"/>
          <w:color w:val="000000"/>
          <w:sz w:val="28"/>
          <w:szCs w:val="28"/>
          <w:lang w:eastAsia="ru-RU"/>
        </w:rPr>
        <w:t xml:space="preserve">Орган муниципального контроля </w:t>
      </w:r>
      <w:r w:rsidR="00222AE0">
        <w:rPr>
          <w:rFonts w:ascii="Times New Roman" w:eastAsia="Times New Roman" w:hAnsi="Times New Roman" w:cs="Times New Roman"/>
          <w:color w:val="000000"/>
          <w:sz w:val="28"/>
          <w:szCs w:val="28"/>
          <w:lang w:eastAsia="ru-RU"/>
        </w:rPr>
        <w:t xml:space="preserve">уполномоченный </w:t>
      </w:r>
      <w:proofErr w:type="gramStart"/>
      <w:r w:rsidR="00222AE0">
        <w:rPr>
          <w:rFonts w:ascii="Times New Roman" w:eastAsia="Times New Roman" w:hAnsi="Times New Roman" w:cs="Times New Roman"/>
          <w:color w:val="000000"/>
          <w:sz w:val="28"/>
          <w:szCs w:val="28"/>
          <w:lang w:eastAsia="ru-RU"/>
        </w:rPr>
        <w:t>орган</w:t>
      </w:r>
      <w:r w:rsidR="00A65F99" w:rsidRPr="006C38D5">
        <w:rPr>
          <w:rFonts w:ascii="Times New Roman" w:eastAsia="Times New Roman" w:hAnsi="Times New Roman" w:cs="Times New Roman"/>
          <w:color w:val="000000"/>
          <w:sz w:val="28"/>
          <w:szCs w:val="28"/>
          <w:lang w:eastAsia="ru-RU"/>
        </w:rPr>
        <w:t xml:space="preserve"> </w:t>
      </w:r>
      <w:r w:rsidRPr="006C38D5">
        <w:rPr>
          <w:rFonts w:ascii="Times New Roman" w:eastAsia="Times New Roman" w:hAnsi="Times New Roman" w:cs="Times New Roman"/>
          <w:color w:val="000000"/>
          <w:sz w:val="28"/>
          <w:szCs w:val="28"/>
          <w:lang w:eastAsia="ru-RU"/>
        </w:rPr>
        <w:t xml:space="preserve"> в</w:t>
      </w:r>
      <w:proofErr w:type="gramEnd"/>
      <w:r w:rsidRPr="006C38D5">
        <w:rPr>
          <w:rFonts w:ascii="Times New Roman" w:eastAsia="Times New Roman" w:hAnsi="Times New Roman" w:cs="Times New Roman"/>
          <w:color w:val="000000"/>
          <w:sz w:val="28"/>
          <w:szCs w:val="28"/>
          <w:lang w:eastAsia="ru-RU"/>
        </w:rPr>
        <w:t xml:space="preserve"> срок до 1 сентября года, предшествующего году проведения плановых проверок, направляет проекты ежегодных планов проведения плановых проверок в органы прокуратуры.</w:t>
      </w:r>
    </w:p>
    <w:p w14:paraId="0DDB2FB1"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14:paraId="2CC14848" w14:textId="65A90F71"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w:t>
      </w:r>
      <w:r w:rsidR="00222AE0" w:rsidRPr="006C38D5">
        <w:rPr>
          <w:rFonts w:ascii="Times New Roman" w:eastAsia="Times New Roman" w:hAnsi="Times New Roman" w:cs="Times New Roman"/>
          <w:color w:val="000000"/>
          <w:sz w:val="28"/>
          <w:szCs w:val="28"/>
          <w:lang w:eastAsia="ru-RU"/>
        </w:rPr>
        <w:t>7. Основанием</w:t>
      </w:r>
      <w:r w:rsidRPr="006C38D5">
        <w:rPr>
          <w:rFonts w:ascii="Times New Roman" w:eastAsia="Times New Roman" w:hAnsi="Times New Roman" w:cs="Times New Roman"/>
          <w:color w:val="000000"/>
          <w:sz w:val="28"/>
          <w:szCs w:val="28"/>
          <w:lang w:eastAsia="ru-RU"/>
        </w:rPr>
        <w:t xml:space="preserve"> для включения плановой проверки в ежегодный план проведения плановых проверок является истечение трех лет со дня:</w:t>
      </w:r>
    </w:p>
    <w:p w14:paraId="0DFEC7BA"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государственной регистрации юридического лица, индивидуального предпринимателя;</w:t>
      </w:r>
    </w:p>
    <w:p w14:paraId="0240EEAF"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окончания проведения последней плановой проверки юридического лица, индивидуального предпринимателя;</w:t>
      </w:r>
    </w:p>
    <w:p w14:paraId="10116753" w14:textId="11AA89C6"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w:t>
      </w:r>
      <w:r w:rsidR="00222AE0" w:rsidRPr="006C38D5">
        <w:rPr>
          <w:rFonts w:ascii="Times New Roman" w:eastAsia="Times New Roman" w:hAnsi="Times New Roman" w:cs="Times New Roman"/>
          <w:color w:val="000000"/>
          <w:sz w:val="28"/>
          <w:szCs w:val="28"/>
          <w:lang w:eastAsia="ru-RU"/>
        </w:rPr>
        <w:t>8. Плановая</w:t>
      </w:r>
      <w:r w:rsidRPr="006C38D5">
        <w:rPr>
          <w:rFonts w:ascii="Times New Roman" w:eastAsia="Times New Roman" w:hAnsi="Times New Roman" w:cs="Times New Roman"/>
          <w:color w:val="000000"/>
          <w:sz w:val="28"/>
          <w:szCs w:val="28"/>
          <w:lang w:eastAsia="ru-RU"/>
        </w:rPr>
        <w:t xml:space="preserve"> проверка проводится в форме документарной проверки и (или) выездной проверки.</w:t>
      </w:r>
    </w:p>
    <w:p w14:paraId="7EFC95D9" w14:textId="3FE4E41E" w:rsidR="007B32F1" w:rsidRPr="00222AE0" w:rsidRDefault="00072D64" w:rsidP="00222AE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5.9.</w:t>
      </w:r>
      <w:r w:rsidR="00A73CCF" w:rsidRPr="006C38D5">
        <w:rPr>
          <w:rFonts w:ascii="Times New Roman" w:eastAsia="Times New Roman" w:hAnsi="Times New Roman" w:cs="Times New Roman"/>
          <w:color w:val="000000"/>
          <w:sz w:val="28"/>
          <w:szCs w:val="28"/>
          <w:lang w:eastAsia="ru-RU"/>
        </w:rPr>
        <w:t xml:space="preserve"> О </w:t>
      </w:r>
      <w:r w:rsidR="00DF2661" w:rsidRPr="006C38D5">
        <w:rPr>
          <w:rFonts w:ascii="Times New Roman" w:eastAsia="Times New Roman" w:hAnsi="Times New Roman" w:cs="Times New Roman"/>
          <w:color w:val="000000"/>
          <w:sz w:val="28"/>
          <w:szCs w:val="28"/>
          <w:lang w:eastAsia="ru-RU"/>
        </w:rPr>
        <w:t xml:space="preserve">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00DF2661" w:rsidRPr="006C38D5">
        <w:rPr>
          <w:rFonts w:ascii="Times New Roman" w:eastAsia="Times New Roman" w:hAnsi="Times New Roman" w:cs="Times New Roman"/>
          <w:color w:val="000000"/>
          <w:sz w:val="28"/>
          <w:szCs w:val="28"/>
          <w:lang w:eastAsia="ru-RU"/>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15C157C8" w14:textId="4B1033DB" w:rsidR="007B32F1" w:rsidRPr="00222AE0" w:rsidRDefault="007B32F1" w:rsidP="00222AE0">
      <w:pPr>
        <w:pStyle w:val="a6"/>
        <w:jc w:val="center"/>
        <w:rPr>
          <w:sz w:val="28"/>
          <w:szCs w:val="28"/>
        </w:rPr>
      </w:pPr>
      <w:r w:rsidRPr="00222AE0">
        <w:rPr>
          <w:sz w:val="28"/>
          <w:szCs w:val="28"/>
        </w:rPr>
        <w:t>6</w:t>
      </w:r>
      <w:r w:rsidR="008A187B" w:rsidRPr="00222AE0">
        <w:rPr>
          <w:sz w:val="28"/>
          <w:szCs w:val="28"/>
        </w:rPr>
        <w:t>. Требования к порядку осуществления муниципального контроля</w:t>
      </w:r>
    </w:p>
    <w:p w14:paraId="355147F5" w14:textId="77777777" w:rsidR="008A187B" w:rsidRPr="006C38D5" w:rsidRDefault="007B32F1" w:rsidP="00222AE0">
      <w:pPr>
        <w:pStyle w:val="a6"/>
        <w:ind w:firstLine="708"/>
        <w:jc w:val="both"/>
        <w:rPr>
          <w:sz w:val="28"/>
          <w:szCs w:val="28"/>
        </w:rPr>
      </w:pPr>
      <w:r w:rsidRPr="00222AE0">
        <w:rPr>
          <w:sz w:val="28"/>
          <w:szCs w:val="28"/>
        </w:rPr>
        <w:t>6</w:t>
      </w:r>
      <w:r w:rsidR="008A187B" w:rsidRPr="00222AE0">
        <w:rPr>
          <w:sz w:val="28"/>
          <w:szCs w:val="28"/>
        </w:rPr>
        <w:t>.1.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14:paraId="0A42539B" w14:textId="77777777" w:rsidR="008A187B" w:rsidRPr="006C38D5" w:rsidRDefault="008A187B" w:rsidP="00222AE0">
      <w:pPr>
        <w:pStyle w:val="a6"/>
        <w:jc w:val="both"/>
        <w:rPr>
          <w:sz w:val="28"/>
          <w:szCs w:val="28"/>
        </w:rPr>
      </w:pPr>
      <w:r w:rsidRPr="006C38D5">
        <w:rPr>
          <w:sz w:val="28"/>
          <w:szCs w:val="28"/>
        </w:rPr>
        <w:t>Информация по процедуре исполнения муниципальной функции предоставляется заинтересованным лицам:</w:t>
      </w:r>
    </w:p>
    <w:p w14:paraId="2D8E0D5E" w14:textId="52AA5C09" w:rsidR="008A187B" w:rsidRPr="006C38D5" w:rsidRDefault="008A187B" w:rsidP="00222AE0">
      <w:pPr>
        <w:pStyle w:val="a6"/>
        <w:jc w:val="both"/>
        <w:rPr>
          <w:sz w:val="28"/>
          <w:szCs w:val="28"/>
        </w:rPr>
      </w:pPr>
      <w:r w:rsidRPr="006C38D5">
        <w:rPr>
          <w:sz w:val="28"/>
          <w:szCs w:val="28"/>
        </w:rPr>
        <w:t xml:space="preserve">- при личном обращении в </w:t>
      </w:r>
      <w:r w:rsidR="00222AE0">
        <w:rPr>
          <w:sz w:val="28"/>
          <w:szCs w:val="28"/>
        </w:rPr>
        <w:t>уполномоченный орган</w:t>
      </w:r>
      <w:r w:rsidRPr="006C38D5">
        <w:rPr>
          <w:sz w:val="28"/>
          <w:szCs w:val="28"/>
        </w:rPr>
        <w:t>;</w:t>
      </w:r>
    </w:p>
    <w:p w14:paraId="3DA3A17F" w14:textId="77777777" w:rsidR="008A187B" w:rsidRPr="006C38D5" w:rsidRDefault="008A187B" w:rsidP="00222AE0">
      <w:pPr>
        <w:pStyle w:val="a6"/>
        <w:jc w:val="both"/>
        <w:rPr>
          <w:sz w:val="28"/>
          <w:szCs w:val="28"/>
        </w:rPr>
      </w:pPr>
      <w:r w:rsidRPr="006C38D5">
        <w:rPr>
          <w:sz w:val="28"/>
          <w:szCs w:val="28"/>
        </w:rPr>
        <w:t xml:space="preserve">Администрация Устьянского сельсовета, расположена по адресу: Красноярский край, Абанский район, с. Устьянск, ул. Мира,27А, пом.4. </w:t>
      </w:r>
    </w:p>
    <w:p w14:paraId="49775084" w14:textId="77777777" w:rsidR="008A187B" w:rsidRPr="006C38D5" w:rsidRDefault="008A187B" w:rsidP="00222AE0">
      <w:pPr>
        <w:pStyle w:val="a6"/>
        <w:jc w:val="both"/>
        <w:rPr>
          <w:sz w:val="28"/>
          <w:szCs w:val="28"/>
        </w:rPr>
      </w:pPr>
      <w:r w:rsidRPr="006C38D5">
        <w:rPr>
          <w:sz w:val="28"/>
          <w:szCs w:val="28"/>
        </w:rPr>
        <w:t>Часы работы: понедельник - пятница с 8.00-16.00, перерыв на обед с 12.00-13.00.</w:t>
      </w:r>
    </w:p>
    <w:p w14:paraId="0158A775" w14:textId="77777777" w:rsidR="008A187B" w:rsidRPr="006C38D5" w:rsidRDefault="008A187B" w:rsidP="00222AE0">
      <w:pPr>
        <w:pStyle w:val="a6"/>
        <w:jc w:val="both"/>
        <w:rPr>
          <w:sz w:val="28"/>
          <w:szCs w:val="28"/>
        </w:rPr>
      </w:pPr>
      <w:r w:rsidRPr="006C38D5">
        <w:rPr>
          <w:sz w:val="28"/>
          <w:szCs w:val="28"/>
        </w:rPr>
        <w:t>Телефоны для справок и консультаций: 8(39163)72272, 72221.</w:t>
      </w:r>
    </w:p>
    <w:p w14:paraId="411CDC44" w14:textId="77777777" w:rsidR="008A187B" w:rsidRPr="006C38D5" w:rsidRDefault="008A187B" w:rsidP="00222AE0">
      <w:pPr>
        <w:pStyle w:val="a6"/>
        <w:jc w:val="both"/>
        <w:rPr>
          <w:sz w:val="28"/>
          <w:szCs w:val="28"/>
        </w:rPr>
      </w:pPr>
      <w:r w:rsidRPr="006C38D5">
        <w:rPr>
          <w:sz w:val="28"/>
          <w:szCs w:val="28"/>
        </w:rPr>
        <w:t>Данная информация размещена на официальном сайте администрации Устьянского сельсовета в сети интернет по адресу: https://устьянск.рф/.</w:t>
      </w:r>
    </w:p>
    <w:p w14:paraId="0B3AEF5B" w14:textId="4C955B90" w:rsidR="008A187B" w:rsidRPr="006C38D5" w:rsidRDefault="007B32F1" w:rsidP="00222AE0">
      <w:pPr>
        <w:pStyle w:val="a6"/>
        <w:ind w:firstLine="708"/>
        <w:jc w:val="both"/>
        <w:rPr>
          <w:sz w:val="28"/>
          <w:szCs w:val="28"/>
        </w:rPr>
      </w:pPr>
      <w:r w:rsidRPr="006C38D5">
        <w:rPr>
          <w:sz w:val="28"/>
          <w:szCs w:val="28"/>
        </w:rPr>
        <w:t>6</w:t>
      </w:r>
      <w:r w:rsidR="008A187B" w:rsidRPr="006C38D5">
        <w:rPr>
          <w:sz w:val="28"/>
          <w:szCs w:val="28"/>
        </w:rPr>
        <w:t xml:space="preserve">.2. Письменные обращения и обращения, направленные в электронном виде, рассматриваются </w:t>
      </w:r>
      <w:r w:rsidR="00222AE0">
        <w:rPr>
          <w:sz w:val="28"/>
          <w:szCs w:val="28"/>
        </w:rPr>
        <w:t>уполномоченным органом</w:t>
      </w:r>
      <w:r w:rsidR="008A187B" w:rsidRPr="006C38D5">
        <w:rPr>
          <w:sz w:val="28"/>
          <w:szCs w:val="28"/>
        </w:rPr>
        <w:t xml:space="preserve"> в течение 30 дней со дня их регистрации.</w:t>
      </w:r>
    </w:p>
    <w:p w14:paraId="6EFD1C0B" w14:textId="788D3098" w:rsidR="008A187B" w:rsidRPr="006C38D5" w:rsidRDefault="007B32F1" w:rsidP="00222AE0">
      <w:pPr>
        <w:pStyle w:val="a6"/>
        <w:ind w:firstLine="708"/>
        <w:jc w:val="both"/>
        <w:rPr>
          <w:sz w:val="28"/>
          <w:szCs w:val="28"/>
        </w:rPr>
      </w:pPr>
      <w:r w:rsidRPr="006C38D5">
        <w:rPr>
          <w:sz w:val="28"/>
          <w:szCs w:val="28"/>
        </w:rPr>
        <w:t>6</w:t>
      </w:r>
      <w:r w:rsidR="008A187B" w:rsidRPr="006C38D5">
        <w:rPr>
          <w:sz w:val="28"/>
          <w:szCs w:val="28"/>
        </w:rPr>
        <w:t xml:space="preserve">.3. При информировании по телефону </w:t>
      </w:r>
      <w:r w:rsidR="00222AE0">
        <w:rPr>
          <w:sz w:val="28"/>
          <w:szCs w:val="28"/>
        </w:rPr>
        <w:t>уполномоченным органом</w:t>
      </w:r>
      <w:r w:rsidR="00222AE0" w:rsidRPr="006C38D5">
        <w:rPr>
          <w:sz w:val="28"/>
          <w:szCs w:val="28"/>
        </w:rPr>
        <w:t xml:space="preserve"> предоставляется</w:t>
      </w:r>
      <w:r w:rsidR="008A187B" w:rsidRPr="006C38D5">
        <w:rPr>
          <w:sz w:val="28"/>
          <w:szCs w:val="28"/>
        </w:rPr>
        <w:t xml:space="preserve"> информация по следующим вопросам:</w:t>
      </w:r>
    </w:p>
    <w:p w14:paraId="7F29D5B7" w14:textId="77777777" w:rsidR="008A187B" w:rsidRPr="006C38D5" w:rsidRDefault="008A187B" w:rsidP="00222AE0">
      <w:pPr>
        <w:pStyle w:val="a6"/>
        <w:jc w:val="both"/>
        <w:rPr>
          <w:sz w:val="28"/>
          <w:szCs w:val="28"/>
        </w:rPr>
      </w:pPr>
      <w:r w:rsidRPr="006C38D5">
        <w:rPr>
          <w:sz w:val="28"/>
          <w:szCs w:val="28"/>
        </w:rPr>
        <w:t>- 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w:t>
      </w:r>
    </w:p>
    <w:p w14:paraId="02F8DA46" w14:textId="74239FD0" w:rsidR="008A187B" w:rsidRPr="006C38D5" w:rsidRDefault="008A187B" w:rsidP="00222AE0">
      <w:pPr>
        <w:pStyle w:val="a6"/>
        <w:jc w:val="both"/>
        <w:rPr>
          <w:sz w:val="28"/>
          <w:szCs w:val="28"/>
        </w:rPr>
      </w:pPr>
      <w:r w:rsidRPr="006C38D5">
        <w:rPr>
          <w:sz w:val="28"/>
          <w:szCs w:val="28"/>
        </w:rPr>
        <w:t>- сведения о нормативных правовых актах, на основании которых</w:t>
      </w:r>
      <w:r w:rsidR="00222AE0" w:rsidRPr="00222AE0">
        <w:rPr>
          <w:sz w:val="28"/>
          <w:szCs w:val="28"/>
        </w:rPr>
        <w:t xml:space="preserve"> </w:t>
      </w:r>
      <w:r w:rsidR="00222AE0">
        <w:rPr>
          <w:sz w:val="28"/>
          <w:szCs w:val="28"/>
        </w:rPr>
        <w:t>уполномоченный орган</w:t>
      </w:r>
      <w:r w:rsidRPr="006C38D5">
        <w:rPr>
          <w:sz w:val="28"/>
          <w:szCs w:val="28"/>
        </w:rPr>
        <w:t xml:space="preserve"> осуществляет муниципальную функцию;</w:t>
      </w:r>
    </w:p>
    <w:p w14:paraId="1FDA6E99" w14:textId="77777777" w:rsidR="008A187B" w:rsidRPr="006C38D5" w:rsidRDefault="008A187B" w:rsidP="00222AE0">
      <w:pPr>
        <w:pStyle w:val="a6"/>
        <w:jc w:val="both"/>
        <w:rPr>
          <w:sz w:val="28"/>
          <w:szCs w:val="28"/>
        </w:rPr>
      </w:pPr>
      <w:r w:rsidRPr="006C38D5">
        <w:rPr>
          <w:sz w:val="28"/>
          <w:szCs w:val="28"/>
        </w:rPr>
        <w:t>- о необходимости представления дополнительных документов и сведений;</w:t>
      </w:r>
    </w:p>
    <w:p w14:paraId="19D19BC9" w14:textId="77777777" w:rsidR="008A187B" w:rsidRPr="006C38D5" w:rsidRDefault="008A187B" w:rsidP="00222AE0">
      <w:pPr>
        <w:pStyle w:val="a6"/>
        <w:jc w:val="both"/>
        <w:rPr>
          <w:sz w:val="28"/>
          <w:szCs w:val="28"/>
        </w:rPr>
      </w:pPr>
      <w:r w:rsidRPr="006C38D5">
        <w:rPr>
          <w:sz w:val="28"/>
          <w:szCs w:val="28"/>
        </w:rPr>
        <w:t>- о месте размещения справочных материалов по вопросам исполнения муниципальной функции.</w:t>
      </w:r>
    </w:p>
    <w:p w14:paraId="19521AFB" w14:textId="77777777" w:rsidR="008A187B" w:rsidRPr="006C38D5" w:rsidRDefault="008A187B" w:rsidP="00222AE0">
      <w:pPr>
        <w:pStyle w:val="a6"/>
        <w:ind w:firstLine="708"/>
        <w:jc w:val="both"/>
        <w:rPr>
          <w:sz w:val="28"/>
          <w:szCs w:val="28"/>
        </w:rPr>
      </w:pPr>
      <w:r w:rsidRPr="006C38D5">
        <w:rPr>
          <w:sz w:val="28"/>
          <w:szCs w:val="28"/>
        </w:rPr>
        <w:t>Информирование по иным вопросам осуществляется только на основании письменных обращений.</w:t>
      </w:r>
    </w:p>
    <w:p w14:paraId="7DE1C20E" w14:textId="77777777" w:rsidR="008A187B" w:rsidRPr="00222AE0" w:rsidRDefault="008A187B" w:rsidP="00222AE0">
      <w:pPr>
        <w:pStyle w:val="a6"/>
        <w:ind w:firstLine="708"/>
        <w:jc w:val="both"/>
        <w:rPr>
          <w:rFonts w:eastAsia="Times New Roman"/>
          <w:sz w:val="28"/>
          <w:szCs w:val="28"/>
          <w:lang w:eastAsia="ru-RU"/>
        </w:rPr>
      </w:pPr>
      <w:r w:rsidRPr="00222AE0">
        <w:rPr>
          <w:rFonts w:eastAsia="Times New Roman"/>
          <w:color w:val="000000"/>
          <w:sz w:val="28"/>
          <w:szCs w:val="28"/>
          <w:lang w:eastAsia="ru-RU"/>
        </w:rPr>
        <w:t>П</w:t>
      </w:r>
      <w:r w:rsidRPr="00222AE0">
        <w:rPr>
          <w:rFonts w:eastAsia="Times New Roman"/>
          <w:sz w:val="28"/>
          <w:szCs w:val="28"/>
          <w:lang w:eastAsia="ru-RU"/>
        </w:rPr>
        <w:t>орядок, форма, место размещения и способы получения справочной информации, в том числе на стендах в местах нахождения органов контроля.</w:t>
      </w:r>
    </w:p>
    <w:p w14:paraId="58DEA01A" w14:textId="77777777" w:rsidR="008A187B" w:rsidRPr="00222AE0" w:rsidRDefault="008A187B" w:rsidP="00222AE0">
      <w:pPr>
        <w:pStyle w:val="a6"/>
        <w:jc w:val="both"/>
        <w:rPr>
          <w:rFonts w:eastAsia="Times New Roman"/>
          <w:color w:val="000000"/>
          <w:sz w:val="28"/>
          <w:szCs w:val="28"/>
          <w:lang w:eastAsia="ru-RU"/>
        </w:rPr>
      </w:pPr>
      <w:r w:rsidRPr="00222AE0">
        <w:rPr>
          <w:rFonts w:eastAsia="Times New Roman"/>
          <w:color w:val="000000"/>
          <w:sz w:val="28"/>
          <w:szCs w:val="28"/>
          <w:lang w:eastAsia="ru-RU"/>
        </w:rPr>
        <w:t>Справочную информацию:</w:t>
      </w:r>
    </w:p>
    <w:p w14:paraId="6FB0D996" w14:textId="77777777" w:rsidR="008A187B" w:rsidRPr="00222AE0" w:rsidRDefault="008A187B" w:rsidP="00222AE0">
      <w:pPr>
        <w:pStyle w:val="a6"/>
        <w:jc w:val="both"/>
        <w:rPr>
          <w:rFonts w:eastAsia="Times New Roman"/>
          <w:color w:val="000000"/>
          <w:sz w:val="28"/>
          <w:szCs w:val="28"/>
          <w:lang w:eastAsia="ru-RU"/>
        </w:rPr>
      </w:pPr>
      <w:r w:rsidRPr="00222AE0">
        <w:rPr>
          <w:rFonts w:eastAsia="Times New Roman"/>
          <w:color w:val="000000"/>
          <w:sz w:val="28"/>
          <w:szCs w:val="28"/>
          <w:lang w:eastAsia="ru-RU"/>
        </w:rPr>
        <w:t xml:space="preserve">о месте нахождения и графиках работы органа муниципального контроля, его структурных подразделений, </w:t>
      </w:r>
    </w:p>
    <w:p w14:paraId="6E984F05" w14:textId="77777777" w:rsidR="008A187B" w:rsidRPr="00222AE0" w:rsidRDefault="008A187B" w:rsidP="00222AE0">
      <w:pPr>
        <w:pStyle w:val="a6"/>
        <w:jc w:val="both"/>
        <w:rPr>
          <w:rFonts w:eastAsia="Times New Roman"/>
          <w:sz w:val="28"/>
          <w:szCs w:val="28"/>
          <w:lang w:eastAsia="ru-RU"/>
        </w:rPr>
      </w:pPr>
      <w:r w:rsidRPr="00222AE0">
        <w:rPr>
          <w:rFonts w:eastAsia="Times New Roman"/>
          <w:color w:val="000000"/>
          <w:sz w:val="28"/>
          <w:szCs w:val="28"/>
          <w:lang w:eastAsia="ru-RU"/>
        </w:rPr>
        <w:t xml:space="preserve">о </w:t>
      </w:r>
      <w:r w:rsidRPr="00222AE0">
        <w:rPr>
          <w:rFonts w:eastAsia="Times New Roman"/>
          <w:sz w:val="28"/>
          <w:szCs w:val="28"/>
          <w:lang w:eastAsia="ru-RU"/>
        </w:rPr>
        <w:t>справочных телефонах структурного подразделения органа контроля, иных органов и организаций, участвующих в осуществлении муниципального контроля (регионального контроля), в том числе номер телефона-автоинформатора;</w:t>
      </w:r>
    </w:p>
    <w:p w14:paraId="641C52A6" w14:textId="77777777" w:rsidR="008A187B" w:rsidRPr="00222AE0" w:rsidRDefault="008A187B" w:rsidP="00222AE0">
      <w:pPr>
        <w:pStyle w:val="a6"/>
        <w:jc w:val="both"/>
        <w:rPr>
          <w:rFonts w:eastAsia="Times New Roman"/>
          <w:color w:val="000000"/>
          <w:sz w:val="28"/>
          <w:szCs w:val="28"/>
          <w:lang w:eastAsia="ru-RU"/>
        </w:rPr>
      </w:pPr>
      <w:r w:rsidRPr="00222AE0">
        <w:rPr>
          <w:rFonts w:eastAsia="Times New Roman"/>
          <w:sz w:val="28"/>
          <w:szCs w:val="28"/>
          <w:lang w:eastAsia="ru-RU"/>
        </w:rPr>
        <w:t xml:space="preserve">об адресах официальных сайтов органов контроля, иных органов и организаций, участвующих в осуществлении муниципального контроля, а </w:t>
      </w:r>
      <w:r w:rsidRPr="00222AE0">
        <w:rPr>
          <w:rFonts w:eastAsia="Times New Roman"/>
          <w:sz w:val="28"/>
          <w:szCs w:val="28"/>
          <w:lang w:eastAsia="ru-RU"/>
        </w:rPr>
        <w:lastRenderedPageBreak/>
        <w:t xml:space="preserve">также электронной почты </w:t>
      </w:r>
      <w:r w:rsidRPr="00222AE0">
        <w:rPr>
          <w:rFonts w:eastAsia="Times New Roman"/>
          <w:i/>
          <w:sz w:val="28"/>
          <w:szCs w:val="28"/>
          <w:lang w:eastAsia="ru-RU"/>
        </w:rPr>
        <w:t xml:space="preserve">и (или) </w:t>
      </w:r>
      <w:r w:rsidRPr="00222AE0">
        <w:rPr>
          <w:rFonts w:eastAsia="Times New Roman"/>
          <w:sz w:val="28"/>
          <w:szCs w:val="28"/>
          <w:lang w:eastAsia="ru-RU"/>
        </w:rPr>
        <w:t xml:space="preserve">формы обратной связи органа контроля в сети Интернет </w:t>
      </w:r>
      <w:r w:rsidRPr="00222AE0">
        <w:rPr>
          <w:rFonts w:eastAsia="Times New Roman"/>
          <w:color w:val="000000"/>
          <w:sz w:val="28"/>
          <w:szCs w:val="28"/>
          <w:lang w:eastAsia="ru-RU"/>
        </w:rPr>
        <w:t xml:space="preserve"> </w:t>
      </w:r>
    </w:p>
    <w:p w14:paraId="2D9B906F" w14:textId="77777777" w:rsidR="008A187B" w:rsidRPr="006C38D5" w:rsidRDefault="008A187B" w:rsidP="00222AE0">
      <w:pPr>
        <w:pStyle w:val="a6"/>
        <w:jc w:val="both"/>
        <w:rPr>
          <w:sz w:val="28"/>
          <w:szCs w:val="28"/>
        </w:rPr>
      </w:pPr>
      <w:r w:rsidRPr="00222AE0">
        <w:rPr>
          <w:rFonts w:eastAsia="Times New Roman"/>
          <w:color w:val="000000"/>
          <w:sz w:val="28"/>
          <w:szCs w:val="28"/>
          <w:lang w:eastAsia="ru-RU"/>
        </w:rPr>
        <w:t>можно получить на официальном сайте органа муниципального контроля</w:t>
      </w:r>
      <w:r w:rsidRPr="00222AE0">
        <w:rPr>
          <w:rFonts w:eastAsia="Times New Roman"/>
          <w:i/>
          <w:color w:val="000000"/>
          <w:sz w:val="28"/>
          <w:szCs w:val="28"/>
          <w:lang w:eastAsia="ru-RU"/>
        </w:rPr>
        <w:t xml:space="preserve"> </w:t>
      </w:r>
      <w:r w:rsidRPr="00222AE0">
        <w:rPr>
          <w:rFonts w:eastAsia="Times New Roman"/>
          <w:color w:val="000000"/>
          <w:sz w:val="28"/>
          <w:szCs w:val="28"/>
          <w:lang w:eastAsia="ru-RU"/>
        </w:rPr>
        <w:t>в сети «Интернет»</w:t>
      </w:r>
      <w:r w:rsidRPr="00222AE0">
        <w:rPr>
          <w:sz w:val="28"/>
          <w:szCs w:val="28"/>
        </w:rPr>
        <w:t xml:space="preserve"> </w:t>
      </w:r>
      <w:r w:rsidRPr="00222AE0">
        <w:rPr>
          <w:i/>
          <w:color w:val="000000"/>
          <w:sz w:val="28"/>
          <w:szCs w:val="28"/>
        </w:rPr>
        <w:t>https://устьянск.рф/</w:t>
      </w:r>
      <w:r w:rsidRPr="00222AE0">
        <w:rPr>
          <w:rFonts w:eastAsia="Times New Roman"/>
          <w:color w:val="000000"/>
          <w:sz w:val="28"/>
          <w:szCs w:val="28"/>
          <w:lang w:eastAsia="ru-RU"/>
        </w:rPr>
        <w:t>, на Едином портале государственных и муниципальных услуг Красноярского края www.krskstate.ru/</w:t>
      </w:r>
      <w:proofErr w:type="spellStart"/>
      <w:r w:rsidRPr="00222AE0">
        <w:rPr>
          <w:rFonts w:eastAsia="Times New Roman"/>
          <w:color w:val="000000"/>
          <w:sz w:val="28"/>
          <w:szCs w:val="28"/>
          <w:lang w:eastAsia="ru-RU"/>
        </w:rPr>
        <w:t>gosuslugi</w:t>
      </w:r>
      <w:proofErr w:type="spellEnd"/>
      <w:r w:rsidRPr="00222AE0">
        <w:rPr>
          <w:rFonts w:eastAsia="Times New Roman"/>
          <w:color w:val="000000"/>
          <w:sz w:val="28"/>
          <w:szCs w:val="28"/>
          <w:lang w:eastAsia="ru-RU"/>
        </w:rPr>
        <w:t>, на информационных стендах в местах нахождения органа муниципального контроля.</w:t>
      </w:r>
    </w:p>
    <w:p w14:paraId="4400BBE7" w14:textId="77777777" w:rsidR="008A187B" w:rsidRPr="006C38D5" w:rsidRDefault="007B32F1" w:rsidP="00222AE0">
      <w:pPr>
        <w:pStyle w:val="a6"/>
        <w:ind w:firstLine="708"/>
        <w:jc w:val="both"/>
        <w:rPr>
          <w:sz w:val="28"/>
          <w:szCs w:val="28"/>
        </w:rPr>
      </w:pPr>
      <w:r w:rsidRPr="006C38D5">
        <w:rPr>
          <w:sz w:val="28"/>
          <w:szCs w:val="28"/>
        </w:rPr>
        <w:t>6</w:t>
      </w:r>
      <w:r w:rsidR="008A187B" w:rsidRPr="006C38D5">
        <w:rPr>
          <w:sz w:val="28"/>
          <w:szCs w:val="28"/>
        </w:rPr>
        <w:t>.4. Информация по процедуре исполнения муниципальной функции предоставляется на бесплатной основе.</w:t>
      </w:r>
    </w:p>
    <w:p w14:paraId="6B3574FE" w14:textId="77777777" w:rsidR="008A187B" w:rsidRPr="006C38D5" w:rsidRDefault="007B32F1" w:rsidP="00222AE0">
      <w:pPr>
        <w:pStyle w:val="a6"/>
        <w:ind w:firstLine="708"/>
        <w:jc w:val="both"/>
        <w:rPr>
          <w:sz w:val="28"/>
          <w:szCs w:val="28"/>
        </w:rPr>
      </w:pPr>
      <w:r w:rsidRPr="006C38D5">
        <w:rPr>
          <w:sz w:val="28"/>
          <w:szCs w:val="28"/>
        </w:rPr>
        <w:t>6</w:t>
      </w:r>
      <w:r w:rsidR="008A187B" w:rsidRPr="006C38D5">
        <w:rPr>
          <w:sz w:val="28"/>
          <w:szCs w:val="28"/>
        </w:rPr>
        <w:t>.5. Проверка проводится в сроки, указанные в распоряжении о проведении проверки. Срок проведения как документарной, так и выездной проверки не может превышать двадцать рабочих дней.  </w:t>
      </w:r>
    </w:p>
    <w:p w14:paraId="7CD61993" w14:textId="35F7AD35" w:rsidR="008A187B" w:rsidRPr="006C38D5" w:rsidRDefault="008A187B" w:rsidP="00222AE0">
      <w:pPr>
        <w:pStyle w:val="a6"/>
        <w:jc w:val="both"/>
        <w:rPr>
          <w:sz w:val="28"/>
          <w:szCs w:val="28"/>
        </w:rPr>
      </w:pPr>
      <w:r w:rsidRPr="006C38D5">
        <w:rPr>
          <w:sz w:val="28"/>
          <w:szCs w:val="28"/>
        </w:rPr>
        <w:t>Срок проведения как документальной, так и выездной проверок в отношении юридического лица, которое осуществляет свою деятельность на территориях нескольких субъектов Р</w:t>
      </w:r>
      <w:r w:rsidR="00222AE0">
        <w:rPr>
          <w:sz w:val="28"/>
          <w:szCs w:val="28"/>
        </w:rPr>
        <w:t>Ф</w:t>
      </w:r>
      <w:r w:rsidRPr="006C38D5">
        <w:rPr>
          <w:sz w:val="28"/>
          <w:szCs w:val="28"/>
        </w:rPr>
        <w:t>,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3CA00C6C" w14:textId="38678DC2" w:rsidR="008A187B" w:rsidRPr="006C38D5" w:rsidRDefault="007B32F1" w:rsidP="00222AE0">
      <w:pPr>
        <w:pStyle w:val="a6"/>
        <w:ind w:firstLine="708"/>
        <w:jc w:val="both"/>
        <w:rPr>
          <w:sz w:val="28"/>
          <w:szCs w:val="28"/>
        </w:rPr>
      </w:pPr>
      <w:r w:rsidRPr="006C38D5">
        <w:rPr>
          <w:sz w:val="28"/>
          <w:szCs w:val="28"/>
        </w:rPr>
        <w:t>6</w:t>
      </w:r>
      <w:r w:rsidR="008A187B" w:rsidRPr="006C38D5">
        <w:rPr>
          <w:sz w:val="28"/>
          <w:szCs w:val="28"/>
        </w:rPr>
        <w:t xml:space="preserve">.6. В </w:t>
      </w:r>
      <w:r w:rsidR="00222AE0" w:rsidRPr="006C38D5">
        <w:rPr>
          <w:sz w:val="28"/>
          <w:szCs w:val="28"/>
        </w:rPr>
        <w:t>отношении юридического</w:t>
      </w:r>
      <w:r w:rsidR="008A187B" w:rsidRPr="006C38D5">
        <w:rPr>
          <w:sz w:val="28"/>
          <w:szCs w:val="28"/>
        </w:rPr>
        <w:t xml:space="preserve"> лица, индивидуального </w:t>
      </w:r>
      <w:r w:rsidR="00222AE0" w:rsidRPr="006C38D5">
        <w:rPr>
          <w:sz w:val="28"/>
          <w:szCs w:val="28"/>
        </w:rPr>
        <w:t>предпринимателя общий</w:t>
      </w:r>
      <w:r w:rsidR="008A187B" w:rsidRPr="006C38D5">
        <w:rPr>
          <w:sz w:val="28"/>
          <w:szCs w:val="28"/>
        </w:rPr>
        <w:t xml:space="preserve"> срок проведения плановых выездных проверок не может превышать пятьдесят часов для малого предприятия и пятнадцать часов для </w:t>
      </w:r>
      <w:r w:rsidR="00222AE0" w:rsidRPr="006C38D5">
        <w:rPr>
          <w:sz w:val="28"/>
          <w:szCs w:val="28"/>
        </w:rPr>
        <w:t>микропредприятия</w:t>
      </w:r>
      <w:r w:rsidR="008A187B" w:rsidRPr="006C38D5">
        <w:rPr>
          <w:sz w:val="28"/>
          <w:szCs w:val="28"/>
        </w:rPr>
        <w:t xml:space="preserve"> в год.</w:t>
      </w:r>
    </w:p>
    <w:p w14:paraId="630953FD" w14:textId="77777777" w:rsidR="008A187B" w:rsidRPr="006C38D5" w:rsidRDefault="007B32F1" w:rsidP="00222AE0">
      <w:pPr>
        <w:pStyle w:val="a6"/>
        <w:ind w:firstLine="708"/>
        <w:jc w:val="both"/>
        <w:rPr>
          <w:sz w:val="28"/>
          <w:szCs w:val="28"/>
        </w:rPr>
      </w:pPr>
      <w:r w:rsidRPr="006C38D5">
        <w:rPr>
          <w:sz w:val="28"/>
          <w:szCs w:val="28"/>
        </w:rPr>
        <w:t>6</w:t>
      </w:r>
      <w:r w:rsidR="008A187B" w:rsidRPr="006C38D5">
        <w:rPr>
          <w:sz w:val="28"/>
          <w:szCs w:val="28"/>
        </w:rPr>
        <w:t xml:space="preserve">.7.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пятьдесят часов, микропредприятий не более чем на пятнадцать часов. </w:t>
      </w:r>
    </w:p>
    <w:p w14:paraId="77E7F90F" w14:textId="77777777" w:rsidR="008A187B" w:rsidRPr="006C38D5" w:rsidRDefault="008A187B" w:rsidP="00222AE0">
      <w:pPr>
        <w:pStyle w:val="a6"/>
        <w:jc w:val="both"/>
        <w:rPr>
          <w:sz w:val="28"/>
          <w:szCs w:val="28"/>
        </w:rPr>
      </w:pPr>
      <w:r w:rsidRPr="006C38D5">
        <w:rPr>
          <w:sz w:val="28"/>
          <w:szCs w:val="28"/>
        </w:rPr>
        <w:t xml:space="preserve"> Срок проведения каждой из предусмотренных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5F049ED0" w14:textId="77B61A5F" w:rsidR="008A187B" w:rsidRPr="006C38D5" w:rsidRDefault="008A187B" w:rsidP="00222AE0">
      <w:pPr>
        <w:pStyle w:val="a6"/>
        <w:jc w:val="both"/>
        <w:rPr>
          <w:sz w:val="28"/>
          <w:szCs w:val="28"/>
        </w:rPr>
      </w:pPr>
      <w:r w:rsidRPr="00222AE0">
        <w:rPr>
          <w:sz w:val="28"/>
          <w:szCs w:val="28"/>
        </w:rPr>
        <w:t xml:space="preserve">(в ред. Федерального </w:t>
      </w:r>
      <w:hyperlink r:id="rId8" w:history="1">
        <w:r w:rsidRPr="00222AE0">
          <w:rPr>
            <w:sz w:val="28"/>
            <w:szCs w:val="28"/>
          </w:rPr>
          <w:t>закона</w:t>
        </w:r>
      </w:hyperlink>
      <w:r w:rsidRPr="00222AE0">
        <w:rPr>
          <w:sz w:val="28"/>
          <w:szCs w:val="28"/>
        </w:rPr>
        <w:t xml:space="preserve"> от 18.07.2011 N 242-ФЗ)</w:t>
      </w:r>
    </w:p>
    <w:p w14:paraId="6C654ED0" w14:textId="201EB8FB" w:rsidR="007B32F1" w:rsidRPr="006C38D5" w:rsidRDefault="007B32F1" w:rsidP="00222AE0">
      <w:pPr>
        <w:pStyle w:val="a6"/>
        <w:jc w:val="center"/>
        <w:rPr>
          <w:sz w:val="28"/>
          <w:szCs w:val="28"/>
        </w:rPr>
      </w:pPr>
      <w:r w:rsidRPr="006C38D5">
        <w:rPr>
          <w:sz w:val="28"/>
          <w:szCs w:val="28"/>
        </w:rPr>
        <w:t>7</w:t>
      </w:r>
      <w:r w:rsidR="008A187B" w:rsidRPr="006C38D5">
        <w:rPr>
          <w:sz w:val="28"/>
          <w:szCs w:val="28"/>
        </w:rPr>
        <w:t>. Порядок и формы контроля за исполнением муниципальной функции</w:t>
      </w:r>
    </w:p>
    <w:p w14:paraId="058D8417" w14:textId="38C65CD9" w:rsidR="008A187B" w:rsidRPr="006C38D5" w:rsidRDefault="007B32F1" w:rsidP="00222AE0">
      <w:pPr>
        <w:pStyle w:val="a6"/>
        <w:ind w:firstLine="708"/>
        <w:jc w:val="both"/>
        <w:rPr>
          <w:sz w:val="28"/>
          <w:szCs w:val="28"/>
        </w:rPr>
      </w:pPr>
      <w:r w:rsidRPr="006C38D5">
        <w:rPr>
          <w:sz w:val="28"/>
          <w:szCs w:val="28"/>
        </w:rPr>
        <w:t>7</w:t>
      </w:r>
      <w:r w:rsidR="008A187B" w:rsidRPr="006C38D5">
        <w:rPr>
          <w:sz w:val="28"/>
          <w:szCs w:val="28"/>
        </w:rPr>
        <w:t xml:space="preserve">.1. Контроль за соблюдением и исполнением положений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Устьянского сельсовета и включает в себя проведение проверок, выявление и устранение нарушений прав юридических лиц, индивидуальных предпринимателей, рассмотрение жалоб и подготовку </w:t>
      </w:r>
      <w:r w:rsidR="008A187B" w:rsidRPr="006C38D5">
        <w:rPr>
          <w:sz w:val="28"/>
          <w:szCs w:val="28"/>
        </w:rPr>
        <w:lastRenderedPageBreak/>
        <w:t xml:space="preserve">ответов на них, подготовку решений на действия (бездействие) специалиста </w:t>
      </w:r>
      <w:r w:rsidR="00417516">
        <w:rPr>
          <w:sz w:val="28"/>
          <w:szCs w:val="28"/>
        </w:rPr>
        <w:t>уполномоченного органа</w:t>
      </w:r>
      <w:r w:rsidR="008A187B" w:rsidRPr="006C38D5">
        <w:rPr>
          <w:sz w:val="28"/>
          <w:szCs w:val="28"/>
        </w:rPr>
        <w:t>.</w:t>
      </w:r>
    </w:p>
    <w:p w14:paraId="2A85B61E" w14:textId="6352F99C" w:rsidR="008A187B" w:rsidRPr="006C38D5" w:rsidRDefault="007B32F1" w:rsidP="00417516">
      <w:pPr>
        <w:pStyle w:val="a6"/>
        <w:ind w:firstLine="708"/>
        <w:rPr>
          <w:sz w:val="28"/>
          <w:szCs w:val="28"/>
        </w:rPr>
      </w:pPr>
      <w:r w:rsidRPr="006C38D5">
        <w:rPr>
          <w:sz w:val="28"/>
          <w:szCs w:val="28"/>
        </w:rPr>
        <w:t>7</w:t>
      </w:r>
      <w:r w:rsidR="008A187B" w:rsidRPr="006C38D5">
        <w:rPr>
          <w:sz w:val="28"/>
          <w:szCs w:val="28"/>
        </w:rPr>
        <w:t>.2. Формами данного контроля являются</w:t>
      </w:r>
      <w:r w:rsidR="00417516">
        <w:rPr>
          <w:sz w:val="28"/>
          <w:szCs w:val="28"/>
        </w:rPr>
        <w:t xml:space="preserve"> </w:t>
      </w:r>
      <w:r w:rsidR="008A187B" w:rsidRPr="006C38D5">
        <w:rPr>
          <w:sz w:val="28"/>
          <w:szCs w:val="28"/>
        </w:rPr>
        <w:t>проводимые в установленном порядке проверки ведения делопроизводства.</w:t>
      </w:r>
    </w:p>
    <w:p w14:paraId="66A86E7E" w14:textId="77777777" w:rsidR="008A187B" w:rsidRPr="006C38D5" w:rsidRDefault="007B32F1" w:rsidP="00417516">
      <w:pPr>
        <w:pStyle w:val="a6"/>
        <w:ind w:firstLine="708"/>
        <w:jc w:val="both"/>
        <w:rPr>
          <w:sz w:val="28"/>
          <w:szCs w:val="28"/>
        </w:rPr>
      </w:pPr>
      <w:r w:rsidRPr="006C38D5">
        <w:rPr>
          <w:sz w:val="28"/>
          <w:szCs w:val="28"/>
        </w:rPr>
        <w:t>7</w:t>
      </w:r>
      <w:r w:rsidR="008A187B" w:rsidRPr="006C38D5">
        <w:rPr>
          <w:sz w:val="28"/>
          <w:szCs w:val="28"/>
        </w:rPr>
        <w:t>.3.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по конкретному обращению.</w:t>
      </w:r>
    </w:p>
    <w:p w14:paraId="66A3D08E" w14:textId="2488A481" w:rsidR="008A187B" w:rsidRPr="006C38D5" w:rsidRDefault="008A187B" w:rsidP="008A187B">
      <w:pPr>
        <w:pStyle w:val="a6"/>
        <w:rPr>
          <w:sz w:val="28"/>
          <w:szCs w:val="28"/>
        </w:rPr>
      </w:pPr>
      <w:r w:rsidRPr="006C38D5">
        <w:rPr>
          <w:sz w:val="28"/>
          <w:szCs w:val="28"/>
        </w:rPr>
        <w:t xml:space="preserve">Проверки </w:t>
      </w:r>
      <w:r w:rsidR="00417516">
        <w:rPr>
          <w:sz w:val="28"/>
          <w:szCs w:val="28"/>
        </w:rPr>
        <w:t xml:space="preserve">и их периодичность </w:t>
      </w:r>
      <w:r w:rsidRPr="006C38D5">
        <w:rPr>
          <w:sz w:val="28"/>
          <w:szCs w:val="28"/>
        </w:rPr>
        <w:t>осуществляются на основании распоряжения главы Устьянского сельсовета.</w:t>
      </w:r>
    </w:p>
    <w:p w14:paraId="4CA6BF69" w14:textId="53916B79" w:rsidR="00072D64" w:rsidRPr="00417516" w:rsidRDefault="007B32F1" w:rsidP="00417516">
      <w:pPr>
        <w:pStyle w:val="a6"/>
        <w:ind w:firstLine="708"/>
        <w:jc w:val="both"/>
        <w:rPr>
          <w:sz w:val="28"/>
          <w:szCs w:val="28"/>
        </w:rPr>
      </w:pPr>
      <w:r w:rsidRPr="006C38D5">
        <w:rPr>
          <w:sz w:val="28"/>
          <w:szCs w:val="28"/>
        </w:rPr>
        <w:t>7</w:t>
      </w:r>
      <w:r w:rsidR="008A187B" w:rsidRPr="006C38D5">
        <w:rPr>
          <w:sz w:val="28"/>
          <w:szCs w:val="28"/>
        </w:rPr>
        <w:t>.4. По результатам проведенных проверок в случае выявления нарушений прав юридических лиц, индивидуальных предпринимателей и физических лиц, виновные лица привлекаются к ответственности в соответствии с законода</w:t>
      </w:r>
      <w:r w:rsidRPr="006C38D5">
        <w:rPr>
          <w:sz w:val="28"/>
          <w:szCs w:val="28"/>
        </w:rPr>
        <w:t>тельством Российской Федерации.</w:t>
      </w:r>
    </w:p>
    <w:p w14:paraId="7C069FB5" w14:textId="5FF3F216" w:rsidR="00072D64" w:rsidRPr="006C38D5" w:rsidRDefault="007B32F1"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.Организация и проведение документарной проверки</w:t>
      </w:r>
    </w:p>
    <w:p w14:paraId="2529F05F" w14:textId="430B3516"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1. Предметом</w:t>
      </w:r>
      <w:r w:rsidR="00072D64" w:rsidRPr="006C38D5">
        <w:rPr>
          <w:rFonts w:ascii="Times New Roman" w:eastAsia="Times New Roman" w:hAnsi="Times New Roman" w:cs="Times New Roman"/>
          <w:color w:val="000000"/>
          <w:sz w:val="28"/>
          <w:szCs w:val="28"/>
          <w:lang w:eastAsia="ru-RU"/>
        </w:rPr>
        <w:t xml:space="preserve">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14:paraId="54F72BAD" w14:textId="21983EED"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2. Организация</w:t>
      </w:r>
      <w:r w:rsidR="00072D64" w:rsidRPr="006C38D5">
        <w:rPr>
          <w:rFonts w:ascii="Times New Roman" w:eastAsia="Times New Roman" w:hAnsi="Times New Roman" w:cs="Times New Roman"/>
          <w:color w:val="000000"/>
          <w:sz w:val="28"/>
          <w:szCs w:val="28"/>
          <w:lang w:eastAsia="ru-RU"/>
        </w:rPr>
        <w:t xml:space="preserve"> документарной проверки (как плановой, так и внеплановой) осуществляется в порядке, установленном разделом 5 настоящего Административного регламента.</w:t>
      </w:r>
    </w:p>
    <w:p w14:paraId="29536A69" w14:textId="68B2BD7F" w:rsidR="00B174ED" w:rsidRPr="006C38D5" w:rsidRDefault="007B32F1" w:rsidP="007B32F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.3.</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14:paraId="0025FA77" w14:textId="2C1CA234"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.4.</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14:paraId="4C06632C"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К запросу прилагается заверенная печатью копия распоряжения руководителя органа муниципального контроля о проведении проверки.</w:t>
      </w:r>
    </w:p>
    <w:p w14:paraId="2C1774D1" w14:textId="77777777" w:rsidR="00B174ED" w:rsidRPr="00417516" w:rsidRDefault="00B174ED" w:rsidP="00417516">
      <w:pPr>
        <w:pStyle w:val="a6"/>
        <w:ind w:firstLine="567"/>
        <w:jc w:val="both"/>
        <w:rPr>
          <w:sz w:val="28"/>
          <w:szCs w:val="28"/>
        </w:rPr>
      </w:pPr>
      <w:r w:rsidRPr="00417516">
        <w:rPr>
          <w:sz w:val="28"/>
          <w:szCs w:val="28"/>
        </w:rPr>
        <w:lastRenderedPageBreak/>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 с требованием представить документы, необходимые для </w:t>
      </w:r>
      <w:r w:rsidR="00AA0B3A" w:rsidRPr="00417516">
        <w:rPr>
          <w:sz w:val="28"/>
          <w:szCs w:val="28"/>
        </w:rPr>
        <w:t>рассмотрения в ходе проведения документарной проверки</w:t>
      </w:r>
      <w:r w:rsidRPr="00417516">
        <w:rPr>
          <w:sz w:val="28"/>
          <w:szCs w:val="28"/>
        </w:rPr>
        <w:t>.</w:t>
      </w:r>
    </w:p>
    <w:p w14:paraId="1AE93205" w14:textId="77777777" w:rsidR="00DF2661" w:rsidRPr="006C38D5" w:rsidRDefault="007B32F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17516">
        <w:rPr>
          <w:rFonts w:ascii="Times New Roman" w:eastAsia="Times New Roman" w:hAnsi="Times New Roman" w:cs="Times New Roman"/>
          <w:color w:val="000000"/>
          <w:sz w:val="28"/>
          <w:szCs w:val="28"/>
          <w:lang w:eastAsia="ru-RU"/>
        </w:rPr>
        <w:t>8</w:t>
      </w:r>
      <w:r w:rsidR="00072D64" w:rsidRPr="00417516">
        <w:rPr>
          <w:rFonts w:ascii="Times New Roman" w:eastAsia="Times New Roman" w:hAnsi="Times New Roman" w:cs="Times New Roman"/>
          <w:color w:val="000000"/>
          <w:sz w:val="28"/>
          <w:szCs w:val="28"/>
          <w:lang w:eastAsia="ru-RU"/>
        </w:rPr>
        <w:t>.5.</w:t>
      </w:r>
      <w:r w:rsidR="00DF2661" w:rsidRPr="00417516">
        <w:rPr>
          <w:rFonts w:ascii="Times New Roman" w:hAnsi="Times New Roman" w:cs="Times New Roman"/>
          <w:sz w:val="28"/>
          <w:szCs w:val="28"/>
        </w:rPr>
        <w:t xml:space="preserve"> </w:t>
      </w:r>
      <w:r w:rsidR="00DF2661" w:rsidRPr="00417516">
        <w:rPr>
          <w:rFonts w:ascii="Times New Roman" w:eastAsia="Times New Roman" w:hAnsi="Times New Roman" w:cs="Times New Roman"/>
          <w:color w:val="000000"/>
          <w:sz w:val="28"/>
          <w:szCs w:val="28"/>
          <w:lang w:eastAsia="ru-RU"/>
        </w:rPr>
        <w:t>Указанные в запросе документы представляются в виде копий,</w:t>
      </w:r>
      <w:r w:rsidR="00DF2661" w:rsidRPr="006C38D5">
        <w:rPr>
          <w:rFonts w:ascii="Times New Roman" w:eastAsia="Times New Roman" w:hAnsi="Times New Roman" w:cs="Times New Roman"/>
          <w:color w:val="000000"/>
          <w:sz w:val="28"/>
          <w:szCs w:val="28"/>
          <w:lang w:eastAsia="ru-RU"/>
        </w:rPr>
        <w:t xml:space="preserve">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подписанных усиленной квалифицированной электронной подписью.</w:t>
      </w:r>
    </w:p>
    <w:p w14:paraId="7F30B737" w14:textId="77777777" w:rsidR="00072D64"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0AF1AB2D" w14:textId="61878266"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.6.</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744089ED" w14:textId="77777777" w:rsidR="00DF2661"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.7.</w:t>
      </w:r>
      <w:r w:rsidR="00DF2661" w:rsidRPr="006C38D5">
        <w:rPr>
          <w:rFonts w:ascii="Times New Roman" w:hAnsi="Times New Roman" w:cs="Times New Roman"/>
          <w:sz w:val="28"/>
          <w:szCs w:val="28"/>
        </w:rPr>
        <w:t xml:space="preserve"> </w:t>
      </w:r>
      <w:r w:rsidR="00DF2661" w:rsidRPr="006C38D5">
        <w:rPr>
          <w:rFonts w:ascii="Times New Roman" w:eastAsia="Times New Roman" w:hAnsi="Times New Roman" w:cs="Times New Roman"/>
          <w:color w:val="000000"/>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5290FBC0" w14:textId="228A6A8B" w:rsidR="00A73CCF" w:rsidRPr="006C38D5" w:rsidRDefault="009656EF"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8</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8. При</w:t>
      </w:r>
      <w:r w:rsidR="00072D64" w:rsidRPr="006C38D5">
        <w:rPr>
          <w:rFonts w:ascii="Times New Roman" w:eastAsia="Times New Roman" w:hAnsi="Times New Roman" w:cs="Times New Roman"/>
          <w:color w:val="000000"/>
          <w:sz w:val="28"/>
          <w:szCs w:val="28"/>
          <w:lang w:eastAsia="ru-RU"/>
        </w:rPr>
        <w:t xml:space="preserve">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49F1BDAA" w14:textId="58A960FA" w:rsidR="00072D64" w:rsidRPr="006C38D5" w:rsidRDefault="007B32F1"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9</w:t>
      </w:r>
      <w:r w:rsidR="00072D64" w:rsidRPr="006C38D5">
        <w:rPr>
          <w:rFonts w:ascii="Times New Roman" w:eastAsia="Times New Roman" w:hAnsi="Times New Roman" w:cs="Times New Roman"/>
          <w:color w:val="000000"/>
          <w:sz w:val="28"/>
          <w:szCs w:val="28"/>
          <w:lang w:eastAsia="ru-RU"/>
        </w:rPr>
        <w:t>.Организация и проведение выездной проверки</w:t>
      </w:r>
    </w:p>
    <w:p w14:paraId="5A05FB3F" w14:textId="74FA3C1F"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9</w:t>
      </w:r>
      <w:r w:rsidR="00072D64" w:rsidRPr="006C38D5">
        <w:rPr>
          <w:rFonts w:ascii="Times New Roman" w:eastAsia="Times New Roman" w:hAnsi="Times New Roman" w:cs="Times New Roman"/>
          <w:color w:val="000000"/>
          <w:sz w:val="28"/>
          <w:szCs w:val="28"/>
          <w:lang w:eastAsia="ru-RU"/>
        </w:rPr>
        <w:t>.1.</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14:paraId="32848D95" w14:textId="14FE05CC"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9</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2. Выездная</w:t>
      </w:r>
      <w:r w:rsidR="00072D64" w:rsidRPr="006C38D5">
        <w:rPr>
          <w:rFonts w:ascii="Times New Roman" w:eastAsia="Times New Roman" w:hAnsi="Times New Roman" w:cs="Times New Roman"/>
          <w:color w:val="000000"/>
          <w:sz w:val="28"/>
          <w:szCs w:val="28"/>
          <w:lang w:eastAsia="ru-RU"/>
        </w:rPr>
        <w:t xml:space="preserve">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223863F9" w14:textId="699FC7C0"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9</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3. Выездная</w:t>
      </w:r>
      <w:r w:rsidR="00072D64" w:rsidRPr="006C38D5">
        <w:rPr>
          <w:rFonts w:ascii="Times New Roman" w:eastAsia="Times New Roman" w:hAnsi="Times New Roman" w:cs="Times New Roman"/>
          <w:color w:val="000000"/>
          <w:sz w:val="28"/>
          <w:szCs w:val="28"/>
          <w:lang w:eastAsia="ru-RU"/>
        </w:rPr>
        <w:t xml:space="preserve">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14:paraId="68600EF0" w14:textId="31BEEE69"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9</w:t>
      </w:r>
      <w:r w:rsidR="00072D64" w:rsidRPr="006C38D5">
        <w:rPr>
          <w:rFonts w:ascii="Times New Roman" w:eastAsia="Times New Roman" w:hAnsi="Times New Roman" w:cs="Times New Roman"/>
          <w:color w:val="000000"/>
          <w:sz w:val="28"/>
          <w:szCs w:val="28"/>
          <w:lang w:eastAsia="ru-RU"/>
        </w:rPr>
        <w:t>.4.</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0C347656" w14:textId="0CD6C2E5" w:rsidR="00072D64" w:rsidRPr="006C38D5" w:rsidRDefault="007B32F1"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9</w:t>
      </w:r>
      <w:r w:rsidR="00072D64" w:rsidRPr="006C38D5">
        <w:rPr>
          <w:rFonts w:ascii="Times New Roman" w:eastAsia="Times New Roman" w:hAnsi="Times New Roman" w:cs="Times New Roman"/>
          <w:color w:val="000000"/>
          <w:sz w:val="28"/>
          <w:szCs w:val="28"/>
          <w:lang w:eastAsia="ru-RU"/>
        </w:rPr>
        <w:t>.5.</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1BC6F458" w14:textId="55635B06" w:rsidR="00072D64" w:rsidRPr="006C38D5" w:rsidRDefault="007B32F1"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 Организация и проведение внеплановой проверки</w:t>
      </w:r>
    </w:p>
    <w:p w14:paraId="3A989049" w14:textId="5FA7E8DE" w:rsidR="00072D64"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.1.</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09E422D4" w14:textId="479D77DF" w:rsidR="00072D64" w:rsidRPr="006C38D5"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10</w:t>
      </w:r>
      <w:r w:rsidR="00072D64" w:rsidRPr="006C38D5">
        <w:rPr>
          <w:rFonts w:ascii="Times New Roman" w:eastAsia="Times New Roman" w:hAnsi="Times New Roman" w:cs="Times New Roman"/>
          <w:color w:val="000000"/>
          <w:sz w:val="28"/>
          <w:szCs w:val="28"/>
          <w:lang w:eastAsia="ru-RU"/>
        </w:rPr>
        <w:t>.2.</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Внеплановая проверка проводится в форме документарной проверки и (или) выездной проверки в пор</w:t>
      </w:r>
      <w:r w:rsidRPr="006C38D5">
        <w:rPr>
          <w:rFonts w:ascii="Times New Roman" w:eastAsia="Times New Roman" w:hAnsi="Times New Roman" w:cs="Times New Roman"/>
          <w:color w:val="000000"/>
          <w:sz w:val="28"/>
          <w:szCs w:val="28"/>
          <w:lang w:eastAsia="ru-RU"/>
        </w:rPr>
        <w:t>ядке, установленном в разделах 8, 9</w:t>
      </w:r>
      <w:r w:rsidR="00072D64" w:rsidRPr="006C38D5">
        <w:rPr>
          <w:rFonts w:ascii="Times New Roman" w:eastAsia="Times New Roman" w:hAnsi="Times New Roman" w:cs="Times New Roman"/>
          <w:color w:val="000000"/>
          <w:sz w:val="28"/>
          <w:szCs w:val="28"/>
          <w:lang w:eastAsia="ru-RU"/>
        </w:rPr>
        <w:t xml:space="preserve"> настоящего Административного регламента.</w:t>
      </w:r>
    </w:p>
    <w:p w14:paraId="1018DE7C" w14:textId="77777777" w:rsidR="00DF2661" w:rsidRPr="006C38D5"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.3.</w:t>
      </w:r>
      <w:r w:rsidR="00DF2661" w:rsidRPr="006C38D5">
        <w:rPr>
          <w:rFonts w:ascii="Times New Roman" w:hAnsi="Times New Roman" w:cs="Times New Roman"/>
          <w:sz w:val="28"/>
          <w:szCs w:val="28"/>
        </w:rPr>
        <w:t xml:space="preserve"> </w:t>
      </w:r>
      <w:r w:rsidR="00DF2661" w:rsidRPr="006C38D5">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14:paraId="251BE8C1" w14:textId="77777777" w:rsidR="00DF2661"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3ABD064F" w14:textId="77777777" w:rsidR="00DF2661"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0A7E882" w14:textId="77777777" w:rsidR="00DF2661"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448F749B" w14:textId="77777777" w:rsidR="00DF2661"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возникновении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14:paraId="4E792CAF" w14:textId="77777777" w:rsidR="00DF2661"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14:paraId="19B41ABB" w14:textId="0681932A" w:rsidR="00072D64" w:rsidRPr="006C38D5"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.4.</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w:t>
      </w:r>
      <w:r w:rsidRPr="006C38D5">
        <w:rPr>
          <w:rFonts w:ascii="Times New Roman" w:eastAsia="Times New Roman" w:hAnsi="Times New Roman" w:cs="Times New Roman"/>
          <w:color w:val="000000"/>
          <w:sz w:val="28"/>
          <w:szCs w:val="28"/>
          <w:lang w:eastAsia="ru-RU"/>
        </w:rPr>
        <w:t>анных в абзацах 1 и 2 пункта 10</w:t>
      </w:r>
      <w:r w:rsidR="00DF61B9" w:rsidRPr="006C38D5">
        <w:rPr>
          <w:rFonts w:ascii="Times New Roman" w:eastAsia="Times New Roman" w:hAnsi="Times New Roman" w:cs="Times New Roman"/>
          <w:color w:val="000000"/>
          <w:sz w:val="28"/>
          <w:szCs w:val="28"/>
          <w:lang w:eastAsia="ru-RU"/>
        </w:rPr>
        <w:t>.,</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не могут служить основанием для проведения внеплановой проверки.</w:t>
      </w:r>
    </w:p>
    <w:p w14:paraId="2D7233A7" w14:textId="1D2744A8" w:rsidR="00072D64" w:rsidRPr="006C38D5"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.5.</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Внеплановая выездная проверка юридических лиц, индивидуальных предпринимателей может быть проведена по основаниям, указа</w:t>
      </w:r>
      <w:r w:rsidRPr="006C38D5">
        <w:rPr>
          <w:rFonts w:ascii="Times New Roman" w:eastAsia="Times New Roman" w:hAnsi="Times New Roman" w:cs="Times New Roman"/>
          <w:color w:val="000000"/>
          <w:sz w:val="28"/>
          <w:szCs w:val="28"/>
          <w:lang w:eastAsia="ru-RU"/>
        </w:rPr>
        <w:t>нным в абзацах 1 и 2 пункта 10</w:t>
      </w:r>
      <w:r w:rsidR="00072D64" w:rsidRPr="006C38D5">
        <w:rPr>
          <w:rFonts w:ascii="Times New Roman" w:eastAsia="Times New Roman" w:hAnsi="Times New Roman" w:cs="Times New Roman"/>
          <w:color w:val="000000"/>
          <w:sz w:val="28"/>
          <w:szCs w:val="28"/>
          <w:lang w:eastAsia="ru-RU"/>
        </w:rPr>
        <w:t xml:space="preserve"> настоящего Административного регламента органами муниципального контроля после согласования с органами прокуратуры.</w:t>
      </w:r>
    </w:p>
    <w:p w14:paraId="11345E98" w14:textId="77777777" w:rsidR="00DF2661" w:rsidRPr="006C38D5"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.6.</w:t>
      </w:r>
      <w:r w:rsidR="00DF2661" w:rsidRPr="006C38D5">
        <w:rPr>
          <w:rFonts w:ascii="Times New Roman" w:hAnsi="Times New Roman" w:cs="Times New Roman"/>
          <w:sz w:val="28"/>
          <w:szCs w:val="28"/>
        </w:rPr>
        <w:t xml:space="preserve"> </w:t>
      </w:r>
      <w:r w:rsidR="00DF2661" w:rsidRPr="006C38D5">
        <w:rPr>
          <w:rFonts w:ascii="Times New Roman" w:eastAsia="Times New Roman" w:hAnsi="Times New Roman" w:cs="Times New Roman"/>
          <w:color w:val="000000"/>
          <w:sz w:val="28"/>
          <w:szCs w:val="28"/>
          <w:lang w:eastAsia="ru-RU"/>
        </w:rPr>
        <w:t xml:space="preserve">В день подписания распоряжения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w:t>
      </w:r>
      <w:r w:rsidR="00DF2661" w:rsidRPr="006C38D5">
        <w:rPr>
          <w:rFonts w:ascii="Times New Roman" w:eastAsia="Times New Roman" w:hAnsi="Times New Roman" w:cs="Times New Roman"/>
          <w:color w:val="000000"/>
          <w:sz w:val="28"/>
          <w:szCs w:val="28"/>
          <w:lang w:eastAsia="ru-RU"/>
        </w:rPr>
        <w:lastRenderedPageBreak/>
        <w:t>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заявление о согласовании проведения внеплановой выездной проверки.</w:t>
      </w:r>
    </w:p>
    <w:p w14:paraId="211DA74A" w14:textId="33F7533A" w:rsidR="00072D64" w:rsidRPr="006C38D5" w:rsidRDefault="009656EF"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.7.</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w:t>
      </w:r>
      <w:r w:rsidR="00072D64" w:rsidRPr="00417516">
        <w:rPr>
          <w:rFonts w:ascii="Times New Roman" w:eastAsia="Times New Roman" w:hAnsi="Times New Roman" w:cs="Times New Roman"/>
          <w:sz w:val="28"/>
          <w:szCs w:val="28"/>
          <w:lang w:eastAsia="ru-RU"/>
        </w:rPr>
        <w:t>Федерального закона от </w:t>
      </w:r>
      <w:hyperlink r:id="rId9" w:history="1">
        <w:r w:rsidR="00072D64" w:rsidRPr="00417516">
          <w:rPr>
            <w:rFonts w:ascii="Times New Roman" w:eastAsia="Times New Roman" w:hAnsi="Times New Roman" w:cs="Times New Roman"/>
            <w:sz w:val="28"/>
            <w:szCs w:val="28"/>
            <w:lang w:eastAsia="ru-RU"/>
          </w:rPr>
          <w:t>26.12.2008 г. № 294-ФЗ</w:t>
        </w:r>
      </w:hyperlink>
      <w:r w:rsidR="00072D64" w:rsidRPr="00417516">
        <w:rPr>
          <w:rFonts w:ascii="Times New Roman" w:eastAsia="Times New Roman" w:hAnsi="Times New Roman" w:cs="Times New Roman"/>
          <w:sz w:val="28"/>
          <w:szCs w:val="28"/>
          <w:lang w:eastAsia="ru-RU"/>
        </w:rPr>
        <w:t xml:space="preserve"> "О защите прав юридических </w:t>
      </w:r>
      <w:r w:rsidR="00072D64" w:rsidRPr="006C38D5">
        <w:rPr>
          <w:rFonts w:ascii="Times New Roman" w:eastAsia="Times New Roman" w:hAnsi="Times New Roman" w:cs="Times New Roman"/>
          <w:color w:val="000000"/>
          <w:sz w:val="28"/>
          <w:szCs w:val="28"/>
          <w:lang w:eastAsia="ru-RU"/>
        </w:rPr>
        <w:t>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
    <w:p w14:paraId="09A792F5" w14:textId="3240AEEA" w:rsidR="00072D64" w:rsidRPr="006C38D5"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.8.</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абзацах 1 и 2 </w:t>
      </w:r>
      <w:r w:rsidRPr="006C38D5">
        <w:rPr>
          <w:rFonts w:ascii="Times New Roman" w:eastAsia="Times New Roman" w:hAnsi="Times New Roman" w:cs="Times New Roman"/>
          <w:color w:val="000000"/>
          <w:sz w:val="28"/>
          <w:szCs w:val="28"/>
          <w:lang w:eastAsia="ru-RU"/>
        </w:rPr>
        <w:t>пункта 10</w:t>
      </w:r>
      <w:r w:rsidR="00072D64" w:rsidRPr="006C38D5">
        <w:rPr>
          <w:rFonts w:ascii="Times New Roman" w:eastAsia="Times New Roman" w:hAnsi="Times New Roman" w:cs="Times New Roman"/>
          <w:color w:val="000000"/>
          <w:sz w:val="28"/>
          <w:szCs w:val="28"/>
          <w:lang w:eastAsia="ru-RU"/>
        </w:rPr>
        <w:t>.3.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14:paraId="0E3E00EC" w14:textId="678D351D" w:rsidR="00072D64" w:rsidRPr="006C38D5" w:rsidRDefault="009656EF"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10</w:t>
      </w:r>
      <w:r w:rsidR="00072D64" w:rsidRPr="006C38D5">
        <w:rPr>
          <w:rFonts w:ascii="Times New Roman" w:eastAsia="Times New Roman" w:hAnsi="Times New Roman" w:cs="Times New Roman"/>
          <w:color w:val="000000"/>
          <w:sz w:val="28"/>
          <w:szCs w:val="28"/>
          <w:lang w:eastAsia="ru-RU"/>
        </w:rPr>
        <w:t>.9.</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5EF7190" w14:textId="2F3B8608" w:rsidR="00AA0B3A" w:rsidRPr="00417516" w:rsidRDefault="009656EF" w:rsidP="00417516">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17516">
        <w:rPr>
          <w:rFonts w:ascii="Times New Roman" w:eastAsia="Times New Roman" w:hAnsi="Times New Roman" w:cs="Times New Roman"/>
          <w:color w:val="000000"/>
          <w:sz w:val="28"/>
          <w:szCs w:val="28"/>
          <w:lang w:eastAsia="ru-RU"/>
        </w:rPr>
        <w:t>11</w:t>
      </w:r>
      <w:r w:rsidR="00AA0B3A" w:rsidRPr="00417516">
        <w:rPr>
          <w:rFonts w:ascii="Times New Roman" w:eastAsia="Times New Roman" w:hAnsi="Times New Roman" w:cs="Times New Roman"/>
          <w:color w:val="000000"/>
          <w:sz w:val="28"/>
          <w:szCs w:val="28"/>
          <w:lang w:eastAsia="ru-RU"/>
        </w:rPr>
        <w:t>. Исчерпывающий перечень документов и (или) информации для осуществления муниципального контроля</w:t>
      </w:r>
    </w:p>
    <w:p w14:paraId="5E5E7AFB" w14:textId="1991BB59" w:rsidR="009C5715" w:rsidRPr="00417516" w:rsidRDefault="00AA0B3A" w:rsidP="0041751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 xml:space="preserve">Исчерпывающий перечень документов и (или) информации, </w:t>
      </w:r>
      <w:proofErr w:type="spellStart"/>
      <w:r w:rsidRPr="00417516">
        <w:rPr>
          <w:rFonts w:ascii="Times New Roman" w:eastAsia="Times New Roman" w:hAnsi="Times New Roman"/>
          <w:sz w:val="28"/>
          <w:szCs w:val="28"/>
          <w:lang w:eastAsia="ru-RU"/>
        </w:rPr>
        <w:t>истребуемых</w:t>
      </w:r>
      <w:proofErr w:type="spellEnd"/>
      <w:r w:rsidRPr="00417516">
        <w:rPr>
          <w:rFonts w:ascii="Times New Roman" w:eastAsia="Times New Roman" w:hAnsi="Times New Roman"/>
          <w:sz w:val="28"/>
          <w:szCs w:val="28"/>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14:paraId="69A0D65C" w14:textId="77777777" w:rsidR="00AA0B3A" w:rsidRPr="00417516" w:rsidRDefault="009656EF"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417516">
        <w:rPr>
          <w:rFonts w:ascii="Times New Roman" w:eastAsia="Times New Roman" w:hAnsi="Times New Roman"/>
          <w:color w:val="2D2D2D"/>
          <w:spacing w:val="2"/>
          <w:sz w:val="28"/>
          <w:szCs w:val="28"/>
          <w:lang w:eastAsia="ru-RU"/>
        </w:rPr>
        <w:t>11</w:t>
      </w:r>
      <w:r w:rsidR="009C5715" w:rsidRPr="00417516">
        <w:rPr>
          <w:rFonts w:ascii="Times New Roman" w:eastAsia="Times New Roman" w:hAnsi="Times New Roman"/>
          <w:color w:val="2D2D2D"/>
          <w:spacing w:val="2"/>
          <w:sz w:val="28"/>
          <w:szCs w:val="28"/>
          <w:lang w:eastAsia="ru-RU"/>
        </w:rPr>
        <w:t xml:space="preserve">.1. </w:t>
      </w:r>
      <w:r w:rsidR="00AA0B3A" w:rsidRPr="00417516">
        <w:rPr>
          <w:rFonts w:ascii="Times New Roman" w:eastAsia="Times New Roman" w:hAnsi="Times New Roman"/>
          <w:color w:val="2D2D2D"/>
          <w:spacing w:val="2"/>
          <w:sz w:val="28"/>
          <w:szCs w:val="28"/>
          <w:lang w:eastAsia="ru-RU"/>
        </w:rPr>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14:paraId="5A4C65D5" w14:textId="77777777" w:rsidR="00AA0B3A" w:rsidRPr="00417516" w:rsidRDefault="009656EF"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417516">
        <w:rPr>
          <w:rFonts w:ascii="Times New Roman" w:eastAsia="Times New Roman" w:hAnsi="Times New Roman"/>
          <w:color w:val="2D2D2D"/>
          <w:spacing w:val="2"/>
          <w:sz w:val="28"/>
          <w:szCs w:val="28"/>
          <w:lang w:eastAsia="ru-RU"/>
        </w:rPr>
        <w:t>11</w:t>
      </w:r>
      <w:r w:rsidR="009C5715" w:rsidRPr="00417516">
        <w:rPr>
          <w:rFonts w:ascii="Times New Roman" w:eastAsia="Times New Roman" w:hAnsi="Times New Roman"/>
          <w:color w:val="2D2D2D"/>
          <w:spacing w:val="2"/>
          <w:sz w:val="28"/>
          <w:szCs w:val="28"/>
          <w:lang w:eastAsia="ru-RU"/>
        </w:rPr>
        <w:t xml:space="preserve">.2. </w:t>
      </w:r>
      <w:r w:rsidR="00AA0B3A" w:rsidRPr="00417516">
        <w:rPr>
          <w:rFonts w:ascii="Times New Roman" w:eastAsia="Times New Roman" w:hAnsi="Times New Roman"/>
          <w:color w:val="2D2D2D"/>
          <w:spacing w:val="2"/>
          <w:sz w:val="28"/>
          <w:szCs w:val="28"/>
          <w:lang w:eastAsia="ru-RU"/>
        </w:rPr>
        <w:t xml:space="preserve">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w:t>
      </w:r>
      <w:r w:rsidR="00AA0B3A" w:rsidRPr="00417516">
        <w:rPr>
          <w:rFonts w:ascii="Times New Roman" w:eastAsia="Times New Roman" w:hAnsi="Times New Roman"/>
          <w:color w:val="2D2D2D"/>
          <w:spacing w:val="2"/>
          <w:sz w:val="28"/>
          <w:szCs w:val="28"/>
          <w:lang w:eastAsia="ru-RU"/>
        </w:rPr>
        <w:lastRenderedPageBreak/>
        <w:t>исключением информации и документов, которые находятся в распоряжении уполномоченных органов).</w:t>
      </w:r>
    </w:p>
    <w:p w14:paraId="3FEB7120" w14:textId="77777777" w:rsidR="00AA0B3A" w:rsidRPr="00417516" w:rsidRDefault="009656EF" w:rsidP="00AA0B3A">
      <w:pPr>
        <w:shd w:val="clear" w:color="auto" w:fill="FFFFFF"/>
        <w:spacing w:after="0" w:line="240" w:lineRule="auto"/>
        <w:ind w:firstLine="709"/>
        <w:jc w:val="both"/>
        <w:textAlignment w:val="baseline"/>
        <w:rPr>
          <w:rFonts w:ascii="Times New Roman" w:eastAsia="Times New Roman" w:hAnsi="Times New Roman"/>
          <w:color w:val="2D2D2D"/>
          <w:spacing w:val="2"/>
          <w:sz w:val="28"/>
          <w:szCs w:val="28"/>
          <w:lang w:eastAsia="ru-RU"/>
        </w:rPr>
      </w:pPr>
      <w:r w:rsidRPr="00417516">
        <w:rPr>
          <w:rFonts w:ascii="Times New Roman" w:eastAsia="Times New Roman" w:hAnsi="Times New Roman"/>
          <w:color w:val="2D2D2D"/>
          <w:spacing w:val="2"/>
          <w:sz w:val="28"/>
          <w:szCs w:val="28"/>
          <w:lang w:eastAsia="ru-RU"/>
        </w:rPr>
        <w:t>11</w:t>
      </w:r>
      <w:r w:rsidR="009C5715" w:rsidRPr="00417516">
        <w:rPr>
          <w:rFonts w:ascii="Times New Roman" w:eastAsia="Times New Roman" w:hAnsi="Times New Roman"/>
          <w:color w:val="2D2D2D"/>
          <w:spacing w:val="2"/>
          <w:sz w:val="28"/>
          <w:szCs w:val="28"/>
          <w:lang w:eastAsia="ru-RU"/>
        </w:rPr>
        <w:t xml:space="preserve">.3. </w:t>
      </w:r>
      <w:r w:rsidR="00AA0B3A" w:rsidRPr="00417516">
        <w:rPr>
          <w:rFonts w:ascii="Times New Roman" w:eastAsia="Times New Roman" w:hAnsi="Times New Roman"/>
          <w:color w:val="2D2D2D"/>
          <w:spacing w:val="2"/>
          <w:sz w:val="28"/>
          <w:szCs w:val="28"/>
          <w:lang w:eastAsia="ru-RU"/>
        </w:rPr>
        <w:t>Журнал учета мероприятий по контролю (при наличии).</w:t>
      </w:r>
    </w:p>
    <w:p w14:paraId="465F9CCF" w14:textId="2174E75A" w:rsidR="00AA0B3A" w:rsidRPr="00417516" w:rsidRDefault="009656EF" w:rsidP="00AA0B3A">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11</w:t>
      </w:r>
      <w:r w:rsidR="009C5715" w:rsidRPr="00417516">
        <w:rPr>
          <w:rFonts w:ascii="Times New Roman" w:eastAsia="Times New Roman" w:hAnsi="Times New Roman"/>
          <w:sz w:val="28"/>
          <w:szCs w:val="28"/>
          <w:lang w:eastAsia="ru-RU"/>
        </w:rPr>
        <w:t xml:space="preserve">.4. </w:t>
      </w:r>
      <w:r w:rsidR="00AA0B3A" w:rsidRPr="00417516">
        <w:rPr>
          <w:rFonts w:ascii="Times New Roman" w:eastAsia="Times New Roman" w:hAnsi="Times New Roman"/>
          <w:sz w:val="28"/>
          <w:szCs w:val="28"/>
          <w:lang w:eastAsia="ru-RU"/>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w:t>
      </w:r>
      <w:r w:rsidR="00417516">
        <w:rPr>
          <w:rFonts w:ascii="Times New Roman" w:eastAsia="Times New Roman" w:hAnsi="Times New Roman"/>
          <w:sz w:val="28"/>
          <w:szCs w:val="28"/>
          <w:lang w:eastAsia="ru-RU"/>
        </w:rPr>
        <w:t>Ф.</w:t>
      </w:r>
    </w:p>
    <w:p w14:paraId="5D0F9647" w14:textId="1C4D051A" w:rsidR="00A73CCF" w:rsidRPr="006C38D5" w:rsidRDefault="009656EF"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17516">
        <w:rPr>
          <w:rFonts w:ascii="Times New Roman" w:eastAsia="Times New Roman" w:hAnsi="Times New Roman"/>
          <w:spacing w:val="2"/>
          <w:sz w:val="28"/>
          <w:szCs w:val="28"/>
          <w:lang w:eastAsia="ru-RU"/>
        </w:rPr>
        <w:t>11</w:t>
      </w:r>
      <w:r w:rsidR="009C5715" w:rsidRPr="00417516">
        <w:rPr>
          <w:rFonts w:ascii="Times New Roman" w:eastAsia="Times New Roman" w:hAnsi="Times New Roman"/>
          <w:spacing w:val="2"/>
          <w:sz w:val="28"/>
          <w:szCs w:val="28"/>
          <w:lang w:eastAsia="ru-RU"/>
        </w:rPr>
        <w:t xml:space="preserve">.5. </w:t>
      </w:r>
      <w:r w:rsidR="00417516">
        <w:rPr>
          <w:rFonts w:ascii="Times New Roman" w:eastAsia="Times New Roman" w:hAnsi="Times New Roman"/>
          <w:spacing w:val="2"/>
          <w:sz w:val="28"/>
          <w:szCs w:val="28"/>
          <w:lang w:eastAsia="ru-RU"/>
        </w:rPr>
        <w:t>П</w:t>
      </w:r>
      <w:r w:rsidR="00AA0B3A" w:rsidRPr="00417516">
        <w:rPr>
          <w:rFonts w:ascii="Times New Roman" w:eastAsia="Times New Roman" w:hAnsi="Times New Roman"/>
          <w:spacing w:val="2"/>
          <w:sz w:val="28"/>
          <w:szCs w:val="28"/>
          <w:lang w:eastAsia="ru-RU"/>
        </w:rPr>
        <w:t>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hyperlink r:id="rId10" w:history="1">
        <w:r w:rsidR="00AA0B3A" w:rsidRPr="00417516">
          <w:rPr>
            <w:rFonts w:ascii="Times New Roman" w:hAnsi="Times New Roman"/>
            <w:spacing w:val="2"/>
            <w:sz w:val="28"/>
            <w:szCs w:val="28"/>
            <w:lang w:eastAsia="ru-RU"/>
          </w:rPr>
          <w:t>распоряжением Правительства Р</w:t>
        </w:r>
        <w:r w:rsidR="00417516">
          <w:rPr>
            <w:rFonts w:ascii="Times New Roman" w:hAnsi="Times New Roman"/>
            <w:spacing w:val="2"/>
            <w:sz w:val="28"/>
            <w:szCs w:val="28"/>
            <w:lang w:eastAsia="ru-RU"/>
          </w:rPr>
          <w:t>Ф</w:t>
        </w:r>
        <w:r w:rsidR="00AA0B3A" w:rsidRPr="00417516">
          <w:rPr>
            <w:rFonts w:ascii="Times New Roman" w:hAnsi="Times New Roman"/>
            <w:spacing w:val="2"/>
            <w:sz w:val="28"/>
            <w:szCs w:val="28"/>
            <w:lang w:eastAsia="ru-RU"/>
          </w:rPr>
          <w:t xml:space="preserve"> от 19.04.2016 № 724-р</w:t>
        </w:r>
      </w:hyperlink>
      <w:r w:rsidR="00AA0B3A" w:rsidRPr="00417516">
        <w:rPr>
          <w:rFonts w:ascii="Times New Roman" w:eastAsia="Times New Roman" w:hAnsi="Times New Roman"/>
          <w:spacing w:val="2"/>
          <w:sz w:val="28"/>
          <w:szCs w:val="28"/>
          <w:lang w:eastAsia="ru-RU"/>
        </w:rPr>
        <w:t>.</w:t>
      </w:r>
    </w:p>
    <w:p w14:paraId="3A04FCE8" w14:textId="77777777" w:rsidR="00A73CCF" w:rsidRPr="006C38D5" w:rsidRDefault="00A73CC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6C672553" w14:textId="77777777" w:rsidR="00072D64" w:rsidRPr="006C38D5" w:rsidRDefault="009656EF" w:rsidP="00072D64">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12</w:t>
      </w:r>
      <w:r w:rsidR="00072D64" w:rsidRPr="006C38D5">
        <w:rPr>
          <w:rFonts w:ascii="Times New Roman" w:eastAsia="Times New Roman" w:hAnsi="Times New Roman" w:cs="Times New Roman"/>
          <w:color w:val="000000"/>
          <w:sz w:val="28"/>
          <w:szCs w:val="28"/>
          <w:lang w:eastAsia="ru-RU"/>
        </w:rPr>
        <w:t>. Срок проведения проверки</w:t>
      </w:r>
    </w:p>
    <w:p w14:paraId="4C0FC136"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 </w:t>
      </w:r>
    </w:p>
    <w:p w14:paraId="1374095D" w14:textId="745DF7BE" w:rsidR="00072D64" w:rsidRPr="006C38D5" w:rsidRDefault="009656EF"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12</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1. Срок</w:t>
      </w:r>
      <w:r w:rsidR="00072D64" w:rsidRPr="006C38D5">
        <w:rPr>
          <w:rFonts w:ascii="Times New Roman" w:eastAsia="Times New Roman" w:hAnsi="Times New Roman" w:cs="Times New Roman"/>
          <w:color w:val="000000"/>
          <w:sz w:val="28"/>
          <w:szCs w:val="28"/>
          <w:lang w:eastAsia="ru-RU"/>
        </w:rPr>
        <w:t xml:space="preserve"> проведения каждой из прове</w:t>
      </w:r>
      <w:r w:rsidR="00224783" w:rsidRPr="006C38D5">
        <w:rPr>
          <w:rFonts w:ascii="Times New Roman" w:eastAsia="Times New Roman" w:hAnsi="Times New Roman" w:cs="Times New Roman"/>
          <w:color w:val="000000"/>
          <w:sz w:val="28"/>
          <w:szCs w:val="28"/>
          <w:lang w:eastAsia="ru-RU"/>
        </w:rPr>
        <w:t>рок, предусмотренной разделами 8 и 9</w:t>
      </w:r>
      <w:r w:rsidR="00072D64" w:rsidRPr="006C38D5">
        <w:rPr>
          <w:rFonts w:ascii="Times New Roman" w:eastAsia="Times New Roman" w:hAnsi="Times New Roman" w:cs="Times New Roman"/>
          <w:color w:val="000000"/>
          <w:sz w:val="28"/>
          <w:szCs w:val="28"/>
          <w:lang w:eastAsia="ru-RU"/>
        </w:rPr>
        <w:t xml:space="preserve"> настоящего Административного регламента, не может превышать двадцать рабочих дней.</w:t>
      </w:r>
    </w:p>
    <w:p w14:paraId="6597F8F8" w14:textId="0A71022E"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12</w:t>
      </w:r>
      <w:r w:rsidR="00072D64" w:rsidRPr="006C38D5">
        <w:rPr>
          <w:rFonts w:ascii="Times New Roman" w:eastAsia="Times New Roman" w:hAnsi="Times New Roman" w:cs="Times New Roman"/>
          <w:color w:val="000000"/>
          <w:sz w:val="28"/>
          <w:szCs w:val="28"/>
          <w:lang w:eastAsia="ru-RU"/>
        </w:rPr>
        <w:t>.2.</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r w:rsidR="00417516" w:rsidRPr="006C38D5">
        <w:rPr>
          <w:rFonts w:ascii="Times New Roman" w:eastAsia="Times New Roman" w:hAnsi="Times New Roman" w:cs="Times New Roman"/>
          <w:color w:val="000000"/>
          <w:sz w:val="28"/>
          <w:szCs w:val="28"/>
          <w:lang w:eastAsia="ru-RU"/>
        </w:rPr>
        <w:t>микропредприятия</w:t>
      </w:r>
      <w:r w:rsidR="00072D64" w:rsidRPr="006C38D5">
        <w:rPr>
          <w:rFonts w:ascii="Times New Roman" w:eastAsia="Times New Roman" w:hAnsi="Times New Roman" w:cs="Times New Roman"/>
          <w:color w:val="000000"/>
          <w:sz w:val="28"/>
          <w:szCs w:val="28"/>
          <w:lang w:eastAsia="ru-RU"/>
        </w:rPr>
        <w:t xml:space="preserve"> в год.</w:t>
      </w:r>
    </w:p>
    <w:p w14:paraId="68E69E18" w14:textId="0BB45859" w:rsidR="00072D64" w:rsidRPr="006C38D5" w:rsidRDefault="00224783"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12</w:t>
      </w:r>
      <w:r w:rsidR="00072D64" w:rsidRPr="006C38D5">
        <w:rPr>
          <w:rFonts w:ascii="Times New Roman" w:eastAsia="Times New Roman" w:hAnsi="Times New Roman" w:cs="Times New Roman"/>
          <w:color w:val="000000"/>
          <w:sz w:val="28"/>
          <w:szCs w:val="28"/>
          <w:lang w:eastAsia="ru-RU"/>
        </w:rPr>
        <w:t>.3.</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00D35CE8" w:rsidRPr="006C38D5">
        <w:rPr>
          <w:rFonts w:ascii="Times New Roman" w:eastAsia="Times New Roman" w:hAnsi="Times New Roman" w:cs="Times New Roman"/>
          <w:color w:val="000000"/>
          <w:sz w:val="28"/>
          <w:szCs w:val="28"/>
          <w:lang w:eastAsia="ru-RU"/>
        </w:rPr>
        <w:t>микро предприятий</w:t>
      </w:r>
      <w:r w:rsidR="00072D64" w:rsidRPr="006C38D5">
        <w:rPr>
          <w:rFonts w:ascii="Times New Roman" w:eastAsia="Times New Roman" w:hAnsi="Times New Roman" w:cs="Times New Roman"/>
          <w:color w:val="000000"/>
          <w:sz w:val="28"/>
          <w:szCs w:val="28"/>
          <w:lang w:eastAsia="ru-RU"/>
        </w:rPr>
        <w:t xml:space="preserve"> не более, чем на пятнадцать часов.</w:t>
      </w:r>
    </w:p>
    <w:p w14:paraId="67C77DAE" w14:textId="4CEA467E" w:rsidR="00072D64" w:rsidRPr="006C38D5" w:rsidRDefault="00224783"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13</w:t>
      </w:r>
      <w:r w:rsidR="00072D64" w:rsidRPr="006C38D5">
        <w:rPr>
          <w:rFonts w:ascii="Times New Roman" w:eastAsia="Times New Roman" w:hAnsi="Times New Roman" w:cs="Times New Roman"/>
          <w:color w:val="000000"/>
          <w:sz w:val="28"/>
          <w:szCs w:val="28"/>
          <w:lang w:eastAsia="ru-RU"/>
        </w:rPr>
        <w:t>. Ограничения при проведении проверки</w:t>
      </w:r>
    </w:p>
    <w:p w14:paraId="6B2D7751" w14:textId="77777777"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 xml:space="preserve">13.1. </w:t>
      </w:r>
      <w:r w:rsidR="00DF2661" w:rsidRPr="006C38D5">
        <w:rPr>
          <w:rFonts w:ascii="Times New Roman" w:eastAsia="Times New Roman" w:hAnsi="Times New Roman" w:cs="Times New Roman"/>
          <w:color w:val="000000"/>
          <w:sz w:val="28"/>
          <w:szCs w:val="28"/>
          <w:lang w:eastAsia="ru-RU"/>
        </w:rPr>
        <w:t>Ограничения при проведении проверки</w:t>
      </w:r>
    </w:p>
    <w:p w14:paraId="4A4748F9" w14:textId="77777777" w:rsidR="00DF2661" w:rsidRPr="006C38D5" w:rsidRDefault="00DF2661"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При проведении проверки должностные лица органа муниципального контроля не вправе:</w:t>
      </w:r>
    </w:p>
    <w:p w14:paraId="2BC75DB0" w14:textId="77777777"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14:paraId="1A61EBA0" w14:textId="2FF04A92"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w:t>
      </w:r>
      <w:r w:rsidR="00417516">
        <w:rPr>
          <w:rFonts w:ascii="Times New Roman" w:eastAsia="Times New Roman" w:hAnsi="Times New Roman" w:cs="Times New Roman"/>
          <w:color w:val="000000"/>
          <w:sz w:val="28"/>
          <w:szCs w:val="28"/>
          <w:lang w:eastAsia="ru-RU"/>
        </w:rPr>
        <w:t>Ф</w:t>
      </w:r>
      <w:r w:rsidR="00DF2661" w:rsidRPr="006C38D5">
        <w:rPr>
          <w:rFonts w:ascii="Times New Roman" w:eastAsia="Times New Roman" w:hAnsi="Times New Roman" w:cs="Times New Roman"/>
          <w:color w:val="000000"/>
          <w:sz w:val="28"/>
          <w:szCs w:val="28"/>
          <w:lang w:eastAsia="ru-RU"/>
        </w:rPr>
        <w:t xml:space="preserve"> порядке;</w:t>
      </w:r>
    </w:p>
    <w:p w14:paraId="399925ED" w14:textId="77777777"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w:t>
      </w:r>
      <w:r w:rsidR="00DF2661" w:rsidRPr="006C38D5">
        <w:rPr>
          <w:rFonts w:ascii="Times New Roman" w:eastAsia="Times New Roman" w:hAnsi="Times New Roman" w:cs="Times New Roman"/>
          <w:color w:val="000000"/>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абзацах 1 и 2 пункта 8.3. настоящего Административного регламента;</w:t>
      </w:r>
    </w:p>
    <w:p w14:paraId="4350D5E8" w14:textId="77777777"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0F2AF2D6" w14:textId="65557BEF"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w:t>
      </w:r>
      <w:r w:rsidR="00417516">
        <w:rPr>
          <w:rFonts w:ascii="Times New Roman" w:eastAsia="Times New Roman" w:hAnsi="Times New Roman" w:cs="Times New Roman"/>
          <w:color w:val="000000"/>
          <w:sz w:val="28"/>
          <w:szCs w:val="28"/>
          <w:lang w:eastAsia="ru-RU"/>
        </w:rPr>
        <w:t>Ф</w:t>
      </w:r>
      <w:r w:rsidR="00DF2661" w:rsidRPr="006C38D5">
        <w:rPr>
          <w:rFonts w:ascii="Times New Roman" w:eastAsia="Times New Roman" w:hAnsi="Times New Roman" w:cs="Times New Roman"/>
          <w:color w:val="000000"/>
          <w:sz w:val="28"/>
          <w:szCs w:val="28"/>
          <w:lang w:eastAsia="ru-RU"/>
        </w:rPr>
        <w:t>;</w:t>
      </w:r>
    </w:p>
    <w:p w14:paraId="7DB2AF24" w14:textId="77777777"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превышать установленные сроки проведения проверки;</w:t>
      </w:r>
    </w:p>
    <w:p w14:paraId="4AF5E925" w14:textId="77777777"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 xml:space="preserve">осуществлять выдачу юридическим лицам, индивидуальным предпринимателям предписаний или предложений о проведении за </w:t>
      </w:r>
      <w:r w:rsidRPr="006C38D5">
        <w:rPr>
          <w:rFonts w:ascii="Times New Roman" w:eastAsia="Times New Roman" w:hAnsi="Times New Roman" w:cs="Times New Roman"/>
          <w:color w:val="000000"/>
          <w:sz w:val="28"/>
          <w:szCs w:val="28"/>
          <w:lang w:eastAsia="ru-RU"/>
        </w:rPr>
        <w:t>их счет мероприятий по контролю;</w:t>
      </w:r>
    </w:p>
    <w:p w14:paraId="56FE0E07" w14:textId="515B4BEF" w:rsidR="00DF2661" w:rsidRPr="006C38D5" w:rsidRDefault="00224783" w:rsidP="00DF266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-т</w:t>
      </w:r>
      <w:r w:rsidR="00DF2661" w:rsidRPr="006C38D5">
        <w:rPr>
          <w:rFonts w:ascii="Times New Roman" w:eastAsia="Times New Roman" w:hAnsi="Times New Roman" w:cs="Times New Roman"/>
          <w:color w:val="000000"/>
          <w:sz w:val="28"/>
          <w:szCs w:val="28"/>
          <w:lang w:eastAsia="ru-RU"/>
        </w:rPr>
        <w:t>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w:t>
      </w:r>
      <w:r w:rsidR="00417516">
        <w:rPr>
          <w:rFonts w:ascii="Times New Roman" w:eastAsia="Times New Roman" w:hAnsi="Times New Roman" w:cs="Times New Roman"/>
          <w:color w:val="000000"/>
          <w:sz w:val="28"/>
          <w:szCs w:val="28"/>
          <w:lang w:eastAsia="ru-RU"/>
        </w:rPr>
        <w:t>Ф</w:t>
      </w:r>
      <w:r w:rsidR="00DF2661" w:rsidRPr="006C38D5">
        <w:rPr>
          <w:rFonts w:ascii="Times New Roman" w:eastAsia="Times New Roman" w:hAnsi="Times New Roman" w:cs="Times New Roman"/>
          <w:color w:val="000000"/>
          <w:sz w:val="28"/>
          <w:szCs w:val="28"/>
          <w:lang w:eastAsia="ru-RU"/>
        </w:rPr>
        <w:t xml:space="preserve"> перечень;</w:t>
      </w:r>
    </w:p>
    <w:p w14:paraId="4E5A75F0" w14:textId="367CE4A5" w:rsidR="00072D64" w:rsidRPr="006C38D5" w:rsidRDefault="00224783"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w:t>
      </w:r>
      <w:r w:rsidR="00DF2661" w:rsidRPr="006C38D5">
        <w:rPr>
          <w:rFonts w:ascii="Times New Roman" w:eastAsia="Times New Roman" w:hAnsi="Times New Roman" w:cs="Times New Roman"/>
          <w:color w:val="000000"/>
          <w:sz w:val="28"/>
          <w:szCs w:val="28"/>
          <w:lang w:eastAsia="ru-RU"/>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544A9BCC" w14:textId="21D2CEAE" w:rsidR="00072D64" w:rsidRPr="006C38D5" w:rsidRDefault="00224783"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 Порядок оформления результатов проверки</w:t>
      </w:r>
    </w:p>
    <w:p w14:paraId="4D47D506" w14:textId="77777777"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.1.</w:t>
      </w:r>
      <w:r w:rsidR="00DF61B9" w:rsidRPr="006C38D5">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По результатам проверки должностными лицами органа муниципального контроля, проводящими проверку, составляется в двух экземплярах акт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7C420F1" w14:textId="77777777"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.2.</w:t>
      </w:r>
      <w:r w:rsidR="00DF61B9" w:rsidRPr="006C38D5">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акте проверки указываются:</w:t>
      </w:r>
    </w:p>
    <w:p w14:paraId="1A30AE9F"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дата, время и место составления акта проверки;</w:t>
      </w:r>
    </w:p>
    <w:p w14:paraId="58A7C0E8"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наименование органа муниципального контроля;</w:t>
      </w:r>
    </w:p>
    <w:p w14:paraId="36A0787F"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дата и номер распоряжения руководителя, заместителя руководителя органа муниципального контроля;</w:t>
      </w:r>
    </w:p>
    <w:p w14:paraId="453B6F69"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фамилии, имена, отчества и должности должностного лица или должностных лиц, проводивших проверку;</w:t>
      </w:r>
    </w:p>
    <w:p w14:paraId="142DEFBB"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41529194"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дата, время, продолжительность и место проведения проверки;</w:t>
      </w:r>
    </w:p>
    <w:p w14:paraId="17A7C0E5"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сведения о результатах проверки, в том числе о выявленных нарушениях;</w:t>
      </w:r>
    </w:p>
    <w:p w14:paraId="199FDAC6"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об их характере и о лицах, допустивших указанные нарушения;</w:t>
      </w:r>
    </w:p>
    <w:p w14:paraId="24989FA5"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0E313BE2"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подписи должностного лица или должностных лиц, проводивших проверку.</w:t>
      </w:r>
    </w:p>
    <w:p w14:paraId="11D316C2" w14:textId="77777777"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.3.</w:t>
      </w:r>
      <w:r w:rsidR="00DF61B9" w:rsidRPr="006C38D5">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6A1CD928" w14:textId="77777777" w:rsidR="009C3782"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.4.</w:t>
      </w:r>
      <w:r w:rsidR="009C3782" w:rsidRPr="006C38D5">
        <w:rPr>
          <w:rFonts w:ascii="Times New Roman" w:hAnsi="Times New Roman" w:cs="Times New Roman"/>
          <w:sz w:val="28"/>
          <w:szCs w:val="28"/>
        </w:rPr>
        <w:t xml:space="preserve"> </w:t>
      </w:r>
      <w:r w:rsidR="009C3782" w:rsidRPr="006C38D5">
        <w:rPr>
          <w:rFonts w:ascii="Times New Roman" w:eastAsia="Times New Roman" w:hAnsi="Times New Roman" w:cs="Times New Roman"/>
          <w:color w:val="000000"/>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9C3782" w:rsidRPr="006C38D5">
        <w:rPr>
          <w:rFonts w:ascii="Times New Roman" w:eastAsia="Times New Roman" w:hAnsi="Times New Roman" w:cs="Times New Roman"/>
          <w:color w:val="000000"/>
          <w:sz w:val="28"/>
          <w:szCs w:val="28"/>
          <w:lang w:eastAsia="ru-RU"/>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6FC3B4B6" w14:textId="77777777" w:rsidR="009C3782" w:rsidRPr="006C38D5" w:rsidRDefault="009C3782"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 xml:space="preserve"> </w:t>
      </w:r>
      <w:r w:rsidR="00224783"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.5.</w:t>
      </w:r>
      <w:r w:rsidRPr="006C38D5">
        <w:rPr>
          <w:rFonts w:ascii="Times New Roman" w:hAnsi="Times New Roman" w:cs="Times New Roman"/>
          <w:sz w:val="28"/>
          <w:szCs w:val="28"/>
        </w:rPr>
        <w:t xml:space="preserve"> </w:t>
      </w:r>
      <w:r w:rsidRPr="006C38D5">
        <w:rPr>
          <w:rFonts w:ascii="Times New Roman" w:eastAsia="Times New Roman" w:hAnsi="Times New Roman" w:cs="Times New Roman"/>
          <w:color w:val="000000"/>
          <w:sz w:val="28"/>
          <w:szCs w:val="28"/>
          <w:lang w:eastAsia="ru-RU"/>
        </w:rPr>
        <w:t>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14:paraId="41F89A83" w14:textId="77777777"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.6.В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прокуратуру в течение пяти рабочих дней со дня составления акта проверки.</w:t>
      </w:r>
    </w:p>
    <w:p w14:paraId="794C58BF" w14:textId="6FEE706F"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7. Результаты</w:t>
      </w:r>
      <w:r w:rsidR="00072D64" w:rsidRPr="006C38D5">
        <w:rPr>
          <w:rFonts w:ascii="Times New Roman" w:eastAsia="Times New Roman" w:hAnsi="Times New Roman" w:cs="Times New Roman"/>
          <w:color w:val="000000"/>
          <w:sz w:val="28"/>
          <w:szCs w:val="28"/>
          <w:lang w:eastAsia="ru-RU"/>
        </w:rPr>
        <w:t xml:space="preserve">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0F58A55" w14:textId="77777777"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.8.</w:t>
      </w:r>
      <w:r w:rsidR="009C3782" w:rsidRPr="006C38D5">
        <w:rPr>
          <w:rFonts w:ascii="Times New Roman" w:hAnsi="Times New Roman" w:cs="Times New Roman"/>
          <w:sz w:val="28"/>
          <w:szCs w:val="28"/>
        </w:rPr>
        <w:t xml:space="preserve"> </w:t>
      </w:r>
      <w:r w:rsidR="009C3782" w:rsidRPr="006C38D5">
        <w:rPr>
          <w:rFonts w:ascii="Times New Roman" w:eastAsia="Times New Roman" w:hAnsi="Times New Roman" w:cs="Times New Roman"/>
          <w:color w:val="000000"/>
          <w:sz w:val="28"/>
          <w:szCs w:val="28"/>
          <w:lang w:eastAsia="ru-RU"/>
        </w:rPr>
        <w:t>Юридические лица, индивидуальные предприниматели вправе вести журнал учета проверок по установленной федеральным органом исполнительной власти, уполномоченным Правительством Российской Федерации.</w:t>
      </w:r>
    </w:p>
    <w:p w14:paraId="66C88491" w14:textId="295C4FE8"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.9.</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5929687" w14:textId="77777777"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.10. При отсутствии журнала учета проверок в акте проверки делается соответствующая запись.</w:t>
      </w:r>
    </w:p>
    <w:p w14:paraId="124E5649" w14:textId="1A5789B3" w:rsidR="00072D64" w:rsidRPr="006C38D5" w:rsidRDefault="00224783"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14</w:t>
      </w:r>
      <w:r w:rsidR="00072D64" w:rsidRPr="006C38D5">
        <w:rPr>
          <w:rFonts w:ascii="Times New Roman" w:eastAsia="Times New Roman" w:hAnsi="Times New Roman" w:cs="Times New Roman"/>
          <w:color w:val="000000"/>
          <w:sz w:val="28"/>
          <w:szCs w:val="28"/>
          <w:lang w:eastAsia="ru-RU"/>
        </w:rPr>
        <w:t>.11.</w:t>
      </w:r>
      <w:r w:rsidR="009C3782" w:rsidRPr="006C38D5">
        <w:rPr>
          <w:rFonts w:ascii="Times New Roman" w:hAnsi="Times New Roman" w:cs="Times New Roman"/>
          <w:sz w:val="28"/>
          <w:szCs w:val="28"/>
        </w:rPr>
        <w:t xml:space="preserve"> </w:t>
      </w:r>
      <w:r w:rsidR="009C3782" w:rsidRPr="006C38D5">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течении пятнадцати </w:t>
      </w:r>
      <w:r w:rsidR="009C3782" w:rsidRPr="006C38D5">
        <w:rPr>
          <w:rFonts w:ascii="Times New Roman" w:eastAsia="Times New Roman" w:hAnsi="Times New Roman" w:cs="Times New Roman"/>
          <w:color w:val="000000"/>
          <w:sz w:val="28"/>
          <w:szCs w:val="28"/>
          <w:lang w:eastAsia="ru-RU"/>
        </w:rPr>
        <w:lastRenderedPageBreak/>
        <w:t>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547C1F7D" w14:textId="5E4A8DFF" w:rsidR="00072D64" w:rsidRPr="006C38D5" w:rsidRDefault="00224783"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15</w:t>
      </w:r>
      <w:r w:rsidR="00072D64" w:rsidRPr="006C38D5">
        <w:rPr>
          <w:rFonts w:ascii="Times New Roman" w:eastAsia="Times New Roman" w:hAnsi="Times New Roman" w:cs="Times New Roman"/>
          <w:color w:val="000000"/>
          <w:sz w:val="28"/>
          <w:szCs w:val="28"/>
          <w:lang w:eastAsia="ru-RU"/>
        </w:rPr>
        <w:t>. Меры, принимаемые должностными лицами органа муниципального контроля в отношении фактов нарушений, выявленных при проведении проверки</w:t>
      </w:r>
    </w:p>
    <w:p w14:paraId="38D0DE2B" w14:textId="6D365A42"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15</w:t>
      </w:r>
      <w:r w:rsidR="00072D64" w:rsidRPr="006C38D5">
        <w:rPr>
          <w:rFonts w:ascii="Times New Roman" w:eastAsia="Times New Roman" w:hAnsi="Times New Roman" w:cs="Times New Roman"/>
          <w:color w:val="000000"/>
          <w:sz w:val="28"/>
          <w:szCs w:val="28"/>
          <w:lang w:eastAsia="ru-RU"/>
        </w:rPr>
        <w:t>.1.</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3FE7F6B5"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w:t>
      </w:r>
    </w:p>
    <w:p w14:paraId="40F0447D"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3D791119" w14:textId="0BFDE826" w:rsidR="00072D64" w:rsidRPr="006C38D5" w:rsidRDefault="00224783"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15</w:t>
      </w:r>
      <w:r w:rsidR="00072D64" w:rsidRPr="006C38D5">
        <w:rPr>
          <w:rFonts w:ascii="Times New Roman" w:eastAsia="Times New Roman" w:hAnsi="Times New Roman" w:cs="Times New Roman"/>
          <w:color w:val="000000"/>
          <w:sz w:val="28"/>
          <w:szCs w:val="28"/>
          <w:lang w:eastAsia="ru-RU"/>
        </w:rPr>
        <w:t>.2.</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3C9372B3" w14:textId="2192BE66" w:rsidR="00072D64" w:rsidRPr="006C38D5" w:rsidRDefault="00224783"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16</w:t>
      </w:r>
      <w:r w:rsidR="00072D64" w:rsidRPr="006C38D5">
        <w:rPr>
          <w:rFonts w:ascii="Times New Roman" w:eastAsia="Times New Roman" w:hAnsi="Times New Roman" w:cs="Times New Roman"/>
          <w:color w:val="000000"/>
          <w:sz w:val="28"/>
          <w:szCs w:val="28"/>
          <w:lang w:eastAsia="ru-RU"/>
        </w:rPr>
        <w:t>. Обязанности должностных лиц органа муниципального контроля при проведении проверки</w:t>
      </w:r>
    </w:p>
    <w:p w14:paraId="7FA40794" w14:textId="77777777" w:rsidR="00C31BC4" w:rsidRPr="00417516" w:rsidRDefault="00224783" w:rsidP="00C31BC4">
      <w:pPr>
        <w:pStyle w:val="ConsPlusNormal"/>
        <w:ind w:firstLine="709"/>
        <w:jc w:val="both"/>
        <w:rPr>
          <w:szCs w:val="28"/>
        </w:rPr>
      </w:pPr>
      <w:r w:rsidRPr="00417516">
        <w:rPr>
          <w:szCs w:val="28"/>
        </w:rPr>
        <w:t xml:space="preserve">16.1. </w:t>
      </w:r>
      <w:r w:rsidR="00C31BC4" w:rsidRPr="00417516">
        <w:rPr>
          <w:szCs w:val="28"/>
        </w:rPr>
        <w:t>При осуществлении муниципального контроля должностные лица органа муниципального контроля обязаны:</w:t>
      </w:r>
    </w:p>
    <w:p w14:paraId="52C3AEB4"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381205A2"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266EF451"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проводить проверку на основании распоряжения администрации Устьянского сельсовета о ее проведении в соответствии с ее назначением;</w:t>
      </w:r>
    </w:p>
    <w:p w14:paraId="099F8073"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Устьянского сельсовета о ее проведении и в случае, предусмотренном частью 5 статьи 10 Федерального закона № 294-ФЗ, копии документа о согласовании проведения проверки;</w:t>
      </w:r>
    </w:p>
    <w:p w14:paraId="470F7805"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377C3328"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32C3491E"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08D8D799"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w:t>
      </w:r>
      <w:r w:rsidR="00C31BC4" w:rsidRPr="00417516">
        <w:rPr>
          <w:rFonts w:ascii="Times New Roman" w:eastAsia="Times New Roman" w:hAnsi="Times New Roman"/>
          <w:sz w:val="28"/>
          <w:szCs w:val="28"/>
          <w:lang w:eastAsia="ru-RU"/>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
    <w:p w14:paraId="01D3B7F1"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244443C"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соблюдать сроки проведения проверки, установленные Федеральным законом № 294-ФЗ;</w:t>
      </w:r>
    </w:p>
    <w:p w14:paraId="7FFA87AA"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49337BBE"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571F12F2"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14:paraId="5E26AF78"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D267B78"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14:paraId="185B5B26" w14:textId="77777777" w:rsidR="00C31BC4" w:rsidRPr="00417516" w:rsidRDefault="00224783" w:rsidP="00224783">
      <w:pPr>
        <w:spacing w:after="0" w:line="240" w:lineRule="auto"/>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16.2. Н</w:t>
      </w:r>
      <w:r w:rsidR="00C31BC4" w:rsidRPr="00417516">
        <w:rPr>
          <w:rFonts w:ascii="Times New Roman" w:eastAsia="Times New Roman" w:hAnsi="Times New Roman"/>
          <w:sz w:val="28"/>
          <w:szCs w:val="28"/>
          <w:lang w:eastAsia="ru-RU"/>
        </w:rPr>
        <w:t>е требовать от юридического лица, индивидуального предпринимателя, в отношении которых осуществляется муниципальный контроль:</w:t>
      </w:r>
    </w:p>
    <w:p w14:paraId="03C48F42" w14:textId="77777777" w:rsidR="00C31BC4" w:rsidRPr="00417516" w:rsidRDefault="00C31BC4"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lastRenderedPageBreak/>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14:paraId="26B89146" w14:textId="77777777" w:rsidR="00C31BC4" w:rsidRPr="00417516" w:rsidRDefault="00C31BC4"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 представления документов, информации до даты начала проведения проверки;</w:t>
      </w:r>
    </w:p>
    <w:p w14:paraId="11A9EA0C" w14:textId="77777777" w:rsidR="00C31BC4" w:rsidRPr="00417516" w:rsidRDefault="00C31BC4"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 предоставления сведений и документов, не относящихся к предмету документарной проверки;</w:t>
      </w:r>
    </w:p>
    <w:p w14:paraId="3E848A01"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7DAF1250"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соблюдать ограничения при осуществлении муниципального контроля, установленные статьей 15 Федерального закона № 294-ФЗ;</w:t>
      </w:r>
    </w:p>
    <w:p w14:paraId="405E91FB" w14:textId="77777777" w:rsidR="00C31BC4" w:rsidRPr="00417516" w:rsidRDefault="00224783"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C31BC4" w:rsidRPr="00417516">
        <w:rPr>
          <w:rFonts w:ascii="Times New Roman" w:eastAsia="Times New Roman" w:hAnsi="Times New Roman"/>
          <w:sz w:val="28"/>
          <w:szCs w:val="28"/>
          <w:lang w:eastAsia="ru-RU"/>
        </w:rPr>
        <w:t>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14:paraId="07131B09" w14:textId="77777777" w:rsidR="00C31BC4" w:rsidRPr="006C38D5" w:rsidRDefault="00C31BC4" w:rsidP="00C31BC4">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0300DB60" w14:textId="77777777" w:rsidR="00072D64" w:rsidRPr="006C38D5" w:rsidRDefault="00224783" w:rsidP="00072D64">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17</w:t>
      </w:r>
      <w:r w:rsidR="00072D64" w:rsidRPr="006C38D5">
        <w:rPr>
          <w:rFonts w:ascii="Times New Roman" w:eastAsia="Times New Roman" w:hAnsi="Times New Roman" w:cs="Times New Roman"/>
          <w:color w:val="000000"/>
          <w:sz w:val="28"/>
          <w:szCs w:val="28"/>
          <w:lang w:eastAsia="ru-RU"/>
        </w:rPr>
        <w:t>. Ответственность органа муниципального контроля, его должностных лиц при проведении проверки</w:t>
      </w:r>
    </w:p>
    <w:p w14:paraId="52ECA0B4" w14:textId="77777777" w:rsidR="00072D64" w:rsidRPr="006C38D5" w:rsidRDefault="00072D64"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 </w:t>
      </w:r>
    </w:p>
    <w:p w14:paraId="5ADE0763" w14:textId="040A7D2D"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17</w:t>
      </w:r>
      <w:r w:rsidR="00072D64" w:rsidRPr="006C38D5">
        <w:rPr>
          <w:rFonts w:ascii="Times New Roman" w:eastAsia="Times New Roman" w:hAnsi="Times New Roman" w:cs="Times New Roman"/>
          <w:color w:val="000000"/>
          <w:sz w:val="28"/>
          <w:szCs w:val="28"/>
          <w:lang w:eastAsia="ru-RU"/>
        </w:rPr>
        <w:t>.</w:t>
      </w:r>
      <w:r w:rsidR="00417516" w:rsidRPr="006C38D5">
        <w:rPr>
          <w:rFonts w:ascii="Times New Roman" w:eastAsia="Times New Roman" w:hAnsi="Times New Roman" w:cs="Times New Roman"/>
          <w:color w:val="000000"/>
          <w:sz w:val="28"/>
          <w:szCs w:val="28"/>
          <w:lang w:eastAsia="ru-RU"/>
        </w:rPr>
        <w:t>1. Орган</w:t>
      </w:r>
      <w:r w:rsidR="00072D64" w:rsidRPr="006C38D5">
        <w:rPr>
          <w:rFonts w:ascii="Times New Roman" w:eastAsia="Times New Roman" w:hAnsi="Times New Roman" w:cs="Times New Roman"/>
          <w:color w:val="000000"/>
          <w:sz w:val="28"/>
          <w:szCs w:val="28"/>
          <w:lang w:eastAsia="ru-RU"/>
        </w:rPr>
        <w:t xml:space="preserve">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12CE4453" w14:textId="39B32693"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17</w:t>
      </w:r>
      <w:r w:rsidR="00072D64" w:rsidRPr="006C38D5">
        <w:rPr>
          <w:rFonts w:ascii="Times New Roman" w:eastAsia="Times New Roman" w:hAnsi="Times New Roman" w:cs="Times New Roman"/>
          <w:color w:val="000000"/>
          <w:sz w:val="28"/>
          <w:szCs w:val="28"/>
          <w:lang w:eastAsia="ru-RU"/>
        </w:rPr>
        <w:t>.2.</w:t>
      </w:r>
      <w:r w:rsidR="009353B2">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Орган муниципального контроля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14:paraId="75CB56BA" w14:textId="279AA001" w:rsidR="00072D64" w:rsidRPr="006C38D5" w:rsidRDefault="00224783"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17</w:t>
      </w:r>
      <w:r w:rsidR="00072D64" w:rsidRPr="006C38D5">
        <w:rPr>
          <w:rFonts w:ascii="Times New Roman" w:eastAsia="Times New Roman" w:hAnsi="Times New Roman" w:cs="Times New Roman"/>
          <w:color w:val="000000"/>
          <w:sz w:val="28"/>
          <w:szCs w:val="28"/>
          <w:lang w:eastAsia="ru-RU"/>
        </w:rPr>
        <w:t>.3.</w:t>
      </w:r>
      <w:r w:rsidR="00417516">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14:paraId="4EE60AD0" w14:textId="7B2795A6" w:rsidR="00072D64" w:rsidRPr="006C38D5" w:rsidRDefault="00224783"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18</w:t>
      </w:r>
      <w:r w:rsidR="00072D64" w:rsidRPr="006C38D5">
        <w:rPr>
          <w:rFonts w:ascii="Times New Roman" w:eastAsia="Times New Roman" w:hAnsi="Times New Roman" w:cs="Times New Roman"/>
          <w:color w:val="000000"/>
          <w:sz w:val="28"/>
          <w:szCs w:val="28"/>
          <w:lang w:eastAsia="ru-RU"/>
        </w:rPr>
        <w:t>. Недействительность результатов проверки, проведенной с грубым нарушением требований действующего законодательства</w:t>
      </w:r>
    </w:p>
    <w:p w14:paraId="4455E3DF" w14:textId="38A4FAEA" w:rsidR="00A73CCF" w:rsidRPr="006C38D5" w:rsidRDefault="00DF61B9"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lastRenderedPageBreak/>
        <w:t xml:space="preserve">18.1. </w:t>
      </w:r>
      <w:r w:rsidR="00072D64" w:rsidRPr="006C38D5">
        <w:rPr>
          <w:rFonts w:ascii="Times New Roman" w:eastAsia="Times New Roman" w:hAnsi="Times New Roman" w:cs="Times New Roman"/>
          <w:color w:val="000000"/>
          <w:sz w:val="28"/>
          <w:szCs w:val="28"/>
          <w:lang w:eastAsia="ru-RU"/>
        </w:rPr>
        <w:t xml:space="preserve">Результаты проверки, проведенной органом муниципального контроля с грубым нарушением установленных Федеральным законом </w:t>
      </w:r>
      <w:r w:rsidR="00072D64" w:rsidRPr="009353B2">
        <w:rPr>
          <w:rFonts w:ascii="Times New Roman" w:eastAsia="Times New Roman" w:hAnsi="Times New Roman" w:cs="Times New Roman"/>
          <w:sz w:val="28"/>
          <w:szCs w:val="28"/>
          <w:lang w:eastAsia="ru-RU"/>
        </w:rPr>
        <w:t>от </w:t>
      </w:r>
      <w:hyperlink r:id="rId11" w:history="1">
        <w:r w:rsidR="00072D64" w:rsidRPr="009353B2">
          <w:rPr>
            <w:rFonts w:ascii="Times New Roman" w:eastAsia="Times New Roman" w:hAnsi="Times New Roman" w:cs="Times New Roman"/>
            <w:sz w:val="28"/>
            <w:szCs w:val="28"/>
            <w:lang w:eastAsia="ru-RU"/>
          </w:rPr>
          <w:t>26.12.2008 № 294-ФЗ</w:t>
        </w:r>
      </w:hyperlink>
      <w:r w:rsidR="00072D64" w:rsidRPr="009353B2">
        <w:rPr>
          <w:rFonts w:ascii="Times New Roman" w:eastAsia="Times New Roman" w:hAnsi="Times New Roman" w:cs="Times New Roman"/>
          <w:sz w:val="28"/>
          <w:szCs w:val="28"/>
          <w:lang w:eastAsia="ru-RU"/>
        </w:rPr>
        <w:t xml:space="preserve"> "О защите прав юридических лиц и индивидуальных </w:t>
      </w:r>
      <w:r w:rsidR="00072D64" w:rsidRPr="006C38D5">
        <w:rPr>
          <w:rFonts w:ascii="Times New Roman" w:eastAsia="Times New Roman" w:hAnsi="Times New Roman" w:cs="Times New Roman"/>
          <w:color w:val="000000"/>
          <w:sz w:val="28"/>
          <w:szCs w:val="28"/>
          <w:lang w:eastAsia="ru-RU"/>
        </w:rPr>
        <w:t>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43B067AC" w14:textId="634C2F6F" w:rsidR="00072D64" w:rsidRPr="006C38D5" w:rsidRDefault="00224783" w:rsidP="00417516">
      <w:pPr>
        <w:shd w:val="clear" w:color="auto" w:fill="FFFFFF"/>
        <w:spacing w:after="0" w:line="240" w:lineRule="auto"/>
        <w:jc w:val="center"/>
        <w:outlineLvl w:val="2"/>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19</w:t>
      </w:r>
      <w:r w:rsidR="00072D64" w:rsidRPr="006C38D5">
        <w:rPr>
          <w:rFonts w:ascii="Times New Roman" w:eastAsia="Times New Roman" w:hAnsi="Times New Roman" w:cs="Times New Roman"/>
          <w:color w:val="000000"/>
          <w:sz w:val="28"/>
          <w:szCs w:val="28"/>
          <w:lang w:eastAsia="ru-RU"/>
        </w:rPr>
        <w:t>. Права юридического лица, индивидуального предпринимателя при проведении проверки</w:t>
      </w:r>
    </w:p>
    <w:p w14:paraId="61860E8B" w14:textId="77777777" w:rsidR="00B80752" w:rsidRPr="00417516" w:rsidRDefault="00224783" w:rsidP="00B80752">
      <w:pPr>
        <w:pStyle w:val="ConsPlusNormal"/>
        <w:ind w:firstLine="709"/>
        <w:jc w:val="both"/>
        <w:rPr>
          <w:szCs w:val="28"/>
        </w:rPr>
      </w:pPr>
      <w:r w:rsidRPr="00417516">
        <w:rPr>
          <w:color w:val="000000"/>
          <w:szCs w:val="28"/>
        </w:rPr>
        <w:t>19</w:t>
      </w:r>
      <w:r w:rsidR="00072D64" w:rsidRPr="00417516">
        <w:rPr>
          <w:color w:val="000000"/>
          <w:szCs w:val="28"/>
        </w:rPr>
        <w:t>.1.</w:t>
      </w:r>
      <w:r w:rsidR="00147D9E" w:rsidRPr="00417516">
        <w:rPr>
          <w:szCs w:val="28"/>
        </w:rPr>
        <w:t xml:space="preserve"> </w:t>
      </w:r>
      <w:r w:rsidR="00B80752" w:rsidRPr="00417516">
        <w:rPr>
          <w:szCs w:val="28"/>
        </w:rPr>
        <w:t>Субъекты проверок при проведении проверки имеют право:</w:t>
      </w:r>
    </w:p>
    <w:p w14:paraId="6EE8DB43"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14:paraId="76308156"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получать от органа муниципального контроля, его должностных лиц информацию, которая относится к предмету проверки;</w:t>
      </w:r>
    </w:p>
    <w:p w14:paraId="3DDEC4F1"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26361F67"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055F81B2"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14:paraId="3BFF43E2"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14:paraId="4ADC141C"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14:paraId="77FC5C4C"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00B80752" w:rsidRPr="00417516">
        <w:rPr>
          <w:rFonts w:ascii="Times New Roman" w:eastAsia="Times New Roman" w:hAnsi="Times New Roman"/>
          <w:sz w:val="28"/>
          <w:szCs w:val="28"/>
          <w:lang w:eastAsia="ru-RU"/>
        </w:rPr>
        <w:lastRenderedPageBreak/>
        <w:t>органам или органам местного самоуправления организаций, в распоряжении которых находятся эти документы и (или) информация;</w:t>
      </w:r>
    </w:p>
    <w:p w14:paraId="276DBF8E"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14:paraId="385A6C73" w14:textId="77777777"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14:paraId="7FFF44A6" w14:textId="34ACB0A4" w:rsidR="00B80752" w:rsidRPr="00417516" w:rsidRDefault="00224783" w:rsidP="00B80752">
      <w:pPr>
        <w:spacing w:after="0" w:line="240" w:lineRule="auto"/>
        <w:ind w:firstLine="709"/>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w:t>
      </w:r>
      <w:r w:rsidR="00B80752" w:rsidRPr="00417516">
        <w:rPr>
          <w:rFonts w:ascii="Times New Roman" w:eastAsia="Times New Roman" w:hAnsi="Times New Roman"/>
          <w:sz w:val="28"/>
          <w:szCs w:val="28"/>
          <w:lang w:eastAsia="ru-RU"/>
        </w:rPr>
        <w:t xml:space="preserve">представить в орган муниципального контроля в течение </w:t>
      </w:r>
      <w:r w:rsidR="00417516" w:rsidRPr="00417516">
        <w:rPr>
          <w:rFonts w:ascii="Times New Roman" w:eastAsia="Times New Roman" w:hAnsi="Times New Roman"/>
          <w:sz w:val="28"/>
          <w:szCs w:val="28"/>
          <w:lang w:eastAsia="ru-RU"/>
        </w:rPr>
        <w:t xml:space="preserve">15 </w:t>
      </w:r>
      <w:r w:rsidR="00B80752" w:rsidRPr="00417516">
        <w:rPr>
          <w:rFonts w:ascii="Times New Roman" w:eastAsia="Times New Roman" w:hAnsi="Times New Roman"/>
          <w:sz w:val="28"/>
          <w:szCs w:val="28"/>
          <w:lang w:eastAsia="ru-RU"/>
        </w:rPr>
        <w:t>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7EF9A271" w14:textId="77777777" w:rsidR="00B80752" w:rsidRPr="006C38D5" w:rsidRDefault="005B3352" w:rsidP="00B80752">
      <w:pPr>
        <w:shd w:val="clear" w:color="auto" w:fill="FFFFFF"/>
        <w:spacing w:after="0" w:line="240" w:lineRule="auto"/>
        <w:ind w:firstLine="567"/>
        <w:jc w:val="both"/>
        <w:rPr>
          <w:rFonts w:ascii="Times New Roman" w:eastAsia="Times New Roman" w:hAnsi="Times New Roman"/>
          <w:sz w:val="28"/>
          <w:szCs w:val="28"/>
          <w:lang w:eastAsia="ru-RU"/>
        </w:rPr>
      </w:pPr>
      <w:r w:rsidRPr="00417516">
        <w:rPr>
          <w:rFonts w:ascii="Times New Roman" w:eastAsia="Times New Roman" w:hAnsi="Times New Roman"/>
          <w:sz w:val="28"/>
          <w:szCs w:val="28"/>
          <w:lang w:eastAsia="ru-RU"/>
        </w:rPr>
        <w:t xml:space="preserve">19.2 </w:t>
      </w:r>
      <w:r w:rsidR="00B80752" w:rsidRPr="00417516">
        <w:rPr>
          <w:rFonts w:ascii="Times New Roman" w:eastAsia="Times New Roman" w:hAnsi="Times New Roman"/>
          <w:sz w:val="28"/>
          <w:szCs w:val="28"/>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14:paraId="49D9B8EB" w14:textId="77777777" w:rsidR="00072D64" w:rsidRPr="006C38D5" w:rsidRDefault="00224783" w:rsidP="006044D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20</w:t>
      </w:r>
      <w:r w:rsidR="00072D64" w:rsidRPr="006C38D5">
        <w:rPr>
          <w:rFonts w:ascii="Times New Roman" w:eastAsia="Times New Roman" w:hAnsi="Times New Roman" w:cs="Times New Roman"/>
          <w:color w:val="000000"/>
          <w:sz w:val="28"/>
          <w:szCs w:val="28"/>
          <w:lang w:eastAsia="ru-RU"/>
        </w:rPr>
        <w:t>. Право юридических лиц, индивидуальных предпринимателей на возмещение вреда, причиненного при осуществлении муниципального контроля</w:t>
      </w:r>
    </w:p>
    <w:p w14:paraId="4097F08E" w14:textId="5EF77071" w:rsidR="00072D64" w:rsidRPr="006C38D5" w:rsidRDefault="00224783"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20</w:t>
      </w:r>
      <w:r w:rsidR="00072D64" w:rsidRPr="006C38D5">
        <w:rPr>
          <w:rFonts w:ascii="Times New Roman" w:eastAsia="Times New Roman" w:hAnsi="Times New Roman" w:cs="Times New Roman"/>
          <w:color w:val="000000"/>
          <w:sz w:val="28"/>
          <w:szCs w:val="28"/>
          <w:lang w:eastAsia="ru-RU"/>
        </w:rPr>
        <w:t>.1.</w:t>
      </w:r>
      <w:r w:rsidR="006C38D5">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B80752" w:rsidRPr="006C38D5">
        <w:rPr>
          <w:rFonts w:ascii="Times New Roman" w:eastAsia="Times New Roman" w:hAnsi="Times New Roman" w:cs="Times New Roman"/>
          <w:color w:val="000000"/>
          <w:sz w:val="28"/>
          <w:szCs w:val="28"/>
          <w:lang w:eastAsia="ru-RU"/>
        </w:rPr>
        <w:t>Устьянского сельсовета</w:t>
      </w:r>
      <w:r w:rsidR="00072D64" w:rsidRPr="006C38D5">
        <w:rPr>
          <w:rFonts w:ascii="Times New Roman" w:eastAsia="Times New Roman" w:hAnsi="Times New Roman" w:cs="Times New Roman"/>
          <w:color w:val="000000"/>
          <w:sz w:val="28"/>
          <w:szCs w:val="28"/>
          <w:lang w:eastAsia="ru-RU"/>
        </w:rPr>
        <w:t xml:space="preserve"> в соответствии с гражданским законодательством.</w:t>
      </w:r>
    </w:p>
    <w:p w14:paraId="78860F8E" w14:textId="60014956" w:rsidR="007B32F1" w:rsidRPr="00417516" w:rsidRDefault="00224783" w:rsidP="004175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C38D5">
        <w:rPr>
          <w:rFonts w:ascii="Times New Roman" w:eastAsia="Times New Roman" w:hAnsi="Times New Roman" w:cs="Times New Roman"/>
          <w:color w:val="000000"/>
          <w:sz w:val="28"/>
          <w:szCs w:val="28"/>
          <w:lang w:eastAsia="ru-RU"/>
        </w:rPr>
        <w:t>20</w:t>
      </w:r>
      <w:r w:rsidR="00072D64" w:rsidRPr="006C38D5">
        <w:rPr>
          <w:rFonts w:ascii="Times New Roman" w:eastAsia="Times New Roman" w:hAnsi="Times New Roman" w:cs="Times New Roman"/>
          <w:color w:val="000000"/>
          <w:sz w:val="28"/>
          <w:szCs w:val="28"/>
          <w:lang w:eastAsia="ru-RU"/>
        </w:rPr>
        <w:t>.2.</w:t>
      </w:r>
      <w:r w:rsidR="006C38D5">
        <w:rPr>
          <w:rFonts w:ascii="Times New Roman" w:eastAsia="Times New Roman" w:hAnsi="Times New Roman" w:cs="Times New Roman"/>
          <w:color w:val="000000"/>
          <w:sz w:val="28"/>
          <w:szCs w:val="28"/>
          <w:lang w:eastAsia="ru-RU"/>
        </w:rPr>
        <w:t xml:space="preserve"> </w:t>
      </w:r>
      <w:r w:rsidR="00072D64" w:rsidRPr="006C38D5">
        <w:rPr>
          <w:rFonts w:ascii="Times New Roman" w:eastAsia="Times New Roman" w:hAnsi="Times New Roman" w:cs="Times New Roman"/>
          <w:color w:val="000000"/>
          <w:sz w:val="28"/>
          <w:szCs w:val="28"/>
          <w:lang w:eastAsia="ru-RU"/>
        </w:rPr>
        <w:t xml:space="preserve">Вред, причиненный юридическим лицам, индивидуальным предпринимателям правомерными действиями должностных лиц органа </w:t>
      </w:r>
      <w:r w:rsidR="00072D64" w:rsidRPr="006C38D5">
        <w:rPr>
          <w:rFonts w:ascii="Times New Roman" w:eastAsia="Times New Roman" w:hAnsi="Times New Roman" w:cs="Times New Roman"/>
          <w:color w:val="000000"/>
          <w:sz w:val="28"/>
          <w:szCs w:val="28"/>
          <w:lang w:eastAsia="ru-RU"/>
        </w:rPr>
        <w:lastRenderedPageBreak/>
        <w:t>муниципального контроля, возмещению не подлежит, за исключением случаев, предусмотренных федеральными законами.</w:t>
      </w:r>
    </w:p>
    <w:p w14:paraId="4A0FAD87" w14:textId="77777777" w:rsidR="007B32F1" w:rsidRPr="006C38D5" w:rsidRDefault="00224783" w:rsidP="00417516">
      <w:pPr>
        <w:pStyle w:val="a6"/>
        <w:jc w:val="center"/>
        <w:rPr>
          <w:sz w:val="28"/>
          <w:szCs w:val="28"/>
        </w:rPr>
      </w:pPr>
      <w:r w:rsidRPr="006C38D5">
        <w:rPr>
          <w:sz w:val="28"/>
          <w:szCs w:val="28"/>
        </w:rPr>
        <w:t>21</w:t>
      </w:r>
      <w:r w:rsidR="007B32F1" w:rsidRPr="006C38D5">
        <w:rPr>
          <w:sz w:val="28"/>
          <w:szCs w:val="28"/>
        </w:rPr>
        <w:t>.</w:t>
      </w:r>
      <w:r w:rsidRPr="006C38D5">
        <w:rPr>
          <w:sz w:val="28"/>
          <w:szCs w:val="28"/>
        </w:rPr>
        <w:t xml:space="preserve"> </w:t>
      </w:r>
      <w:r w:rsidR="007B32F1" w:rsidRPr="006C38D5">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680E018" w14:textId="399D7E2F" w:rsidR="007B32F1" w:rsidRPr="006C38D5" w:rsidRDefault="00224783" w:rsidP="00417516">
      <w:pPr>
        <w:pStyle w:val="a6"/>
        <w:ind w:firstLine="708"/>
        <w:jc w:val="both"/>
        <w:rPr>
          <w:sz w:val="28"/>
          <w:szCs w:val="28"/>
        </w:rPr>
      </w:pPr>
      <w:r w:rsidRPr="006C38D5">
        <w:rPr>
          <w:sz w:val="28"/>
          <w:szCs w:val="28"/>
        </w:rPr>
        <w:t>21</w:t>
      </w:r>
      <w:r w:rsidR="007B32F1" w:rsidRPr="006C38D5">
        <w:rPr>
          <w:sz w:val="28"/>
          <w:szCs w:val="28"/>
        </w:rPr>
        <w:t xml:space="preserve">.1. Действия (бездействие) и решения лиц </w:t>
      </w:r>
      <w:r w:rsidR="00417516">
        <w:rPr>
          <w:sz w:val="28"/>
          <w:szCs w:val="28"/>
        </w:rPr>
        <w:t>уполномоченного органа</w:t>
      </w:r>
      <w:r w:rsidR="007B32F1" w:rsidRPr="006C38D5">
        <w:rPr>
          <w:sz w:val="28"/>
          <w:szCs w:val="28"/>
        </w:rPr>
        <w:t xml:space="preserve">,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14:paraId="2921E092" w14:textId="77777777" w:rsidR="007B32F1" w:rsidRPr="006C38D5" w:rsidRDefault="004048E6" w:rsidP="00417516">
      <w:pPr>
        <w:pStyle w:val="a6"/>
        <w:ind w:firstLine="708"/>
        <w:jc w:val="both"/>
        <w:rPr>
          <w:sz w:val="28"/>
          <w:szCs w:val="28"/>
        </w:rPr>
      </w:pPr>
      <w:r w:rsidRPr="006C38D5">
        <w:rPr>
          <w:sz w:val="28"/>
          <w:szCs w:val="28"/>
        </w:rPr>
        <w:t>21</w:t>
      </w:r>
      <w:r w:rsidR="007B32F1" w:rsidRPr="006C38D5">
        <w:rPr>
          <w:sz w:val="28"/>
          <w:szCs w:val="28"/>
        </w:rPr>
        <w:t>.2. Заявитель может обратиться с жалобой, в том числе в следующих случаях:</w:t>
      </w:r>
    </w:p>
    <w:p w14:paraId="13B11171" w14:textId="77777777" w:rsidR="007B32F1" w:rsidRPr="006C38D5" w:rsidRDefault="007B32F1" w:rsidP="006C38D5">
      <w:pPr>
        <w:pStyle w:val="a6"/>
        <w:jc w:val="both"/>
        <w:rPr>
          <w:sz w:val="28"/>
          <w:szCs w:val="28"/>
        </w:rPr>
      </w:pPr>
      <w:r w:rsidRPr="006C38D5">
        <w:rPr>
          <w:sz w:val="28"/>
          <w:szCs w:val="28"/>
        </w:rPr>
        <w:t>1) нарушение срока регистрации запроса заявителя о предоставлении муниципальной услуги;</w:t>
      </w:r>
    </w:p>
    <w:p w14:paraId="0AF6CBB5" w14:textId="30F323B9" w:rsidR="007B32F1" w:rsidRPr="006C38D5" w:rsidRDefault="007B32F1" w:rsidP="006C38D5">
      <w:pPr>
        <w:pStyle w:val="a6"/>
        <w:jc w:val="both"/>
        <w:rPr>
          <w:sz w:val="28"/>
          <w:szCs w:val="28"/>
        </w:rPr>
      </w:pPr>
      <w:r w:rsidRPr="006C38D5">
        <w:rPr>
          <w:sz w:val="28"/>
          <w:szCs w:val="28"/>
        </w:rPr>
        <w:t xml:space="preserve">2) нарушение срока </w:t>
      </w:r>
      <w:r w:rsidR="006C38D5" w:rsidRPr="006C38D5">
        <w:rPr>
          <w:sz w:val="28"/>
          <w:szCs w:val="28"/>
        </w:rPr>
        <w:t>предоставления муниципальной</w:t>
      </w:r>
      <w:r w:rsidRPr="006C38D5">
        <w:rPr>
          <w:sz w:val="28"/>
          <w:szCs w:val="28"/>
        </w:rPr>
        <w:t xml:space="preserve"> услуги;</w:t>
      </w:r>
    </w:p>
    <w:p w14:paraId="38F1A650" w14:textId="0920E9B5" w:rsidR="007B32F1" w:rsidRPr="006C38D5" w:rsidRDefault="007B32F1" w:rsidP="006C38D5">
      <w:pPr>
        <w:pStyle w:val="a6"/>
        <w:jc w:val="both"/>
        <w:rPr>
          <w:sz w:val="28"/>
          <w:szCs w:val="28"/>
        </w:rPr>
      </w:pPr>
      <w:r w:rsidRPr="006C38D5">
        <w:rPr>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органов местного самоуправления Устьянского сельсовета для </w:t>
      </w:r>
      <w:r w:rsidR="006C38D5" w:rsidRPr="006C38D5">
        <w:rPr>
          <w:sz w:val="28"/>
          <w:szCs w:val="28"/>
        </w:rPr>
        <w:t>предоставления муниципальной</w:t>
      </w:r>
      <w:r w:rsidRPr="006C38D5">
        <w:rPr>
          <w:sz w:val="28"/>
          <w:szCs w:val="28"/>
        </w:rPr>
        <w:t xml:space="preserve"> услуги;</w:t>
      </w:r>
    </w:p>
    <w:p w14:paraId="29861073" w14:textId="77777777" w:rsidR="007B32F1" w:rsidRPr="006C38D5" w:rsidRDefault="007B32F1" w:rsidP="006C38D5">
      <w:pPr>
        <w:pStyle w:val="a6"/>
        <w:jc w:val="both"/>
        <w:rPr>
          <w:sz w:val="28"/>
          <w:szCs w:val="28"/>
        </w:rPr>
      </w:pPr>
      <w:r w:rsidRPr="006C38D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Устьянского сельсовета для предоставления муниципальной услуги, у заявителя;</w:t>
      </w:r>
    </w:p>
    <w:p w14:paraId="1731C6E6" w14:textId="2EA74D86" w:rsidR="007B32F1" w:rsidRPr="006C38D5" w:rsidRDefault="007B32F1" w:rsidP="006C38D5">
      <w:pPr>
        <w:pStyle w:val="a6"/>
        <w:jc w:val="both"/>
        <w:rPr>
          <w:sz w:val="28"/>
          <w:szCs w:val="28"/>
        </w:rPr>
      </w:pPr>
      <w:r w:rsidRPr="006C38D5">
        <w:rPr>
          <w:sz w:val="28"/>
          <w:szCs w:val="28"/>
        </w:rPr>
        <w:t xml:space="preserve">5) отказ в </w:t>
      </w:r>
      <w:r w:rsidR="006C38D5" w:rsidRPr="006C38D5">
        <w:rPr>
          <w:sz w:val="28"/>
          <w:szCs w:val="28"/>
        </w:rPr>
        <w:t>предоставлении муниципальной</w:t>
      </w:r>
      <w:r w:rsidRPr="006C38D5">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Устьянского сельсовета;</w:t>
      </w:r>
    </w:p>
    <w:p w14:paraId="6BA82517" w14:textId="6D9A9949" w:rsidR="007B32F1" w:rsidRPr="006C38D5" w:rsidRDefault="007B32F1" w:rsidP="006C38D5">
      <w:pPr>
        <w:pStyle w:val="a6"/>
        <w:jc w:val="both"/>
        <w:rPr>
          <w:sz w:val="28"/>
          <w:szCs w:val="28"/>
        </w:rPr>
      </w:pPr>
      <w:r w:rsidRPr="006C38D5">
        <w:rPr>
          <w:sz w:val="28"/>
          <w:szCs w:val="28"/>
        </w:rPr>
        <w:t xml:space="preserve">6) затребование с заявителя при </w:t>
      </w:r>
      <w:r w:rsidR="006C38D5" w:rsidRPr="006C38D5">
        <w:rPr>
          <w:sz w:val="28"/>
          <w:szCs w:val="28"/>
        </w:rPr>
        <w:t>предоставлении муниципальной</w:t>
      </w:r>
      <w:r w:rsidRPr="006C38D5">
        <w:rPr>
          <w:sz w:val="28"/>
          <w:szCs w:val="28"/>
        </w:rPr>
        <w:t xml:space="preserve">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Устьянского сельсовета;</w:t>
      </w:r>
    </w:p>
    <w:p w14:paraId="2CA3E4C2" w14:textId="77777777" w:rsidR="007B32F1" w:rsidRPr="006C38D5" w:rsidRDefault="007B32F1" w:rsidP="006C38D5">
      <w:pPr>
        <w:pStyle w:val="a6"/>
        <w:jc w:val="both"/>
        <w:rPr>
          <w:sz w:val="28"/>
          <w:szCs w:val="28"/>
        </w:rPr>
      </w:pPr>
      <w:r w:rsidRPr="006C38D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68BB4A1" w14:textId="5238518B" w:rsidR="007B32F1" w:rsidRPr="006C38D5" w:rsidRDefault="004048E6" w:rsidP="00417516">
      <w:pPr>
        <w:pStyle w:val="a6"/>
        <w:ind w:firstLine="708"/>
        <w:jc w:val="both"/>
        <w:rPr>
          <w:sz w:val="28"/>
          <w:szCs w:val="28"/>
        </w:rPr>
      </w:pPr>
      <w:r w:rsidRPr="006C38D5">
        <w:rPr>
          <w:sz w:val="28"/>
          <w:szCs w:val="28"/>
        </w:rPr>
        <w:t>21</w:t>
      </w:r>
      <w:r w:rsidR="007B32F1" w:rsidRPr="006C38D5">
        <w:rPr>
          <w:sz w:val="28"/>
          <w:szCs w:val="28"/>
        </w:rPr>
        <w:t>.3. Жалоба подается в письменной форме на бумажном носителе, в электронной форме в</w:t>
      </w:r>
      <w:r w:rsidR="00417516">
        <w:rPr>
          <w:sz w:val="28"/>
          <w:szCs w:val="28"/>
        </w:rPr>
        <w:t xml:space="preserve"> уполномоченный </w:t>
      </w:r>
      <w:proofErr w:type="spellStart"/>
      <w:r w:rsidR="00417516">
        <w:rPr>
          <w:sz w:val="28"/>
          <w:szCs w:val="28"/>
        </w:rPr>
        <w:t>оргн</w:t>
      </w:r>
      <w:proofErr w:type="spellEnd"/>
      <w:r w:rsidRPr="006C38D5">
        <w:rPr>
          <w:sz w:val="28"/>
          <w:szCs w:val="28"/>
        </w:rPr>
        <w:t xml:space="preserve"> (Приложение 1</w:t>
      </w:r>
      <w:r w:rsidR="007B32F1" w:rsidRPr="006C38D5">
        <w:rPr>
          <w:sz w:val="28"/>
          <w:szCs w:val="28"/>
        </w:rPr>
        <w:t xml:space="preserve"> к настоящему Административному регламенту).</w:t>
      </w:r>
    </w:p>
    <w:p w14:paraId="589D4945" w14:textId="77777777" w:rsidR="007B32F1" w:rsidRPr="006C38D5" w:rsidRDefault="004048E6" w:rsidP="006754AA">
      <w:pPr>
        <w:pStyle w:val="a6"/>
        <w:ind w:firstLine="708"/>
        <w:jc w:val="both"/>
        <w:rPr>
          <w:sz w:val="28"/>
          <w:szCs w:val="28"/>
        </w:rPr>
      </w:pPr>
      <w:r w:rsidRPr="006C38D5">
        <w:rPr>
          <w:sz w:val="28"/>
          <w:szCs w:val="28"/>
        </w:rPr>
        <w:lastRenderedPageBreak/>
        <w:t>21</w:t>
      </w:r>
      <w:r w:rsidR="007B32F1" w:rsidRPr="006C38D5">
        <w:rPr>
          <w:sz w:val="28"/>
          <w:szCs w:val="28"/>
        </w:rPr>
        <w:t xml:space="preserve">.4. Жалоба может быть направлена по почте, через многофункциональный центр предоставления муниципальных услуг Абанского района, с использованием информационно-телекоммуникационной сети Интернет, официального сайта </w:t>
      </w:r>
      <w:r w:rsidR="007B32F1" w:rsidRPr="00222AE0">
        <w:rPr>
          <w:sz w:val="28"/>
          <w:szCs w:val="28"/>
          <w:highlight w:val="yellow"/>
        </w:rPr>
        <w:t>Администраци</w:t>
      </w:r>
      <w:r w:rsidR="007B32F1" w:rsidRPr="006C38D5">
        <w:rPr>
          <w:sz w:val="28"/>
          <w:szCs w:val="28"/>
        </w:rPr>
        <w:t>и Устьянского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10D288" w14:textId="77777777"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.5. Жалоба должна содержать:</w:t>
      </w:r>
    </w:p>
    <w:p w14:paraId="1169658E" w14:textId="095C86E3" w:rsidR="007B32F1" w:rsidRPr="006C38D5" w:rsidRDefault="004048E6" w:rsidP="006C38D5">
      <w:pPr>
        <w:pStyle w:val="a6"/>
        <w:jc w:val="both"/>
        <w:rPr>
          <w:sz w:val="28"/>
          <w:szCs w:val="28"/>
        </w:rPr>
      </w:pPr>
      <w:r w:rsidRPr="006C38D5">
        <w:rPr>
          <w:sz w:val="28"/>
          <w:szCs w:val="28"/>
        </w:rPr>
        <w:t>1</w:t>
      </w:r>
      <w:r w:rsidR="007B32F1" w:rsidRPr="006C38D5">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sidR="006754AA" w:rsidRPr="006C38D5">
        <w:rPr>
          <w:sz w:val="28"/>
          <w:szCs w:val="28"/>
        </w:rPr>
        <w:t>либо муниципального</w:t>
      </w:r>
      <w:r w:rsidR="007B32F1" w:rsidRPr="006C38D5">
        <w:rPr>
          <w:sz w:val="28"/>
          <w:szCs w:val="28"/>
        </w:rPr>
        <w:t xml:space="preserve"> служащего, решения и действия (бездействие) которых обжалуются;</w:t>
      </w:r>
    </w:p>
    <w:p w14:paraId="1369AA44" w14:textId="77777777" w:rsidR="007B32F1" w:rsidRPr="006C38D5" w:rsidRDefault="007B32F1" w:rsidP="006C38D5">
      <w:pPr>
        <w:pStyle w:val="a6"/>
        <w:jc w:val="both"/>
        <w:rPr>
          <w:sz w:val="28"/>
          <w:szCs w:val="28"/>
        </w:rPr>
      </w:pPr>
      <w:r w:rsidRPr="006C38D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B5B696" w14:textId="77777777" w:rsidR="007B32F1" w:rsidRPr="006C38D5" w:rsidRDefault="007B32F1" w:rsidP="006C38D5">
      <w:pPr>
        <w:pStyle w:val="a6"/>
        <w:jc w:val="both"/>
        <w:rPr>
          <w:sz w:val="28"/>
          <w:szCs w:val="28"/>
        </w:rPr>
      </w:pPr>
      <w:r w:rsidRPr="006C38D5">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roofErr w:type="gramStart"/>
      <w:r w:rsidRPr="006C38D5">
        <w:rPr>
          <w:sz w:val="28"/>
          <w:szCs w:val="28"/>
        </w:rPr>
        <w:t>либо  муниципального</w:t>
      </w:r>
      <w:proofErr w:type="gramEnd"/>
      <w:r w:rsidRPr="006C38D5">
        <w:rPr>
          <w:sz w:val="28"/>
          <w:szCs w:val="28"/>
        </w:rPr>
        <w:t xml:space="preserve"> служащего;</w:t>
      </w:r>
    </w:p>
    <w:p w14:paraId="712A880F" w14:textId="77777777" w:rsidR="007B32F1" w:rsidRPr="006C38D5" w:rsidRDefault="007B32F1" w:rsidP="006C38D5">
      <w:pPr>
        <w:pStyle w:val="a6"/>
        <w:jc w:val="both"/>
        <w:rPr>
          <w:sz w:val="28"/>
          <w:szCs w:val="28"/>
        </w:rPr>
      </w:pPr>
      <w:r w:rsidRPr="006C38D5">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proofErr w:type="gramStart"/>
      <w:r w:rsidRPr="006C38D5">
        <w:rPr>
          <w:sz w:val="28"/>
          <w:szCs w:val="28"/>
        </w:rPr>
        <w:t>либо  муниципального</w:t>
      </w:r>
      <w:proofErr w:type="gramEnd"/>
      <w:r w:rsidRPr="006C38D5">
        <w:rPr>
          <w:sz w:val="28"/>
          <w:szCs w:val="28"/>
        </w:rPr>
        <w:t xml:space="preserve"> служащего. Заявителем могут быть представлены документы (при наличии), подтверждающие доводы заявителя, либо их копии.</w:t>
      </w:r>
    </w:p>
    <w:p w14:paraId="07B2930D" w14:textId="18B1AB71"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.6.</w:t>
      </w:r>
      <w:r w:rsidR="006754AA">
        <w:rPr>
          <w:sz w:val="28"/>
          <w:szCs w:val="28"/>
        </w:rPr>
        <w:t xml:space="preserve"> </w:t>
      </w:r>
      <w:r w:rsidR="007B32F1" w:rsidRPr="006C38D5">
        <w:rPr>
          <w:sz w:val="28"/>
          <w:szCs w:val="28"/>
        </w:rPr>
        <w:t xml:space="preserve">Жалоба, поступившая в </w:t>
      </w:r>
      <w:r w:rsidR="006754AA">
        <w:rPr>
          <w:sz w:val="28"/>
          <w:szCs w:val="28"/>
        </w:rPr>
        <w:t>уполномоченный орган,</w:t>
      </w:r>
      <w:r w:rsidR="007B32F1" w:rsidRPr="006C38D5">
        <w:rPr>
          <w:sz w:val="28"/>
          <w:szCs w:val="28"/>
        </w:rPr>
        <w:t xml:space="preserve">  подлежит рассмотрению Главой сельсовета в течение </w:t>
      </w:r>
      <w:r w:rsidR="006754AA">
        <w:rPr>
          <w:sz w:val="28"/>
          <w:szCs w:val="28"/>
        </w:rPr>
        <w:t>15</w:t>
      </w:r>
      <w:r w:rsidR="007B32F1" w:rsidRPr="006C38D5">
        <w:rPr>
          <w:sz w:val="28"/>
          <w:szCs w:val="28"/>
        </w:rPr>
        <w:t xml:space="preserve"> рабочих дней со дня ее регистрации, а в случае обжалования отказа </w:t>
      </w:r>
      <w:r w:rsidR="006754AA">
        <w:rPr>
          <w:sz w:val="28"/>
          <w:szCs w:val="28"/>
        </w:rPr>
        <w:t>уполномоченного органа</w:t>
      </w:r>
      <w:r w:rsidR="007B32F1" w:rsidRPr="006C38D5">
        <w:rPr>
          <w:sz w:val="28"/>
          <w:szCs w:val="28"/>
        </w:rPr>
        <w:t xml:space="preserve">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754AA">
        <w:rPr>
          <w:sz w:val="28"/>
          <w:szCs w:val="28"/>
        </w:rPr>
        <w:t>5</w:t>
      </w:r>
      <w:r w:rsidR="007B32F1" w:rsidRPr="006C38D5">
        <w:rPr>
          <w:sz w:val="28"/>
          <w:szCs w:val="28"/>
        </w:rPr>
        <w:t xml:space="preserve"> рабочих дней со дня ее регистрации.</w:t>
      </w:r>
    </w:p>
    <w:p w14:paraId="68C006E7" w14:textId="215A6DE4"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 xml:space="preserve">.7. По результатам рассмотрения жалобы </w:t>
      </w:r>
      <w:r w:rsidR="006754AA">
        <w:rPr>
          <w:sz w:val="28"/>
          <w:szCs w:val="28"/>
        </w:rPr>
        <w:t>уполномоченный орган</w:t>
      </w:r>
      <w:r w:rsidR="006754AA" w:rsidRPr="006C38D5">
        <w:rPr>
          <w:sz w:val="28"/>
          <w:szCs w:val="28"/>
        </w:rPr>
        <w:t xml:space="preserve"> принимает</w:t>
      </w:r>
      <w:r w:rsidR="007B32F1" w:rsidRPr="006C38D5">
        <w:rPr>
          <w:sz w:val="28"/>
          <w:szCs w:val="28"/>
        </w:rPr>
        <w:t xml:space="preserve"> одно из с</w:t>
      </w:r>
      <w:r w:rsidRPr="006C38D5">
        <w:rPr>
          <w:sz w:val="28"/>
          <w:szCs w:val="28"/>
        </w:rPr>
        <w:t>ледующих решений (</w:t>
      </w:r>
      <w:r w:rsidR="006754AA">
        <w:rPr>
          <w:sz w:val="28"/>
          <w:szCs w:val="28"/>
        </w:rPr>
        <w:t>п</w:t>
      </w:r>
      <w:r w:rsidRPr="006C38D5">
        <w:rPr>
          <w:sz w:val="28"/>
          <w:szCs w:val="28"/>
        </w:rPr>
        <w:t>риложение №2</w:t>
      </w:r>
      <w:r w:rsidR="007B32F1" w:rsidRPr="006C38D5">
        <w:rPr>
          <w:sz w:val="28"/>
          <w:szCs w:val="28"/>
        </w:rPr>
        <w:t xml:space="preserve"> к регламенту)</w:t>
      </w:r>
    </w:p>
    <w:p w14:paraId="29D5BA10" w14:textId="394BD1D0" w:rsidR="007B32F1" w:rsidRPr="006C38D5" w:rsidRDefault="004048E6" w:rsidP="006C38D5">
      <w:pPr>
        <w:pStyle w:val="a6"/>
        <w:jc w:val="both"/>
        <w:rPr>
          <w:sz w:val="28"/>
          <w:szCs w:val="28"/>
        </w:rPr>
      </w:pPr>
      <w:r w:rsidRPr="006C38D5">
        <w:rPr>
          <w:sz w:val="28"/>
          <w:szCs w:val="28"/>
        </w:rPr>
        <w:t>1</w:t>
      </w:r>
      <w:r w:rsidR="007B32F1" w:rsidRPr="006C38D5">
        <w:rPr>
          <w:sz w:val="28"/>
          <w:szCs w:val="28"/>
        </w:rPr>
        <w:t>) удовлетворяет жалобу, в том числе в форме отмены принятого решения, исправления допущенных</w:t>
      </w:r>
      <w:r w:rsidR="006754AA">
        <w:rPr>
          <w:sz w:val="28"/>
          <w:szCs w:val="28"/>
        </w:rPr>
        <w:t xml:space="preserve"> уполномоченным органом</w:t>
      </w:r>
      <w:r w:rsidR="007B32F1" w:rsidRPr="006C38D5">
        <w:rPr>
          <w:sz w:val="28"/>
          <w:szCs w:val="28"/>
        </w:rPr>
        <w:t xml:space="preserve">, опечаток и ошибок в выданных в результате </w:t>
      </w:r>
      <w:r w:rsidR="006754AA" w:rsidRPr="006C38D5">
        <w:rPr>
          <w:sz w:val="28"/>
          <w:szCs w:val="28"/>
        </w:rPr>
        <w:t>предоставления муниципальной</w:t>
      </w:r>
      <w:r w:rsidR="007B32F1" w:rsidRPr="006C38D5">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w:t>
      </w:r>
      <w:r w:rsidR="006754AA">
        <w:rPr>
          <w:sz w:val="28"/>
          <w:szCs w:val="28"/>
        </w:rPr>
        <w:t>Ф</w:t>
      </w:r>
      <w:r w:rsidR="007B32F1" w:rsidRPr="006C38D5">
        <w:rPr>
          <w:sz w:val="28"/>
          <w:szCs w:val="28"/>
        </w:rPr>
        <w:t>, нормативными правовыми актами Красноярского края, муниципальными правовыми актами органов местного самоуправления Устьянского сельсовета, а также в иных формах;</w:t>
      </w:r>
    </w:p>
    <w:p w14:paraId="074FD21B" w14:textId="77777777" w:rsidR="007B32F1" w:rsidRPr="006C38D5" w:rsidRDefault="007B32F1" w:rsidP="006C38D5">
      <w:pPr>
        <w:pStyle w:val="a6"/>
        <w:jc w:val="both"/>
        <w:rPr>
          <w:sz w:val="28"/>
          <w:szCs w:val="28"/>
        </w:rPr>
      </w:pPr>
      <w:r w:rsidRPr="006C38D5">
        <w:rPr>
          <w:sz w:val="28"/>
          <w:szCs w:val="28"/>
        </w:rPr>
        <w:t>2) отказывает в удовлетворении жалобы.</w:t>
      </w:r>
    </w:p>
    <w:p w14:paraId="1C3C0491" w14:textId="77777777" w:rsidR="007B32F1" w:rsidRPr="006C38D5" w:rsidRDefault="004048E6" w:rsidP="006754AA">
      <w:pPr>
        <w:pStyle w:val="a6"/>
        <w:ind w:firstLine="708"/>
        <w:jc w:val="both"/>
        <w:rPr>
          <w:sz w:val="28"/>
          <w:szCs w:val="28"/>
        </w:rPr>
      </w:pPr>
      <w:r w:rsidRPr="006C38D5">
        <w:rPr>
          <w:sz w:val="28"/>
          <w:szCs w:val="28"/>
        </w:rPr>
        <w:lastRenderedPageBreak/>
        <w:t>21</w:t>
      </w:r>
      <w:r w:rsidR="007B32F1" w:rsidRPr="006C38D5">
        <w:rPr>
          <w:sz w:val="28"/>
          <w:szCs w:val="28"/>
        </w:rPr>
        <w:t>.8. Не позднее дня, следующего за днем приняти</w:t>
      </w:r>
      <w:r w:rsidRPr="006C38D5">
        <w:rPr>
          <w:sz w:val="28"/>
          <w:szCs w:val="28"/>
        </w:rPr>
        <w:t>я решения, указанного в пункте 21</w:t>
      </w:r>
      <w:r w:rsidR="007B32F1" w:rsidRPr="006C38D5">
        <w:rPr>
          <w:sz w:val="28"/>
          <w:szCs w:val="28"/>
        </w:rPr>
        <w:t xml:space="preserve">.7.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587EF57" w14:textId="49ACA51F"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 xml:space="preserve">.9. Если в письменном обращении не </w:t>
      </w:r>
      <w:r w:rsidR="006754AA" w:rsidRPr="006C38D5">
        <w:rPr>
          <w:sz w:val="28"/>
          <w:szCs w:val="28"/>
        </w:rPr>
        <w:t>указана фамилия заявителя</w:t>
      </w:r>
      <w:r w:rsidR="007B32F1" w:rsidRPr="006C38D5">
        <w:rPr>
          <w:sz w:val="28"/>
          <w:szCs w:val="28"/>
        </w:rPr>
        <w:t>, направившего обращение, и почтовый адрес, по которому должен быть направлен ответ, ответ на обращение не дается.</w:t>
      </w:r>
    </w:p>
    <w:p w14:paraId="0AF5AD15" w14:textId="77777777"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 xml:space="preserve">.10.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14:paraId="0DFDB541" w14:textId="77777777"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.11. Если текст письменного обращения не поддается прочтению, ответ на обращение не дается.</w:t>
      </w:r>
    </w:p>
    <w:p w14:paraId="591F420C" w14:textId="77777777"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14:paraId="1F35B27C" w14:textId="77777777"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A0CF6A4" w14:textId="77777777" w:rsidR="007B32F1" w:rsidRPr="006C38D5" w:rsidRDefault="004048E6" w:rsidP="006754AA">
      <w:pPr>
        <w:pStyle w:val="a6"/>
        <w:ind w:firstLine="708"/>
        <w:jc w:val="both"/>
        <w:rPr>
          <w:sz w:val="28"/>
          <w:szCs w:val="28"/>
        </w:rPr>
      </w:pPr>
      <w:r w:rsidRPr="006C38D5">
        <w:rPr>
          <w:sz w:val="28"/>
          <w:szCs w:val="28"/>
        </w:rPr>
        <w:t>21</w:t>
      </w:r>
      <w:r w:rsidR="007B32F1" w:rsidRPr="006C38D5">
        <w:rPr>
          <w:sz w:val="28"/>
          <w:szCs w:val="28"/>
        </w:rPr>
        <w:t>.14.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14:paraId="0E5EE93E" w14:textId="7F476CF3" w:rsidR="004048E6" w:rsidRPr="006C38D5" w:rsidRDefault="004048E6" w:rsidP="006C38D5">
      <w:pPr>
        <w:pStyle w:val="a6"/>
        <w:jc w:val="both"/>
        <w:rPr>
          <w:sz w:val="28"/>
          <w:szCs w:val="28"/>
        </w:rPr>
      </w:pPr>
      <w:r w:rsidRPr="006C38D5">
        <w:rPr>
          <w:sz w:val="28"/>
          <w:szCs w:val="28"/>
        </w:rPr>
        <w:t xml:space="preserve">  </w:t>
      </w:r>
      <w:r w:rsidR="006754AA">
        <w:rPr>
          <w:sz w:val="28"/>
          <w:szCs w:val="28"/>
        </w:rPr>
        <w:tab/>
      </w:r>
      <w:r w:rsidRPr="006C38D5">
        <w:rPr>
          <w:sz w:val="28"/>
          <w:szCs w:val="28"/>
        </w:rPr>
        <w:t>21</w:t>
      </w:r>
      <w:r w:rsidR="007B32F1" w:rsidRPr="006C38D5">
        <w:rPr>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Глава Устьянского сельсовета незамедлительно направляет имеющиеся материалы в органы прокуратуры.</w:t>
      </w:r>
    </w:p>
    <w:p w14:paraId="6A26A612" w14:textId="77777777" w:rsidR="004048E6" w:rsidRPr="006C38D5" w:rsidRDefault="004048E6" w:rsidP="006C38D5">
      <w:pPr>
        <w:pStyle w:val="a6"/>
        <w:jc w:val="both"/>
        <w:rPr>
          <w:sz w:val="28"/>
          <w:szCs w:val="28"/>
        </w:rPr>
      </w:pPr>
    </w:p>
    <w:p w14:paraId="67BDE35E" w14:textId="77777777" w:rsidR="005B3352" w:rsidRPr="006C38D5" w:rsidRDefault="005B3352" w:rsidP="004048E6">
      <w:pPr>
        <w:pStyle w:val="a6"/>
        <w:jc w:val="right"/>
        <w:rPr>
          <w:sz w:val="28"/>
          <w:szCs w:val="28"/>
        </w:rPr>
      </w:pPr>
    </w:p>
    <w:p w14:paraId="7AC87D63" w14:textId="77777777" w:rsidR="005B3352" w:rsidRPr="006C38D5" w:rsidRDefault="005B3352" w:rsidP="004048E6">
      <w:pPr>
        <w:pStyle w:val="a6"/>
        <w:jc w:val="right"/>
        <w:rPr>
          <w:sz w:val="28"/>
          <w:szCs w:val="28"/>
        </w:rPr>
      </w:pPr>
    </w:p>
    <w:p w14:paraId="787F42E9" w14:textId="77777777" w:rsidR="005B3352" w:rsidRPr="006C38D5" w:rsidRDefault="005B3352" w:rsidP="004048E6">
      <w:pPr>
        <w:pStyle w:val="a6"/>
        <w:jc w:val="right"/>
        <w:rPr>
          <w:sz w:val="28"/>
          <w:szCs w:val="28"/>
        </w:rPr>
      </w:pPr>
    </w:p>
    <w:p w14:paraId="4536DFE7" w14:textId="77777777" w:rsidR="005B3352" w:rsidRPr="006C38D5" w:rsidRDefault="005B3352" w:rsidP="004048E6">
      <w:pPr>
        <w:pStyle w:val="a6"/>
        <w:jc w:val="right"/>
        <w:rPr>
          <w:sz w:val="28"/>
          <w:szCs w:val="28"/>
        </w:rPr>
      </w:pPr>
    </w:p>
    <w:p w14:paraId="2326E938" w14:textId="77777777" w:rsidR="005B3352" w:rsidRPr="006C38D5" w:rsidRDefault="005B3352" w:rsidP="006754AA">
      <w:pPr>
        <w:pStyle w:val="a6"/>
        <w:rPr>
          <w:sz w:val="28"/>
          <w:szCs w:val="28"/>
        </w:rPr>
      </w:pPr>
    </w:p>
    <w:p w14:paraId="26CDD792" w14:textId="77777777" w:rsidR="005B3352" w:rsidRPr="006C38D5" w:rsidRDefault="005B3352" w:rsidP="004048E6">
      <w:pPr>
        <w:pStyle w:val="a6"/>
        <w:jc w:val="right"/>
        <w:rPr>
          <w:sz w:val="28"/>
          <w:szCs w:val="28"/>
        </w:rPr>
      </w:pPr>
    </w:p>
    <w:p w14:paraId="108763E2" w14:textId="77777777" w:rsidR="006754AA" w:rsidRDefault="006754AA" w:rsidP="006754AA">
      <w:pPr>
        <w:pStyle w:val="a6"/>
        <w:rPr>
          <w:sz w:val="28"/>
          <w:szCs w:val="28"/>
        </w:rPr>
      </w:pPr>
    </w:p>
    <w:p w14:paraId="22DDB7A5" w14:textId="09A52DDC" w:rsidR="007B32F1" w:rsidRPr="006754AA" w:rsidRDefault="004048E6" w:rsidP="006754AA">
      <w:pPr>
        <w:pStyle w:val="a6"/>
        <w:ind w:left="3540"/>
        <w:jc w:val="both"/>
      </w:pPr>
      <w:r w:rsidRPr="006754AA">
        <w:lastRenderedPageBreak/>
        <w:t>Приложение № 1</w:t>
      </w:r>
      <w:r w:rsidR="007B32F1" w:rsidRPr="006754AA">
        <w:t xml:space="preserve"> к административному регламенту</w:t>
      </w:r>
    </w:p>
    <w:p w14:paraId="2EDB07BD" w14:textId="77777777" w:rsidR="007B32F1" w:rsidRPr="006C38D5" w:rsidRDefault="007B32F1" w:rsidP="004048E6">
      <w:pPr>
        <w:pStyle w:val="a6"/>
        <w:jc w:val="right"/>
        <w:rPr>
          <w:sz w:val="28"/>
          <w:szCs w:val="28"/>
        </w:rPr>
      </w:pPr>
    </w:p>
    <w:p w14:paraId="23C4AC7D" w14:textId="77777777" w:rsidR="007B32F1" w:rsidRPr="006C38D5" w:rsidRDefault="007B32F1" w:rsidP="007B32F1">
      <w:pPr>
        <w:pStyle w:val="a6"/>
        <w:rPr>
          <w:sz w:val="28"/>
          <w:szCs w:val="28"/>
        </w:rPr>
      </w:pPr>
    </w:p>
    <w:p w14:paraId="4B19EE2F" w14:textId="77777777" w:rsidR="007B32F1" w:rsidRPr="006C38D5" w:rsidRDefault="007B32F1" w:rsidP="004048E6">
      <w:pPr>
        <w:pStyle w:val="a6"/>
        <w:jc w:val="center"/>
        <w:rPr>
          <w:sz w:val="28"/>
          <w:szCs w:val="28"/>
        </w:rPr>
      </w:pPr>
      <w:r w:rsidRPr="006C38D5">
        <w:rPr>
          <w:sz w:val="28"/>
          <w:szCs w:val="28"/>
        </w:rPr>
        <w:t>Образец жалобы</w:t>
      </w:r>
    </w:p>
    <w:p w14:paraId="3CD35272" w14:textId="59B991D4" w:rsidR="007B32F1" w:rsidRPr="006C38D5" w:rsidRDefault="007B32F1" w:rsidP="004048E6">
      <w:pPr>
        <w:pStyle w:val="a6"/>
        <w:jc w:val="center"/>
        <w:rPr>
          <w:sz w:val="28"/>
          <w:szCs w:val="28"/>
        </w:rPr>
      </w:pPr>
      <w:r w:rsidRPr="006C38D5">
        <w:rPr>
          <w:sz w:val="28"/>
          <w:szCs w:val="28"/>
        </w:rPr>
        <w:t xml:space="preserve">на действие (бездействие) </w:t>
      </w:r>
      <w:r w:rsidR="006754AA" w:rsidRPr="006C38D5">
        <w:rPr>
          <w:sz w:val="28"/>
          <w:szCs w:val="28"/>
        </w:rPr>
        <w:t>Администрации Устьянского</w:t>
      </w:r>
      <w:r w:rsidRPr="006C38D5">
        <w:rPr>
          <w:sz w:val="28"/>
          <w:szCs w:val="28"/>
        </w:rPr>
        <w:t xml:space="preserve"> сельсовета или его должностного лица</w:t>
      </w:r>
    </w:p>
    <w:p w14:paraId="120EC34C" w14:textId="77777777" w:rsidR="007B32F1" w:rsidRPr="006C38D5" w:rsidRDefault="007B32F1" w:rsidP="007B32F1">
      <w:pPr>
        <w:pStyle w:val="a6"/>
        <w:rPr>
          <w:sz w:val="28"/>
          <w:szCs w:val="28"/>
        </w:rPr>
      </w:pPr>
    </w:p>
    <w:tbl>
      <w:tblPr>
        <w:tblW w:w="0" w:type="auto"/>
        <w:tblLook w:val="00A0" w:firstRow="1" w:lastRow="0" w:firstColumn="1" w:lastColumn="0" w:noHBand="0" w:noVBand="0"/>
      </w:tblPr>
      <w:tblGrid>
        <w:gridCol w:w="4785"/>
        <w:gridCol w:w="4786"/>
      </w:tblGrid>
      <w:tr w:rsidR="007B32F1" w:rsidRPr="006C38D5" w14:paraId="23B36F36" w14:textId="77777777" w:rsidTr="004E3A18">
        <w:tc>
          <w:tcPr>
            <w:tcW w:w="4785" w:type="dxa"/>
          </w:tcPr>
          <w:p w14:paraId="5B66F2F4" w14:textId="77777777" w:rsidR="007B32F1" w:rsidRPr="006C38D5" w:rsidRDefault="007B32F1" w:rsidP="004E3A18">
            <w:pPr>
              <w:pStyle w:val="a6"/>
              <w:rPr>
                <w:sz w:val="28"/>
                <w:szCs w:val="28"/>
              </w:rPr>
            </w:pPr>
          </w:p>
        </w:tc>
        <w:tc>
          <w:tcPr>
            <w:tcW w:w="4786" w:type="dxa"/>
          </w:tcPr>
          <w:p w14:paraId="17836B43" w14:textId="77777777" w:rsidR="007B32F1" w:rsidRPr="006C38D5" w:rsidRDefault="007B32F1" w:rsidP="004048E6">
            <w:pPr>
              <w:pStyle w:val="a6"/>
              <w:jc w:val="right"/>
              <w:rPr>
                <w:sz w:val="28"/>
                <w:szCs w:val="28"/>
              </w:rPr>
            </w:pPr>
            <w:r w:rsidRPr="006C38D5">
              <w:rPr>
                <w:sz w:val="28"/>
                <w:szCs w:val="28"/>
              </w:rPr>
              <w:t xml:space="preserve">                                   Исх.</w:t>
            </w:r>
          </w:p>
          <w:p w14:paraId="27B69D0B" w14:textId="1235BF1E" w:rsidR="007B32F1" w:rsidRPr="006C38D5" w:rsidRDefault="007B32F1" w:rsidP="004048E6">
            <w:pPr>
              <w:pStyle w:val="a6"/>
              <w:jc w:val="right"/>
              <w:rPr>
                <w:sz w:val="28"/>
                <w:szCs w:val="28"/>
              </w:rPr>
            </w:pPr>
            <w:r w:rsidRPr="006C38D5">
              <w:rPr>
                <w:sz w:val="28"/>
                <w:szCs w:val="28"/>
              </w:rPr>
              <w:t xml:space="preserve">                      </w:t>
            </w:r>
            <w:r w:rsidR="006754AA" w:rsidRPr="006C38D5">
              <w:rPr>
                <w:sz w:val="28"/>
                <w:szCs w:val="28"/>
              </w:rPr>
              <w:t>от «</w:t>
            </w:r>
            <w:proofErr w:type="gramStart"/>
            <w:r w:rsidRPr="006C38D5">
              <w:rPr>
                <w:sz w:val="28"/>
                <w:szCs w:val="28"/>
              </w:rPr>
              <w:t>_»_</w:t>
            </w:r>
            <w:proofErr w:type="gramEnd"/>
            <w:r w:rsidRPr="006C38D5">
              <w:rPr>
                <w:sz w:val="28"/>
                <w:szCs w:val="28"/>
              </w:rPr>
              <w:t xml:space="preserve">____ 202_                           </w:t>
            </w:r>
          </w:p>
        </w:tc>
      </w:tr>
    </w:tbl>
    <w:p w14:paraId="35BE37A5" w14:textId="77777777" w:rsidR="007B32F1" w:rsidRPr="006C38D5" w:rsidRDefault="007B32F1" w:rsidP="007B32F1">
      <w:pPr>
        <w:pStyle w:val="a6"/>
        <w:rPr>
          <w:sz w:val="28"/>
          <w:szCs w:val="28"/>
        </w:rPr>
      </w:pPr>
    </w:p>
    <w:p w14:paraId="5D69844A" w14:textId="77777777" w:rsidR="007B32F1" w:rsidRPr="006C38D5" w:rsidRDefault="007B32F1" w:rsidP="004048E6">
      <w:pPr>
        <w:pStyle w:val="a6"/>
        <w:jc w:val="center"/>
        <w:rPr>
          <w:sz w:val="28"/>
          <w:szCs w:val="28"/>
        </w:rPr>
      </w:pPr>
      <w:r w:rsidRPr="006C38D5">
        <w:rPr>
          <w:sz w:val="28"/>
          <w:szCs w:val="28"/>
        </w:rPr>
        <w:t>Жалоба</w:t>
      </w:r>
    </w:p>
    <w:p w14:paraId="3404F26F" w14:textId="77777777" w:rsidR="007B32F1" w:rsidRPr="006C38D5" w:rsidRDefault="007B32F1" w:rsidP="007B32F1">
      <w:pPr>
        <w:pStyle w:val="a6"/>
        <w:rPr>
          <w:sz w:val="28"/>
          <w:szCs w:val="28"/>
        </w:rPr>
      </w:pPr>
    </w:p>
    <w:p w14:paraId="3CD56736" w14:textId="77777777" w:rsidR="007B32F1" w:rsidRPr="006C38D5" w:rsidRDefault="007B32F1" w:rsidP="007B32F1">
      <w:pPr>
        <w:pStyle w:val="a6"/>
        <w:rPr>
          <w:sz w:val="28"/>
          <w:szCs w:val="28"/>
        </w:rPr>
      </w:pPr>
      <w:r w:rsidRPr="006C38D5">
        <w:rPr>
          <w:sz w:val="28"/>
          <w:szCs w:val="28"/>
        </w:rPr>
        <w:t>* Полное наименование юридического лица, Ф.И.О. физического лица ___________________________________________________</w:t>
      </w:r>
      <w:r w:rsidR="004048E6" w:rsidRPr="006C38D5">
        <w:rPr>
          <w:sz w:val="28"/>
          <w:szCs w:val="28"/>
        </w:rPr>
        <w:t>_______________</w:t>
      </w:r>
    </w:p>
    <w:p w14:paraId="61E5691E" w14:textId="77777777" w:rsidR="007B32F1" w:rsidRPr="006C38D5" w:rsidRDefault="007B32F1" w:rsidP="007B32F1">
      <w:pPr>
        <w:pStyle w:val="a6"/>
        <w:rPr>
          <w:sz w:val="28"/>
          <w:szCs w:val="28"/>
        </w:rPr>
      </w:pPr>
    </w:p>
    <w:p w14:paraId="38FE9052" w14:textId="77777777" w:rsidR="007B32F1" w:rsidRPr="006C38D5" w:rsidRDefault="007B32F1" w:rsidP="007B32F1">
      <w:pPr>
        <w:pStyle w:val="a6"/>
        <w:rPr>
          <w:sz w:val="28"/>
          <w:szCs w:val="28"/>
        </w:rPr>
      </w:pPr>
      <w:r w:rsidRPr="006C38D5">
        <w:rPr>
          <w:sz w:val="28"/>
          <w:szCs w:val="28"/>
        </w:rPr>
        <w:t>* Местонахождение юридического лица, физического лица _________________________________________________</w:t>
      </w:r>
      <w:r w:rsidR="004048E6" w:rsidRPr="006C38D5">
        <w:rPr>
          <w:sz w:val="28"/>
          <w:szCs w:val="28"/>
        </w:rPr>
        <w:t>_________________</w:t>
      </w:r>
    </w:p>
    <w:p w14:paraId="18F36D43" w14:textId="77777777" w:rsidR="007B32F1" w:rsidRPr="006C38D5" w:rsidRDefault="007B32F1" w:rsidP="004048E6">
      <w:pPr>
        <w:pStyle w:val="a6"/>
        <w:jc w:val="center"/>
      </w:pPr>
      <w:r w:rsidRPr="006C38D5">
        <w:t>(фактический адрес)</w:t>
      </w:r>
    </w:p>
    <w:p w14:paraId="4DB36427" w14:textId="77777777" w:rsidR="007B32F1" w:rsidRPr="006C38D5" w:rsidRDefault="007B32F1" w:rsidP="007B32F1">
      <w:pPr>
        <w:pStyle w:val="a6"/>
        <w:rPr>
          <w:sz w:val="28"/>
          <w:szCs w:val="28"/>
        </w:rPr>
      </w:pPr>
      <w:r w:rsidRPr="006C38D5">
        <w:rPr>
          <w:sz w:val="28"/>
          <w:szCs w:val="28"/>
        </w:rPr>
        <w:t>Телефон: _________________________________________________</w:t>
      </w:r>
      <w:r w:rsidR="004048E6" w:rsidRPr="006C38D5">
        <w:rPr>
          <w:sz w:val="28"/>
          <w:szCs w:val="28"/>
        </w:rPr>
        <w:t>_________</w:t>
      </w:r>
    </w:p>
    <w:p w14:paraId="76160A93" w14:textId="77777777" w:rsidR="007B32F1" w:rsidRPr="006C38D5" w:rsidRDefault="007B32F1" w:rsidP="007B32F1">
      <w:pPr>
        <w:pStyle w:val="a6"/>
        <w:rPr>
          <w:sz w:val="28"/>
          <w:szCs w:val="28"/>
        </w:rPr>
      </w:pPr>
      <w:r w:rsidRPr="006C38D5">
        <w:rPr>
          <w:sz w:val="28"/>
          <w:szCs w:val="28"/>
        </w:rPr>
        <w:t>Адрес электронной почты: _____________________</w:t>
      </w:r>
      <w:r w:rsidR="004048E6" w:rsidRPr="006C38D5">
        <w:rPr>
          <w:sz w:val="28"/>
          <w:szCs w:val="28"/>
        </w:rPr>
        <w:t>_____________________________________________</w:t>
      </w:r>
    </w:p>
    <w:p w14:paraId="46A0A482" w14:textId="77777777" w:rsidR="007B32F1" w:rsidRPr="006C38D5" w:rsidRDefault="007B32F1" w:rsidP="007B32F1">
      <w:pPr>
        <w:pStyle w:val="a6"/>
        <w:rPr>
          <w:sz w:val="28"/>
          <w:szCs w:val="28"/>
        </w:rPr>
      </w:pPr>
      <w:r w:rsidRPr="006C38D5">
        <w:rPr>
          <w:sz w:val="28"/>
          <w:szCs w:val="28"/>
        </w:rPr>
        <w:t>Код учета: ИНН ___________________________________________________</w:t>
      </w:r>
    </w:p>
    <w:p w14:paraId="1BD3F9DA" w14:textId="77777777" w:rsidR="007B32F1" w:rsidRPr="006C38D5" w:rsidRDefault="007B32F1" w:rsidP="007B32F1">
      <w:pPr>
        <w:pStyle w:val="a6"/>
        <w:rPr>
          <w:sz w:val="28"/>
          <w:szCs w:val="28"/>
        </w:rPr>
      </w:pPr>
      <w:r w:rsidRPr="006C38D5">
        <w:rPr>
          <w:sz w:val="28"/>
          <w:szCs w:val="28"/>
        </w:rPr>
        <w:t>* Ф.И.О. руководителя юридического лица ___________________________________________________</w:t>
      </w:r>
      <w:r w:rsidR="004048E6" w:rsidRPr="006C38D5">
        <w:rPr>
          <w:sz w:val="28"/>
          <w:szCs w:val="28"/>
        </w:rPr>
        <w:t>_______________</w:t>
      </w:r>
    </w:p>
    <w:p w14:paraId="2E24E5E1" w14:textId="77777777" w:rsidR="007B32F1" w:rsidRPr="006C38D5" w:rsidRDefault="007B32F1" w:rsidP="007B32F1">
      <w:pPr>
        <w:pStyle w:val="a6"/>
      </w:pPr>
      <w:r w:rsidRPr="006C38D5">
        <w:rPr>
          <w:sz w:val="28"/>
          <w:szCs w:val="28"/>
        </w:rPr>
        <w:t xml:space="preserve">* </w:t>
      </w:r>
      <w:r w:rsidRPr="006C38D5">
        <w:t>на действия (бездействие):</w:t>
      </w:r>
    </w:p>
    <w:p w14:paraId="5893BFBB" w14:textId="77777777" w:rsidR="007B32F1" w:rsidRPr="006C38D5" w:rsidRDefault="007B32F1" w:rsidP="007B32F1">
      <w:pPr>
        <w:pStyle w:val="a6"/>
        <w:rPr>
          <w:sz w:val="28"/>
          <w:szCs w:val="28"/>
        </w:rPr>
      </w:pPr>
      <w:r w:rsidRPr="006C38D5">
        <w:rPr>
          <w:sz w:val="28"/>
          <w:szCs w:val="28"/>
        </w:rPr>
        <w:t>___________________________________________________</w:t>
      </w:r>
      <w:r w:rsidR="004048E6" w:rsidRPr="006C38D5">
        <w:rPr>
          <w:sz w:val="28"/>
          <w:szCs w:val="28"/>
        </w:rPr>
        <w:t>_______________</w:t>
      </w:r>
    </w:p>
    <w:p w14:paraId="372F3E5A" w14:textId="77777777" w:rsidR="007B32F1" w:rsidRPr="006C38D5" w:rsidRDefault="007B32F1" w:rsidP="007B32F1">
      <w:pPr>
        <w:pStyle w:val="a6"/>
      </w:pPr>
      <w:r w:rsidRPr="006C38D5">
        <w:t>(наименование органа или должность, ФИО должностного лица органа)</w:t>
      </w:r>
    </w:p>
    <w:p w14:paraId="2A77DF3C" w14:textId="77777777" w:rsidR="004048E6" w:rsidRPr="006C38D5" w:rsidRDefault="004048E6" w:rsidP="007B32F1">
      <w:pPr>
        <w:pStyle w:val="a6"/>
      </w:pPr>
    </w:p>
    <w:p w14:paraId="53BBC0C9" w14:textId="77777777" w:rsidR="007B32F1" w:rsidRPr="006C38D5" w:rsidRDefault="007B32F1" w:rsidP="007B32F1">
      <w:pPr>
        <w:pStyle w:val="a6"/>
        <w:rPr>
          <w:sz w:val="28"/>
          <w:szCs w:val="28"/>
        </w:rPr>
      </w:pPr>
      <w:r w:rsidRPr="006C38D5">
        <w:rPr>
          <w:sz w:val="28"/>
          <w:szCs w:val="28"/>
        </w:rPr>
        <w:t>* существо жалобы:</w:t>
      </w:r>
    </w:p>
    <w:p w14:paraId="64DFBD81" w14:textId="77777777" w:rsidR="007B32F1" w:rsidRPr="006C38D5" w:rsidRDefault="007B32F1" w:rsidP="007B32F1">
      <w:pPr>
        <w:pStyle w:val="a6"/>
        <w:rPr>
          <w:sz w:val="28"/>
          <w:szCs w:val="28"/>
        </w:rPr>
      </w:pPr>
      <w:r w:rsidRPr="006C38D5">
        <w:rPr>
          <w:sz w:val="28"/>
          <w:szCs w:val="28"/>
        </w:rPr>
        <w:t>___________________________________________________</w:t>
      </w:r>
      <w:r w:rsidR="004048E6" w:rsidRPr="006C38D5">
        <w:rPr>
          <w:sz w:val="28"/>
          <w:szCs w:val="28"/>
        </w:rPr>
        <w:t>_______________</w:t>
      </w:r>
    </w:p>
    <w:p w14:paraId="7675D993" w14:textId="77777777" w:rsidR="007B32F1" w:rsidRPr="006C38D5" w:rsidRDefault="007B32F1" w:rsidP="007B32F1">
      <w:pPr>
        <w:pStyle w:val="a6"/>
      </w:pPr>
      <w:r w:rsidRPr="006C38D5">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2228C2D5" w14:textId="77777777" w:rsidR="007B32F1" w:rsidRPr="006C38D5" w:rsidRDefault="007B32F1" w:rsidP="007B32F1">
      <w:pPr>
        <w:pStyle w:val="a6"/>
        <w:rPr>
          <w:sz w:val="28"/>
          <w:szCs w:val="28"/>
        </w:rPr>
      </w:pPr>
    </w:p>
    <w:p w14:paraId="10C7248C" w14:textId="77777777" w:rsidR="004048E6" w:rsidRPr="006C38D5" w:rsidRDefault="004048E6" w:rsidP="007B32F1">
      <w:pPr>
        <w:pStyle w:val="a6"/>
      </w:pPr>
    </w:p>
    <w:p w14:paraId="42D1C70E" w14:textId="77777777" w:rsidR="007B32F1" w:rsidRPr="006C38D5" w:rsidRDefault="007B32F1" w:rsidP="007B32F1">
      <w:pPr>
        <w:pStyle w:val="a6"/>
      </w:pPr>
      <w:r w:rsidRPr="006C38D5">
        <w:t>поля, отмеченные звездочкой (*), обязательны для заполнения.</w:t>
      </w:r>
    </w:p>
    <w:p w14:paraId="04CE46C5" w14:textId="77777777" w:rsidR="007B32F1" w:rsidRPr="006C38D5" w:rsidRDefault="007B32F1" w:rsidP="007B32F1">
      <w:pPr>
        <w:pStyle w:val="a6"/>
      </w:pPr>
      <w:r w:rsidRPr="006C38D5">
        <w:t>Перечень прилагаемой документации</w:t>
      </w:r>
    </w:p>
    <w:p w14:paraId="787DAF82" w14:textId="77777777" w:rsidR="007B32F1" w:rsidRPr="006C38D5" w:rsidRDefault="007B32F1" w:rsidP="007B32F1">
      <w:pPr>
        <w:pStyle w:val="a6"/>
      </w:pPr>
    </w:p>
    <w:p w14:paraId="08C2F40F" w14:textId="77777777" w:rsidR="007B32F1" w:rsidRPr="006C38D5" w:rsidRDefault="007B32F1" w:rsidP="004048E6">
      <w:pPr>
        <w:pStyle w:val="a6"/>
        <w:jc w:val="right"/>
        <w:rPr>
          <w:sz w:val="28"/>
          <w:szCs w:val="28"/>
        </w:rPr>
      </w:pPr>
      <w:r w:rsidRPr="006C38D5">
        <w:rPr>
          <w:sz w:val="28"/>
          <w:szCs w:val="28"/>
        </w:rPr>
        <w:t>МП</w:t>
      </w:r>
    </w:p>
    <w:p w14:paraId="3A19913B" w14:textId="77777777" w:rsidR="007B32F1" w:rsidRPr="006C38D5" w:rsidRDefault="007B32F1" w:rsidP="004048E6">
      <w:pPr>
        <w:pStyle w:val="a6"/>
        <w:jc w:val="right"/>
        <w:rPr>
          <w:sz w:val="28"/>
          <w:szCs w:val="28"/>
        </w:rPr>
      </w:pPr>
    </w:p>
    <w:p w14:paraId="01E55D9A" w14:textId="77777777" w:rsidR="007B32F1" w:rsidRPr="002038C3" w:rsidRDefault="007B32F1" w:rsidP="004048E6">
      <w:pPr>
        <w:pStyle w:val="a6"/>
        <w:jc w:val="right"/>
      </w:pPr>
      <w:r w:rsidRPr="002038C3">
        <w:t>(подпись руководителя юридического лица, физического лица)</w:t>
      </w:r>
    </w:p>
    <w:p w14:paraId="57449644" w14:textId="77777777" w:rsidR="007B32F1" w:rsidRPr="006C38D5" w:rsidRDefault="007B32F1" w:rsidP="004048E6">
      <w:pPr>
        <w:pStyle w:val="a6"/>
        <w:jc w:val="right"/>
        <w:rPr>
          <w:sz w:val="28"/>
          <w:szCs w:val="28"/>
        </w:rPr>
      </w:pPr>
    </w:p>
    <w:p w14:paraId="7D4586D1" w14:textId="77777777" w:rsidR="007B32F1" w:rsidRPr="006C38D5" w:rsidRDefault="007B32F1" w:rsidP="007B32F1">
      <w:pPr>
        <w:pStyle w:val="a6"/>
        <w:rPr>
          <w:sz w:val="28"/>
          <w:szCs w:val="28"/>
        </w:rPr>
      </w:pPr>
    </w:p>
    <w:p w14:paraId="6F520825" w14:textId="77777777" w:rsidR="004048E6" w:rsidRPr="006C38D5" w:rsidRDefault="004048E6" w:rsidP="007B32F1">
      <w:pPr>
        <w:pStyle w:val="a6"/>
        <w:rPr>
          <w:color w:val="000000"/>
          <w:sz w:val="28"/>
          <w:szCs w:val="28"/>
        </w:rPr>
      </w:pPr>
    </w:p>
    <w:p w14:paraId="390F55F9" w14:textId="77777777" w:rsidR="006044DB" w:rsidRPr="006C38D5" w:rsidRDefault="006044DB" w:rsidP="006044DB">
      <w:pPr>
        <w:pStyle w:val="a6"/>
        <w:rPr>
          <w:color w:val="000000"/>
          <w:sz w:val="28"/>
          <w:szCs w:val="28"/>
        </w:rPr>
      </w:pPr>
    </w:p>
    <w:p w14:paraId="1C6205E7" w14:textId="77777777" w:rsidR="006044DB" w:rsidRPr="006C38D5" w:rsidRDefault="006044DB" w:rsidP="006044DB">
      <w:pPr>
        <w:pStyle w:val="a6"/>
      </w:pPr>
    </w:p>
    <w:p w14:paraId="77893D97" w14:textId="77777777" w:rsidR="006044DB" w:rsidRPr="006C38D5" w:rsidRDefault="006044DB" w:rsidP="004048E6">
      <w:pPr>
        <w:pStyle w:val="a6"/>
        <w:jc w:val="right"/>
      </w:pPr>
    </w:p>
    <w:p w14:paraId="670CBF6A" w14:textId="77777777" w:rsidR="006044DB" w:rsidRPr="006C38D5" w:rsidRDefault="006044DB" w:rsidP="004048E6">
      <w:pPr>
        <w:pStyle w:val="a6"/>
        <w:jc w:val="right"/>
      </w:pPr>
    </w:p>
    <w:p w14:paraId="6F18458F" w14:textId="77777777" w:rsidR="005B3352" w:rsidRPr="006C38D5" w:rsidRDefault="005B3352" w:rsidP="004048E6">
      <w:pPr>
        <w:pStyle w:val="a6"/>
        <w:jc w:val="right"/>
      </w:pPr>
    </w:p>
    <w:p w14:paraId="7C07527F" w14:textId="2D810D6D" w:rsidR="006754AA" w:rsidRPr="006754AA" w:rsidRDefault="006754AA" w:rsidP="006754AA">
      <w:pPr>
        <w:pStyle w:val="a6"/>
        <w:ind w:left="3540"/>
        <w:jc w:val="both"/>
      </w:pPr>
      <w:r w:rsidRPr="006754AA">
        <w:t xml:space="preserve">Приложение № </w:t>
      </w:r>
      <w:r>
        <w:t>2</w:t>
      </w:r>
      <w:r w:rsidRPr="006754AA">
        <w:t xml:space="preserve"> к административному регламенту</w:t>
      </w:r>
    </w:p>
    <w:p w14:paraId="1131690D" w14:textId="77777777" w:rsidR="005B3352" w:rsidRPr="006C38D5" w:rsidRDefault="005B3352" w:rsidP="004048E6">
      <w:pPr>
        <w:pStyle w:val="a6"/>
        <w:jc w:val="right"/>
      </w:pPr>
    </w:p>
    <w:p w14:paraId="2BAFC38C" w14:textId="77777777" w:rsidR="007B32F1" w:rsidRPr="006C38D5" w:rsidRDefault="007B32F1" w:rsidP="004048E6">
      <w:pPr>
        <w:pStyle w:val="a6"/>
        <w:jc w:val="center"/>
        <w:rPr>
          <w:sz w:val="28"/>
          <w:szCs w:val="28"/>
        </w:rPr>
      </w:pPr>
      <w:r w:rsidRPr="006C38D5">
        <w:rPr>
          <w:sz w:val="28"/>
          <w:szCs w:val="28"/>
        </w:rPr>
        <w:t>Образец решения</w:t>
      </w:r>
    </w:p>
    <w:p w14:paraId="10EDA0C3" w14:textId="1A721C72" w:rsidR="007B32F1" w:rsidRPr="006C38D5" w:rsidRDefault="007B32F1" w:rsidP="004048E6">
      <w:pPr>
        <w:pStyle w:val="a6"/>
        <w:jc w:val="center"/>
        <w:rPr>
          <w:sz w:val="28"/>
          <w:szCs w:val="28"/>
        </w:rPr>
      </w:pPr>
      <w:r w:rsidRPr="006C38D5">
        <w:rPr>
          <w:sz w:val="28"/>
          <w:szCs w:val="28"/>
        </w:rPr>
        <w:t xml:space="preserve">по жалобе на действие (бездействие) </w:t>
      </w:r>
      <w:r w:rsidR="006754AA" w:rsidRPr="006C38D5">
        <w:rPr>
          <w:sz w:val="28"/>
          <w:szCs w:val="28"/>
        </w:rPr>
        <w:t>Администрации Устьянского</w:t>
      </w:r>
      <w:r w:rsidRPr="006C38D5">
        <w:rPr>
          <w:sz w:val="28"/>
          <w:szCs w:val="28"/>
        </w:rPr>
        <w:t xml:space="preserve"> сельсовета или её должностного лица, муниципального служащего</w:t>
      </w:r>
    </w:p>
    <w:p w14:paraId="073D1696" w14:textId="77777777" w:rsidR="007B32F1" w:rsidRPr="006C38D5" w:rsidRDefault="007B32F1" w:rsidP="007B32F1">
      <w:pPr>
        <w:pStyle w:val="a6"/>
        <w:rPr>
          <w:sz w:val="28"/>
          <w:szCs w:val="28"/>
        </w:rPr>
      </w:pPr>
    </w:p>
    <w:p w14:paraId="4D981F61" w14:textId="77777777" w:rsidR="007B32F1" w:rsidRPr="006C38D5" w:rsidRDefault="007B32F1" w:rsidP="006044DB">
      <w:pPr>
        <w:pStyle w:val="a6"/>
        <w:jc w:val="right"/>
      </w:pPr>
      <w:r w:rsidRPr="006C38D5">
        <w:t>Исх. от _______ № _________</w:t>
      </w:r>
    </w:p>
    <w:p w14:paraId="5FF8B07E" w14:textId="77777777" w:rsidR="007B32F1" w:rsidRPr="006C38D5" w:rsidRDefault="007B32F1" w:rsidP="004048E6">
      <w:pPr>
        <w:pStyle w:val="a6"/>
        <w:jc w:val="center"/>
      </w:pPr>
      <w:r w:rsidRPr="006C38D5">
        <w:t>РЕШЕНИЕ</w:t>
      </w:r>
    </w:p>
    <w:p w14:paraId="6297ACF6" w14:textId="77777777" w:rsidR="007B32F1" w:rsidRPr="006C38D5" w:rsidRDefault="007B32F1" w:rsidP="004048E6">
      <w:pPr>
        <w:pStyle w:val="a6"/>
        <w:jc w:val="center"/>
        <w:rPr>
          <w:sz w:val="28"/>
          <w:szCs w:val="28"/>
        </w:rPr>
      </w:pPr>
      <w:r w:rsidRPr="006C38D5">
        <w:rPr>
          <w:sz w:val="28"/>
          <w:szCs w:val="28"/>
        </w:rPr>
        <w:t>по жалобе на решение, действие (бездействие)</w:t>
      </w:r>
    </w:p>
    <w:p w14:paraId="14B3A62E" w14:textId="1E3549E4" w:rsidR="007B32F1" w:rsidRPr="006C38D5" w:rsidRDefault="007B32F1" w:rsidP="006754AA">
      <w:pPr>
        <w:pStyle w:val="a6"/>
        <w:jc w:val="center"/>
        <w:rPr>
          <w:sz w:val="28"/>
          <w:szCs w:val="28"/>
        </w:rPr>
      </w:pPr>
      <w:r w:rsidRPr="006C38D5">
        <w:rPr>
          <w:sz w:val="28"/>
          <w:szCs w:val="28"/>
        </w:rPr>
        <w:t>органа или его должностного лица</w:t>
      </w:r>
    </w:p>
    <w:p w14:paraId="4AFAE164" w14:textId="77777777" w:rsidR="007B32F1" w:rsidRPr="006C38D5" w:rsidRDefault="007B32F1" w:rsidP="006044DB">
      <w:pPr>
        <w:pStyle w:val="a6"/>
        <w:ind w:firstLine="708"/>
        <w:rPr>
          <w:sz w:val="28"/>
          <w:szCs w:val="28"/>
        </w:rPr>
      </w:pPr>
      <w:r w:rsidRPr="006C38D5">
        <w:t>Наименование органа или должность, фамилия и инициалы должностного лица органа, принявшего решение по жалобе:</w:t>
      </w:r>
      <w:r w:rsidRPr="006C38D5">
        <w:rPr>
          <w:sz w:val="28"/>
          <w:szCs w:val="28"/>
        </w:rPr>
        <w:t xml:space="preserve"> _____________________________________</w:t>
      </w:r>
      <w:r w:rsidR="004048E6" w:rsidRPr="006C38D5">
        <w:rPr>
          <w:sz w:val="28"/>
          <w:szCs w:val="28"/>
        </w:rPr>
        <w:t>_____________________________</w:t>
      </w:r>
    </w:p>
    <w:p w14:paraId="15A59964" w14:textId="77777777" w:rsidR="007B32F1" w:rsidRPr="006C38D5" w:rsidRDefault="007B32F1" w:rsidP="007B32F1">
      <w:pPr>
        <w:pStyle w:val="a6"/>
        <w:rPr>
          <w:sz w:val="28"/>
          <w:szCs w:val="28"/>
        </w:rPr>
      </w:pPr>
      <w:r w:rsidRPr="006C38D5">
        <w:t>Наименование юридического лица или Ф.И.О. физического лица, обратившегося с жалобой</w:t>
      </w:r>
      <w:r w:rsidRPr="006C38D5">
        <w:rPr>
          <w:sz w:val="28"/>
          <w:szCs w:val="28"/>
        </w:rPr>
        <w:t>______________________________</w:t>
      </w:r>
      <w:r w:rsidR="006044DB" w:rsidRPr="006C38D5">
        <w:rPr>
          <w:sz w:val="28"/>
          <w:szCs w:val="28"/>
        </w:rPr>
        <w:t>_____________________________</w:t>
      </w:r>
    </w:p>
    <w:p w14:paraId="0CFA3F90" w14:textId="1A391C8A" w:rsidR="007B32F1" w:rsidRPr="006C38D5" w:rsidRDefault="007B32F1" w:rsidP="007B32F1">
      <w:pPr>
        <w:pStyle w:val="a6"/>
        <w:rPr>
          <w:sz w:val="28"/>
          <w:szCs w:val="28"/>
        </w:rPr>
      </w:pPr>
      <w:r w:rsidRPr="006C38D5">
        <w:t>Номер жалобы, дата и место принятия решения:</w:t>
      </w:r>
      <w:r w:rsidRPr="006C38D5">
        <w:rPr>
          <w:sz w:val="28"/>
          <w:szCs w:val="28"/>
        </w:rPr>
        <w:t xml:space="preserve"> _____________________</w:t>
      </w:r>
      <w:r w:rsidR="006754AA">
        <w:rPr>
          <w:sz w:val="28"/>
          <w:szCs w:val="28"/>
        </w:rPr>
        <w:t>________</w:t>
      </w:r>
    </w:p>
    <w:p w14:paraId="7F91B444" w14:textId="0071F933" w:rsidR="007B32F1" w:rsidRPr="002038C3" w:rsidRDefault="007B32F1" w:rsidP="007B32F1">
      <w:pPr>
        <w:pStyle w:val="a6"/>
      </w:pPr>
      <w:r w:rsidRPr="006C38D5">
        <w:t xml:space="preserve">Изложение жалобы по существу: </w:t>
      </w:r>
      <w:r w:rsidR="002038C3">
        <w:t>______________________________________________</w:t>
      </w:r>
    </w:p>
    <w:p w14:paraId="13BD9582" w14:textId="5947651A" w:rsidR="007B32F1" w:rsidRPr="006C38D5" w:rsidRDefault="007B32F1" w:rsidP="007B32F1">
      <w:pPr>
        <w:pStyle w:val="a6"/>
        <w:rPr>
          <w:sz w:val="28"/>
          <w:szCs w:val="28"/>
        </w:rPr>
      </w:pPr>
      <w:r w:rsidRPr="006C38D5">
        <w:t>Изложение возражений, объяснений заявителя:</w:t>
      </w:r>
      <w:r w:rsidRPr="006C38D5">
        <w:rPr>
          <w:sz w:val="28"/>
          <w:szCs w:val="28"/>
        </w:rPr>
        <w:t xml:space="preserve"> ______________________________</w:t>
      </w:r>
      <w:r w:rsidR="006754AA">
        <w:rPr>
          <w:sz w:val="28"/>
          <w:szCs w:val="28"/>
        </w:rPr>
        <w:t>_</w:t>
      </w:r>
    </w:p>
    <w:p w14:paraId="6B1D58FE" w14:textId="77777777" w:rsidR="007B32F1" w:rsidRPr="006C38D5" w:rsidRDefault="007B32F1" w:rsidP="004048E6">
      <w:pPr>
        <w:pStyle w:val="a6"/>
        <w:jc w:val="center"/>
        <w:rPr>
          <w:sz w:val="28"/>
          <w:szCs w:val="28"/>
        </w:rPr>
      </w:pPr>
      <w:r w:rsidRPr="006C38D5">
        <w:rPr>
          <w:sz w:val="28"/>
          <w:szCs w:val="28"/>
        </w:rPr>
        <w:t>УСТАНОВЛЕНО:</w:t>
      </w:r>
    </w:p>
    <w:p w14:paraId="79174FCA" w14:textId="7FDF1AFB" w:rsidR="007B32F1" w:rsidRPr="006C38D5" w:rsidRDefault="007B32F1" w:rsidP="007B32F1">
      <w:pPr>
        <w:pStyle w:val="a6"/>
      </w:pPr>
      <w:r w:rsidRPr="006C38D5">
        <w:t>Фактические и иные обстоятельства дела, установленные органом или должностным лицом, рассматривающим жалобу: __________________________________</w:t>
      </w:r>
      <w:r w:rsidR="006754AA">
        <w:t>_________</w:t>
      </w:r>
    </w:p>
    <w:p w14:paraId="0E5D0301" w14:textId="64D1315A" w:rsidR="007B32F1" w:rsidRPr="006C38D5" w:rsidRDefault="007B32F1" w:rsidP="007B32F1">
      <w:pPr>
        <w:pStyle w:val="a6"/>
      </w:pPr>
      <w:r w:rsidRPr="006C38D5">
        <w:t xml:space="preserve">Доказательства, на которых </w:t>
      </w:r>
      <w:r w:rsidR="006754AA" w:rsidRPr="006C38D5">
        <w:t>основаны выводы по</w:t>
      </w:r>
      <w:r w:rsidRPr="006C38D5">
        <w:t xml:space="preserve"> результатам рассмотрения жалобы: ___</w:t>
      </w:r>
      <w:r w:rsidR="006754AA">
        <w:t>_____________________________________________________________________</w:t>
      </w:r>
    </w:p>
    <w:p w14:paraId="2148F257" w14:textId="581EC862" w:rsidR="007B32F1" w:rsidRPr="006C38D5" w:rsidRDefault="007B32F1" w:rsidP="007B32F1">
      <w:pPr>
        <w:pStyle w:val="a6"/>
        <w:rPr>
          <w:sz w:val="28"/>
          <w:szCs w:val="28"/>
        </w:rPr>
      </w:pPr>
      <w:r w:rsidRPr="006C38D5">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w:t>
      </w:r>
      <w:r w:rsidRPr="006C38D5">
        <w:rPr>
          <w:sz w:val="28"/>
          <w:szCs w:val="28"/>
        </w:rPr>
        <w:t>________________________________________________</w:t>
      </w:r>
    </w:p>
    <w:p w14:paraId="0685B732" w14:textId="77777777" w:rsidR="007B32F1" w:rsidRPr="006C38D5" w:rsidRDefault="004048E6" w:rsidP="007B32F1">
      <w:pPr>
        <w:pStyle w:val="a6"/>
        <w:rPr>
          <w:sz w:val="28"/>
          <w:szCs w:val="28"/>
        </w:rPr>
      </w:pPr>
      <w:r w:rsidRPr="006C38D5">
        <w:rPr>
          <w:sz w:val="28"/>
          <w:szCs w:val="28"/>
        </w:rPr>
        <w:t>На основании изложенного РЕШЕНО:</w:t>
      </w:r>
    </w:p>
    <w:p w14:paraId="52D1A67F" w14:textId="77777777" w:rsidR="007B32F1" w:rsidRPr="006C38D5" w:rsidRDefault="007B32F1" w:rsidP="007B32F1">
      <w:pPr>
        <w:pStyle w:val="a6"/>
        <w:rPr>
          <w:sz w:val="28"/>
          <w:szCs w:val="28"/>
        </w:rPr>
      </w:pPr>
      <w:r w:rsidRPr="006C38D5">
        <w:rPr>
          <w:sz w:val="28"/>
          <w:szCs w:val="28"/>
        </w:rPr>
        <w:t>1. ________________________________________________</w:t>
      </w:r>
      <w:r w:rsidR="004048E6" w:rsidRPr="006C38D5">
        <w:rPr>
          <w:sz w:val="28"/>
          <w:szCs w:val="28"/>
        </w:rPr>
        <w:t>________________</w:t>
      </w:r>
    </w:p>
    <w:p w14:paraId="4FED2BDB" w14:textId="77777777" w:rsidR="007B32F1" w:rsidRPr="006C38D5" w:rsidRDefault="007B32F1" w:rsidP="007B32F1">
      <w:pPr>
        <w:pStyle w:val="a6"/>
      </w:pPr>
      <w:r w:rsidRPr="006C38D5">
        <w:t>(решение, принятое в отношении обжалованного</w:t>
      </w:r>
      <w:r w:rsidR="004048E6" w:rsidRPr="006C38D5">
        <w:t xml:space="preserve"> </w:t>
      </w:r>
      <w:r w:rsidRPr="006C38D5">
        <w:t>действия (бездействия), признано правомерным или неправомерным полностью или частично или отменено полностью или частично)</w:t>
      </w:r>
    </w:p>
    <w:p w14:paraId="58B8429B" w14:textId="77777777" w:rsidR="007B32F1" w:rsidRPr="006C38D5" w:rsidRDefault="007B32F1" w:rsidP="007B32F1">
      <w:pPr>
        <w:pStyle w:val="a6"/>
        <w:rPr>
          <w:sz w:val="28"/>
          <w:szCs w:val="28"/>
        </w:rPr>
      </w:pPr>
      <w:r w:rsidRPr="006C38D5">
        <w:rPr>
          <w:sz w:val="28"/>
          <w:szCs w:val="28"/>
        </w:rPr>
        <w:t>2.____________________________________________</w:t>
      </w:r>
      <w:r w:rsidR="006044DB" w:rsidRPr="006C38D5">
        <w:rPr>
          <w:sz w:val="28"/>
          <w:szCs w:val="28"/>
        </w:rPr>
        <w:t>____________________</w:t>
      </w:r>
    </w:p>
    <w:p w14:paraId="2FE00A2D" w14:textId="77777777" w:rsidR="007B32F1" w:rsidRPr="006C38D5" w:rsidRDefault="007B32F1" w:rsidP="004048E6">
      <w:pPr>
        <w:pStyle w:val="a6"/>
        <w:jc w:val="center"/>
      </w:pPr>
      <w:r w:rsidRPr="006C38D5">
        <w:t>(решение принято по существу жалобы, - удовлетворена</w:t>
      </w:r>
    </w:p>
    <w:p w14:paraId="40F34055" w14:textId="77777777" w:rsidR="006044DB" w:rsidRPr="006C38D5" w:rsidRDefault="007B32F1" w:rsidP="006044DB">
      <w:pPr>
        <w:pStyle w:val="a6"/>
        <w:jc w:val="center"/>
      </w:pPr>
      <w:r w:rsidRPr="006C38D5">
        <w:t>или не удовлетворена полностью</w:t>
      </w:r>
      <w:r w:rsidR="006044DB" w:rsidRPr="006C38D5">
        <w:t xml:space="preserve"> или частично)</w:t>
      </w:r>
    </w:p>
    <w:p w14:paraId="4EF7CA81" w14:textId="77777777" w:rsidR="007B32F1" w:rsidRPr="006C38D5" w:rsidRDefault="007B32F1" w:rsidP="006044DB">
      <w:pPr>
        <w:pStyle w:val="a6"/>
        <w:jc w:val="center"/>
      </w:pPr>
      <w:r w:rsidRPr="006C38D5">
        <w:rPr>
          <w:sz w:val="28"/>
          <w:szCs w:val="28"/>
        </w:rPr>
        <w:t>3. ______________________________________________</w:t>
      </w:r>
      <w:r w:rsidR="004048E6" w:rsidRPr="006C38D5">
        <w:rPr>
          <w:sz w:val="28"/>
          <w:szCs w:val="28"/>
        </w:rPr>
        <w:t>__________________</w:t>
      </w:r>
    </w:p>
    <w:p w14:paraId="13209799" w14:textId="77777777" w:rsidR="007B32F1" w:rsidRPr="006C38D5" w:rsidRDefault="007B32F1" w:rsidP="004048E6">
      <w:pPr>
        <w:pStyle w:val="a6"/>
        <w:jc w:val="center"/>
      </w:pPr>
      <w:r w:rsidRPr="006C38D5">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64648F2A" w14:textId="77777777" w:rsidR="007B32F1" w:rsidRPr="006C38D5" w:rsidRDefault="007B32F1" w:rsidP="004048E6">
      <w:pPr>
        <w:pStyle w:val="a6"/>
        <w:jc w:val="center"/>
      </w:pPr>
    </w:p>
    <w:p w14:paraId="00D51C26" w14:textId="77777777" w:rsidR="007B32F1" w:rsidRPr="006C38D5" w:rsidRDefault="007B32F1" w:rsidP="007B32F1">
      <w:pPr>
        <w:pStyle w:val="a6"/>
      </w:pPr>
      <w:r w:rsidRPr="006C38D5">
        <w:rPr>
          <w:sz w:val="28"/>
          <w:szCs w:val="28"/>
        </w:rPr>
        <w:tab/>
      </w:r>
      <w:r w:rsidRPr="006C38D5">
        <w:t>Настоящее решение может быть обжаловано в суде, арбитражном суде.</w:t>
      </w:r>
    </w:p>
    <w:p w14:paraId="0AA581C6" w14:textId="25079870" w:rsidR="007B32F1" w:rsidRPr="006C38D5" w:rsidRDefault="007B32F1" w:rsidP="007B32F1">
      <w:pPr>
        <w:pStyle w:val="a6"/>
      </w:pPr>
      <w:r w:rsidRPr="006C38D5">
        <w:t xml:space="preserve">Копия настоящего решения </w:t>
      </w:r>
      <w:r w:rsidR="006754AA" w:rsidRPr="006C38D5">
        <w:t>направлена по</w:t>
      </w:r>
      <w:r w:rsidRPr="006C38D5">
        <w:t xml:space="preserve"> адресу____________________________</w:t>
      </w:r>
      <w:r w:rsidR="004048E6" w:rsidRPr="006C38D5">
        <w:t>__</w:t>
      </w:r>
    </w:p>
    <w:p w14:paraId="0A70439A" w14:textId="77777777" w:rsidR="007B32F1" w:rsidRPr="006C38D5" w:rsidRDefault="007B32F1" w:rsidP="007B32F1">
      <w:pPr>
        <w:pStyle w:val="a6"/>
        <w:rPr>
          <w:sz w:val="28"/>
          <w:szCs w:val="28"/>
        </w:rPr>
      </w:pPr>
      <w:r w:rsidRPr="006C38D5">
        <w:rPr>
          <w:sz w:val="28"/>
          <w:szCs w:val="28"/>
        </w:rPr>
        <w:t>________________</w:t>
      </w:r>
      <w:r w:rsidR="006044DB" w:rsidRPr="006C38D5">
        <w:rPr>
          <w:sz w:val="28"/>
          <w:szCs w:val="28"/>
        </w:rPr>
        <w:t>_________</w:t>
      </w:r>
      <w:r w:rsidRPr="006C38D5">
        <w:rPr>
          <w:sz w:val="28"/>
          <w:szCs w:val="28"/>
        </w:rPr>
        <w:t xml:space="preserve"> </w:t>
      </w:r>
      <w:r w:rsidR="006044DB" w:rsidRPr="006C38D5">
        <w:rPr>
          <w:sz w:val="28"/>
          <w:szCs w:val="28"/>
        </w:rPr>
        <w:t xml:space="preserve">   </w:t>
      </w:r>
      <w:r w:rsidRPr="006C38D5">
        <w:rPr>
          <w:sz w:val="28"/>
          <w:szCs w:val="28"/>
        </w:rPr>
        <w:t>___________</w:t>
      </w:r>
      <w:r w:rsidR="006044DB" w:rsidRPr="006C38D5">
        <w:rPr>
          <w:sz w:val="28"/>
          <w:szCs w:val="28"/>
        </w:rPr>
        <w:t xml:space="preserve">              ____________________</w:t>
      </w:r>
    </w:p>
    <w:p w14:paraId="0FDE328B" w14:textId="4B412BAC" w:rsidR="007B32F1" w:rsidRPr="006C38D5" w:rsidRDefault="007B32F1" w:rsidP="007B32F1">
      <w:pPr>
        <w:pStyle w:val="a6"/>
      </w:pPr>
      <w:r w:rsidRPr="006C38D5">
        <w:t xml:space="preserve">(должность лица </w:t>
      </w:r>
      <w:proofErr w:type="gramStart"/>
      <w:r w:rsidR="006754AA" w:rsidRPr="006C38D5">
        <w:t xml:space="preserve">уполномоченного,  </w:t>
      </w:r>
      <w:r w:rsidRPr="006C38D5">
        <w:t xml:space="preserve"> </w:t>
      </w:r>
      <w:proofErr w:type="gramEnd"/>
      <w:r w:rsidRPr="006C38D5">
        <w:t xml:space="preserve">      (подпись)                        (инициалы, фамилия)</w:t>
      </w:r>
    </w:p>
    <w:p w14:paraId="5A45B42E" w14:textId="77777777" w:rsidR="007B32F1" w:rsidRPr="006C38D5" w:rsidRDefault="007B32F1" w:rsidP="007B32F1">
      <w:pPr>
        <w:pStyle w:val="a6"/>
      </w:pPr>
      <w:r w:rsidRPr="006C38D5">
        <w:t>принявшего решение по жалобе)</w:t>
      </w:r>
    </w:p>
    <w:p w14:paraId="34DD9D06" w14:textId="77777777" w:rsidR="007B32F1" w:rsidRPr="006C38D5" w:rsidRDefault="007B32F1" w:rsidP="007B32F1">
      <w:pPr>
        <w:pStyle w:val="a6"/>
        <w:rPr>
          <w:sz w:val="28"/>
          <w:szCs w:val="28"/>
        </w:rPr>
      </w:pPr>
    </w:p>
    <w:p w14:paraId="34DDCB1E" w14:textId="77777777" w:rsidR="007B32F1" w:rsidRPr="006C38D5" w:rsidRDefault="007B32F1" w:rsidP="007B32F1">
      <w:pPr>
        <w:pStyle w:val="a6"/>
        <w:rPr>
          <w:sz w:val="28"/>
          <w:szCs w:val="28"/>
        </w:rPr>
      </w:pPr>
    </w:p>
    <w:p w14:paraId="3BC612DE" w14:textId="77777777" w:rsidR="007B32F1" w:rsidRPr="006C38D5" w:rsidRDefault="007B32F1" w:rsidP="00072D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sectPr w:rsidR="007B32F1" w:rsidRPr="006C38D5" w:rsidSect="00184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D64"/>
    <w:rsid w:val="000070E2"/>
    <w:rsid w:val="00072D64"/>
    <w:rsid w:val="00147D9E"/>
    <w:rsid w:val="00184D0F"/>
    <w:rsid w:val="001F3BC6"/>
    <w:rsid w:val="002038C3"/>
    <w:rsid w:val="00222AE0"/>
    <w:rsid w:val="00224783"/>
    <w:rsid w:val="00346E48"/>
    <w:rsid w:val="004048E6"/>
    <w:rsid w:val="00417516"/>
    <w:rsid w:val="005B3352"/>
    <w:rsid w:val="006044DB"/>
    <w:rsid w:val="006754AA"/>
    <w:rsid w:val="006C38D5"/>
    <w:rsid w:val="00725CE4"/>
    <w:rsid w:val="007B32F1"/>
    <w:rsid w:val="008A187B"/>
    <w:rsid w:val="008B0136"/>
    <w:rsid w:val="009353B2"/>
    <w:rsid w:val="009656EF"/>
    <w:rsid w:val="009C3782"/>
    <w:rsid w:val="009C5715"/>
    <w:rsid w:val="00A65F99"/>
    <w:rsid w:val="00A73CCF"/>
    <w:rsid w:val="00AA0B3A"/>
    <w:rsid w:val="00B174ED"/>
    <w:rsid w:val="00B80752"/>
    <w:rsid w:val="00C31BC4"/>
    <w:rsid w:val="00D35CE8"/>
    <w:rsid w:val="00DF2661"/>
    <w:rsid w:val="00DF61B9"/>
    <w:rsid w:val="00E2284F"/>
    <w:rsid w:val="00FA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9DED"/>
  <w15:docId w15:val="{9BB3E2D6-865A-410D-A7DC-44A36556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64"/>
    <w:rPr>
      <w:rFonts w:ascii="Tahoma" w:hAnsi="Tahoma" w:cs="Tahoma"/>
      <w:sz w:val="16"/>
      <w:szCs w:val="16"/>
    </w:rPr>
  </w:style>
  <w:style w:type="character" w:styleId="a5">
    <w:name w:val="Hyperlink"/>
    <w:rsid w:val="00FA63B5"/>
    <w:rPr>
      <w:color w:val="0000FF"/>
      <w:u w:val="single"/>
    </w:rPr>
  </w:style>
  <w:style w:type="paragraph" w:styleId="a6">
    <w:name w:val="No Spacing"/>
    <w:uiPriority w:val="1"/>
    <w:qFormat/>
    <w:rsid w:val="00FA63B5"/>
    <w:pPr>
      <w:spacing w:after="0" w:line="240" w:lineRule="auto"/>
    </w:pPr>
    <w:rPr>
      <w:rFonts w:ascii="Times New Roman" w:eastAsia="Calibri" w:hAnsi="Times New Roman" w:cs="Times New Roman"/>
      <w:sz w:val="24"/>
      <w:szCs w:val="24"/>
    </w:rPr>
  </w:style>
  <w:style w:type="paragraph" w:customStyle="1" w:styleId="ConsPlusNormal">
    <w:name w:val="ConsPlusNormal"/>
    <w:rsid w:val="00C31BC4"/>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609342">
      <w:bodyDiv w:val="1"/>
      <w:marLeft w:val="0"/>
      <w:marRight w:val="0"/>
      <w:marTop w:val="0"/>
      <w:marBottom w:val="0"/>
      <w:divBdr>
        <w:top w:val="none" w:sz="0" w:space="0" w:color="auto"/>
        <w:left w:val="none" w:sz="0" w:space="0" w:color="auto"/>
        <w:bottom w:val="none" w:sz="0" w:space="0" w:color="auto"/>
        <w:right w:val="none" w:sz="0" w:space="0" w:color="auto"/>
      </w:divBdr>
    </w:div>
    <w:div w:id="2082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F882D4B2B2103F165823A81FC73E85B18C656F8618156A0D6D14A0C5399F08103DA213C446987HDC7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91;&#1089;&#1090;&#1100;&#1103;&#1085;&#1089;&#1082;.&#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1091;&#1089;&#1090;&#1100;&#1103;&#1085;&#1089;&#1082;.&#1088;&#1092;/" TargetMode="External"/><Relationship Id="rId11" Type="http://schemas.openxmlformats.org/officeDocument/2006/relationships/hyperlink" Target="http://ru48.registrnpa.ru/" TargetMode="External"/><Relationship Id="rId5" Type="http://schemas.openxmlformats.org/officeDocument/2006/relationships/image" Target="media/image1.png"/><Relationship Id="rId10" Type="http://schemas.openxmlformats.org/officeDocument/2006/relationships/hyperlink" Target="http://docs.cntd.ru/document/420350602" TargetMode="External"/><Relationship Id="rId4" Type="http://schemas.openxmlformats.org/officeDocument/2006/relationships/webSettings" Target="webSettings.xml"/><Relationship Id="rId9"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283F-9CD3-4C8A-9BFE-9EB9345C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10569</Words>
  <Characters>60244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2021-03-10T06:23:00Z</cp:lastPrinted>
  <dcterms:created xsi:type="dcterms:W3CDTF">2021-02-01T08:21:00Z</dcterms:created>
  <dcterms:modified xsi:type="dcterms:W3CDTF">2021-03-10T06:25:00Z</dcterms:modified>
</cp:coreProperties>
</file>