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F" w:rsidRPr="004A071F" w:rsidRDefault="000B6601" w:rsidP="004A0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Возврат денежных средств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авиа билетам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период приостановления внутренних и международных воздушных перевозок</w:t>
      </w:r>
      <w:r w:rsidR="007F3E8E">
        <w:rPr>
          <w:rFonts w:ascii="Times New Roman" w:hAnsi="Times New Roman" w:cs="Times New Roman"/>
          <w:b/>
          <w:sz w:val="28"/>
          <w:szCs w:val="28"/>
        </w:rPr>
        <w:t>.</w:t>
      </w:r>
    </w:p>
    <w:p w:rsidR="004A071F" w:rsidRDefault="004A071F" w:rsidP="004A0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C42" w:rsidRDefault="00383C42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</w:t>
      </w:r>
      <w:r w:rsidR="00242D93" w:rsidRPr="00242D93">
        <w:rPr>
          <w:color w:val="000000"/>
          <w:sz w:val="28"/>
          <w:szCs w:val="28"/>
        </w:rPr>
        <w:t xml:space="preserve"> сентября 2020 года вступил</w:t>
      </w:r>
      <w:r>
        <w:rPr>
          <w:color w:val="000000"/>
          <w:sz w:val="28"/>
          <w:szCs w:val="28"/>
        </w:rPr>
        <w:t>о в силу п</w:t>
      </w:r>
      <w:r w:rsidRPr="00383C42">
        <w:rPr>
          <w:color w:val="000000"/>
          <w:sz w:val="28"/>
          <w:szCs w:val="28"/>
        </w:rPr>
        <w:t xml:space="preserve">остановление </w:t>
      </w:r>
      <w:r>
        <w:rPr>
          <w:color w:val="000000"/>
          <w:sz w:val="28"/>
          <w:szCs w:val="28"/>
        </w:rPr>
        <w:t>Правительства РФ от 31.08.2020 №</w:t>
      </w:r>
      <w:r w:rsidRPr="00383C42">
        <w:rPr>
          <w:color w:val="000000"/>
          <w:sz w:val="28"/>
          <w:szCs w:val="28"/>
        </w:rPr>
        <w:t xml:space="preserve"> 1328</w:t>
      </w:r>
      <w:r>
        <w:rPr>
          <w:color w:val="000000"/>
          <w:sz w:val="28"/>
          <w:szCs w:val="28"/>
        </w:rPr>
        <w:t xml:space="preserve"> «</w:t>
      </w:r>
      <w:r w:rsidRPr="00383C42">
        <w:rPr>
          <w:color w:val="000000"/>
          <w:sz w:val="28"/>
          <w:szCs w:val="28"/>
        </w:rPr>
        <w:t>О внесении изменения в пункт 10 Положения об особенностях исполнения договора воздушной перевозки пассажира, в том числе о праве перевозчика в одностороннем порядке изменить условия такого договора или отказаться от его исполнения, а также о порядке и сроках возврата уплаченной за воздушную перевозку провозной платы при угрозе</w:t>
      </w:r>
      <w:proofErr w:type="gramEnd"/>
      <w:r w:rsidRPr="00383C42">
        <w:rPr>
          <w:color w:val="000000"/>
          <w:sz w:val="28"/>
          <w:szCs w:val="28"/>
        </w:rPr>
        <w:t xml:space="preserve"> возникновения и (или) </w:t>
      </w:r>
      <w:proofErr w:type="gramStart"/>
      <w:r w:rsidRPr="00383C42">
        <w:rPr>
          <w:color w:val="000000"/>
          <w:sz w:val="28"/>
          <w:szCs w:val="28"/>
        </w:rPr>
        <w:t>возникновении</w:t>
      </w:r>
      <w:proofErr w:type="gramEnd"/>
      <w:r w:rsidRPr="00383C42">
        <w:rPr>
          <w:color w:val="000000"/>
          <w:sz w:val="28"/>
          <w:szCs w:val="28"/>
        </w:rPr>
        <w:t xml:space="preserve"> отдельных чрезвычайных ситуаций, введении режима повышенной готовности или чрезвычайной ситуации на всей территории Россий</w:t>
      </w:r>
      <w:r>
        <w:rPr>
          <w:color w:val="000000"/>
          <w:sz w:val="28"/>
          <w:szCs w:val="28"/>
        </w:rPr>
        <w:t>ской Федерации либо на ее части».</w:t>
      </w:r>
    </w:p>
    <w:p w:rsidR="00383C42" w:rsidRDefault="00383C42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83C42">
        <w:rPr>
          <w:color w:val="000000"/>
          <w:sz w:val="28"/>
          <w:szCs w:val="28"/>
        </w:rPr>
        <w:t>Согласно внесенным изменениям, пассажир, признанный инвалидом I или II группы, ребенок-инвалид, а также ветеран Великой Отечественной войны, лицо, сопровождающее инвалида I группы или ребенка-инвалида, лицо, имеющее удостоверение многодетной семьи или иные документы, подтверждающие статус многодетной семьи в порядке, установленном нормативными правовыми актами субъектов РФ, вправе подать заявление о возврате провозной платы до истечения 3 лет с даты отправления рейса, указанного</w:t>
      </w:r>
      <w:proofErr w:type="gramEnd"/>
      <w:r w:rsidRPr="00383C42">
        <w:rPr>
          <w:color w:val="000000"/>
          <w:sz w:val="28"/>
          <w:szCs w:val="28"/>
        </w:rPr>
        <w:t xml:space="preserve"> в билете, а также до даты воздушной перевозки, указанной в билете</w:t>
      </w:r>
      <w:r>
        <w:rPr>
          <w:color w:val="000000"/>
          <w:sz w:val="28"/>
          <w:szCs w:val="28"/>
        </w:rPr>
        <w:t>.</w:t>
      </w:r>
    </w:p>
    <w:p w:rsidR="00383C42" w:rsidRDefault="00383C42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83C42">
        <w:rPr>
          <w:color w:val="000000"/>
          <w:sz w:val="28"/>
          <w:szCs w:val="28"/>
        </w:rPr>
        <w:t>В заявлении указываются фамилия, имя, отчество (при наличии) пассажира (лица, оплатившего перевозку), реквизиты документа, удостоверяющего личность, реквизиты документов, подтверждающих статус инвалида I или II группы (при наличии), ребенка-инвалида (при наличии), или ветерана Великой Отечественной войны (при наличии), или многодетной семьи (при наличии), дата и место рождения, номер бронирования и (или) номер билета, способ возврата денежных средств, реквизиты банковской карты (при</w:t>
      </w:r>
      <w:proofErr w:type="gramEnd"/>
      <w:r w:rsidRPr="00383C42">
        <w:rPr>
          <w:color w:val="000000"/>
          <w:sz w:val="28"/>
          <w:szCs w:val="28"/>
        </w:rPr>
        <w:t xml:space="preserve"> </w:t>
      </w:r>
      <w:proofErr w:type="gramStart"/>
      <w:r w:rsidRPr="00383C42">
        <w:rPr>
          <w:color w:val="000000"/>
          <w:sz w:val="28"/>
          <w:szCs w:val="28"/>
        </w:rPr>
        <w:t>наличии</w:t>
      </w:r>
      <w:proofErr w:type="gramEnd"/>
      <w:r w:rsidRPr="00383C42">
        <w:rPr>
          <w:color w:val="000000"/>
          <w:sz w:val="28"/>
          <w:szCs w:val="28"/>
        </w:rPr>
        <w:t>), дата подачи заявления.</w:t>
      </w:r>
    </w:p>
    <w:p w:rsidR="00383C42" w:rsidRDefault="00383C42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C42">
        <w:rPr>
          <w:color w:val="000000"/>
          <w:sz w:val="28"/>
          <w:szCs w:val="28"/>
        </w:rPr>
        <w:t>При подаче заявления посредством почтовых отправлений к заявлению прилагаются нотариально заверенные копии документа, удостоверяющего личность, документов установленного образца, подтверждающих статус инвалида I или II группы, или ребенка-инвалида, или ветерана Великой Отечественной войны, или удостоверения многодетной семьи или иных документов, подтверждающих статус многодетной семьи в порядке, установленном нормативными правовыми актами субъектов РФ.</w:t>
      </w:r>
    </w:p>
    <w:p w:rsidR="000B6601" w:rsidRDefault="000B6601" w:rsidP="00786B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6601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положения</w:t>
      </w:r>
      <w:r w:rsidRPr="000B6601">
        <w:rPr>
          <w:color w:val="000000"/>
          <w:sz w:val="28"/>
          <w:szCs w:val="28"/>
        </w:rPr>
        <w:t xml:space="preserve"> применяется к договорам, подлежащим исполнению с 1 февраля 2020 г</w:t>
      </w:r>
      <w:r>
        <w:rPr>
          <w:color w:val="000000"/>
          <w:sz w:val="28"/>
          <w:szCs w:val="28"/>
        </w:rPr>
        <w:t>ода</w:t>
      </w:r>
      <w:r w:rsidRPr="000B6601">
        <w:rPr>
          <w:color w:val="000000"/>
          <w:sz w:val="28"/>
          <w:szCs w:val="28"/>
        </w:rPr>
        <w:t xml:space="preserve"> по международным воздушным перевозкам с Китайской Народной Республикой, с 18 марта 2020 г</w:t>
      </w:r>
      <w:r>
        <w:rPr>
          <w:color w:val="000000"/>
          <w:sz w:val="28"/>
          <w:szCs w:val="28"/>
        </w:rPr>
        <w:t>ода</w:t>
      </w:r>
      <w:r w:rsidRPr="000B6601">
        <w:rPr>
          <w:color w:val="000000"/>
          <w:sz w:val="28"/>
          <w:szCs w:val="28"/>
        </w:rPr>
        <w:t xml:space="preserve"> - по всем внутренним воздушным перевозкам и иным международным воздушным перевозкам, заключенным до 1 мая 2020</w:t>
      </w:r>
      <w:r>
        <w:rPr>
          <w:color w:val="000000"/>
          <w:sz w:val="28"/>
          <w:szCs w:val="28"/>
        </w:rPr>
        <w:t xml:space="preserve"> года.</w:t>
      </w:r>
    </w:p>
    <w:p w:rsidR="004A071F" w:rsidRDefault="004A071F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E8E" w:rsidRPr="00603261" w:rsidRDefault="007F3E8E" w:rsidP="004A071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4A071F" w:rsidRPr="00603261" w:rsidRDefault="004A071F" w:rsidP="004A07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71F" w:rsidRPr="004A071F" w:rsidRDefault="004A071F" w:rsidP="000B660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                                                                                 А.Н. Михайлов</w:t>
      </w:r>
    </w:p>
    <w:sectPr w:rsidR="004A071F" w:rsidRPr="004A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4"/>
    <w:rsid w:val="000B6601"/>
    <w:rsid w:val="00242D93"/>
    <w:rsid w:val="00283984"/>
    <w:rsid w:val="003227B5"/>
    <w:rsid w:val="00383C42"/>
    <w:rsid w:val="004A071F"/>
    <w:rsid w:val="00576674"/>
    <w:rsid w:val="00762D6D"/>
    <w:rsid w:val="00786B05"/>
    <w:rsid w:val="007F3E8E"/>
    <w:rsid w:val="009A0CFD"/>
    <w:rsid w:val="009D0EFE"/>
    <w:rsid w:val="009E740F"/>
    <w:rsid w:val="00D40D82"/>
    <w:rsid w:val="00D73D39"/>
    <w:rsid w:val="00DD0A46"/>
    <w:rsid w:val="00DF4486"/>
    <w:rsid w:val="00E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674"/>
    <w:rPr>
      <w:color w:val="0000FF" w:themeColor="hyperlink"/>
      <w:u w:val="single"/>
    </w:rPr>
  </w:style>
  <w:style w:type="paragraph" w:styleId="a4">
    <w:name w:val="Normal (Web)"/>
    <w:basedOn w:val="a"/>
    <w:rsid w:val="0078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674"/>
    <w:rPr>
      <w:color w:val="0000FF" w:themeColor="hyperlink"/>
      <w:u w:val="single"/>
    </w:rPr>
  </w:style>
  <w:style w:type="paragraph" w:styleId="a4">
    <w:name w:val="Normal (Web)"/>
    <w:basedOn w:val="a"/>
    <w:rsid w:val="0078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282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295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34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cp:lastPrinted>2020-08-31T04:44:00Z</cp:lastPrinted>
  <dcterms:created xsi:type="dcterms:W3CDTF">2020-12-23T03:46:00Z</dcterms:created>
  <dcterms:modified xsi:type="dcterms:W3CDTF">2020-12-23T03:46:00Z</dcterms:modified>
</cp:coreProperties>
</file>