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5F49300E" w:rsidR="009D4CB6" w:rsidRDefault="003B09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постановлению прокурора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руководитель образовательного учреждения привлечена к ответственности за нарушение требований о защите информации</w:t>
      </w:r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DB087" w14:textId="69A77981" w:rsidR="00CE35DF" w:rsidRDefault="00E21AEE" w:rsidP="003B0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провела проверку </w:t>
      </w:r>
      <w:r w:rsidR="003B092F">
        <w:rPr>
          <w:rFonts w:ascii="Times New Roman" w:hAnsi="Times New Roman" w:cs="Times New Roman"/>
          <w:sz w:val="28"/>
          <w:szCs w:val="28"/>
        </w:rPr>
        <w:t xml:space="preserve">соблюдения требований законодательства о противодействии </w:t>
      </w:r>
      <w:r w:rsidR="00CE35DF">
        <w:rPr>
          <w:rFonts w:ascii="Times New Roman" w:hAnsi="Times New Roman" w:cs="Times New Roman"/>
          <w:sz w:val="28"/>
          <w:szCs w:val="28"/>
        </w:rPr>
        <w:t>терроризму.</w:t>
      </w:r>
    </w:p>
    <w:p w14:paraId="58ED37A2" w14:textId="429B3CB3" w:rsidR="00CE35DF" w:rsidRDefault="00CE35DF" w:rsidP="003B0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директор школы допустила размещение в сети «Интернет» электронной копии паспорта безопасности объекта массового пребывания людей, содержащего информацию о принимаемых мерах по антитеррористической защищенности образовательного учреждения.</w:t>
      </w:r>
    </w:p>
    <w:p w14:paraId="5874708C" w14:textId="042010B1" w:rsidR="00CE35DF" w:rsidRDefault="00CE35DF" w:rsidP="003B0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района в отношении должностного лица возбудила дело об административном правонарушении по ч.6 ст. 13.12 КоАП РФ (нарушение требований о защите информации). </w:t>
      </w:r>
    </w:p>
    <w:p w14:paraId="5D2D0534" w14:textId="64C6C2F7" w:rsidR="00CE35DF" w:rsidRDefault="00CE35DF" w:rsidP="003B0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его рассмотрения директор школы привлечен к административной ответственности, назначено наказание в виде штрафа. </w:t>
      </w:r>
      <w:bookmarkStart w:id="0" w:name="_GoBack"/>
      <w:bookmarkEnd w:id="0"/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1D60D1"/>
    <w:rsid w:val="003B092F"/>
    <w:rsid w:val="0053712F"/>
    <w:rsid w:val="00567628"/>
    <w:rsid w:val="007276BB"/>
    <w:rsid w:val="007A3D54"/>
    <w:rsid w:val="007A7E9E"/>
    <w:rsid w:val="0089344C"/>
    <w:rsid w:val="008E6CA5"/>
    <w:rsid w:val="009D4CB6"/>
    <w:rsid w:val="009D7351"/>
    <w:rsid w:val="00BA7EC9"/>
    <w:rsid w:val="00C65D73"/>
    <w:rsid w:val="00CE35DF"/>
    <w:rsid w:val="00E13A01"/>
    <w:rsid w:val="00E200D5"/>
    <w:rsid w:val="00E21AEE"/>
    <w:rsid w:val="00E54F9C"/>
    <w:rsid w:val="00EF5CFB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2021-10-29T06:02:00Z</dcterms:created>
  <dcterms:modified xsi:type="dcterms:W3CDTF">2021-10-29T06:02:00Z</dcterms:modified>
</cp:coreProperties>
</file>