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0E" w:rsidRPr="000B0065" w:rsidRDefault="009B7D0E" w:rsidP="009B7D0E">
      <w:pPr>
        <w:pStyle w:val="a5"/>
        <w:jc w:val="center"/>
        <w:rPr>
          <w:rFonts w:cs="Times New Roman"/>
          <w:spacing w:val="-20"/>
          <w:position w:val="6"/>
          <w:szCs w:val="28"/>
        </w:rPr>
      </w:pPr>
      <w:r w:rsidRPr="000B0065">
        <w:rPr>
          <w:rFonts w:cs="Times New Roman"/>
          <w:noProof/>
          <w:spacing w:val="-20"/>
          <w:position w:val="6"/>
          <w:szCs w:val="28"/>
          <w:lang w:eastAsia="ru-RU"/>
        </w:rPr>
        <w:drawing>
          <wp:inline distT="0" distB="0" distL="0" distR="0" wp14:anchorId="549ADB82" wp14:editId="53E3F898">
            <wp:extent cx="4667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0E" w:rsidRPr="000B0065" w:rsidRDefault="009B7D0E" w:rsidP="009B7D0E">
      <w:pPr>
        <w:pStyle w:val="a5"/>
        <w:jc w:val="center"/>
        <w:rPr>
          <w:rFonts w:cs="Times New Roman"/>
          <w:spacing w:val="-20"/>
          <w:position w:val="6"/>
          <w:szCs w:val="28"/>
        </w:rPr>
      </w:pPr>
      <w:r w:rsidRPr="000B0065">
        <w:rPr>
          <w:rFonts w:cs="Times New Roman"/>
          <w:spacing w:val="-20"/>
          <w:position w:val="6"/>
          <w:szCs w:val="28"/>
        </w:rPr>
        <w:t>АДМИНИСТРАЦИЯ УСТЬЯНСКОГО СЕЛЬСОВЕТА</w:t>
      </w:r>
    </w:p>
    <w:p w:rsidR="009B7D0E" w:rsidRPr="000B0065" w:rsidRDefault="009B7D0E" w:rsidP="009B7D0E">
      <w:pPr>
        <w:pStyle w:val="a5"/>
        <w:jc w:val="center"/>
        <w:rPr>
          <w:rFonts w:cs="Times New Roman"/>
          <w:spacing w:val="-20"/>
          <w:position w:val="6"/>
          <w:szCs w:val="28"/>
        </w:rPr>
      </w:pPr>
      <w:r w:rsidRPr="000B0065">
        <w:rPr>
          <w:rFonts w:cs="Times New Roman"/>
          <w:spacing w:val="-20"/>
          <w:position w:val="6"/>
          <w:szCs w:val="28"/>
        </w:rPr>
        <w:t>АБАНСКОГО РАЙОНА КРАСНОЯРСКОГО КРАЯ</w:t>
      </w:r>
    </w:p>
    <w:p w:rsidR="009B7D0E" w:rsidRPr="000B0065" w:rsidRDefault="009B7D0E" w:rsidP="009B7D0E">
      <w:pPr>
        <w:pStyle w:val="a5"/>
        <w:jc w:val="center"/>
        <w:rPr>
          <w:rFonts w:cs="Times New Roman"/>
          <w:spacing w:val="-20"/>
          <w:position w:val="6"/>
          <w:szCs w:val="28"/>
        </w:rPr>
      </w:pPr>
    </w:p>
    <w:p w:rsidR="009B7D0E" w:rsidRPr="000B0065" w:rsidRDefault="009B7D0E" w:rsidP="009B7D0E">
      <w:pPr>
        <w:pStyle w:val="a5"/>
        <w:jc w:val="center"/>
        <w:rPr>
          <w:rFonts w:cs="Times New Roman"/>
          <w:spacing w:val="-20"/>
          <w:position w:val="6"/>
          <w:szCs w:val="28"/>
        </w:rPr>
      </w:pPr>
    </w:p>
    <w:p w:rsidR="009B7D0E" w:rsidRPr="000B0065" w:rsidRDefault="009B7D0E" w:rsidP="009B7D0E">
      <w:pPr>
        <w:pStyle w:val="a5"/>
        <w:jc w:val="center"/>
        <w:rPr>
          <w:rFonts w:cs="Times New Roman"/>
          <w:spacing w:val="-20"/>
          <w:position w:val="6"/>
          <w:szCs w:val="28"/>
        </w:rPr>
      </w:pPr>
      <w:r w:rsidRPr="000B0065">
        <w:rPr>
          <w:rFonts w:cs="Times New Roman"/>
          <w:spacing w:val="-20"/>
          <w:position w:val="6"/>
          <w:szCs w:val="28"/>
        </w:rPr>
        <w:t>ПОСТАНОВЛЕНИЕ</w:t>
      </w:r>
    </w:p>
    <w:p w:rsidR="009B7D0E" w:rsidRPr="000B0065" w:rsidRDefault="009B7D0E" w:rsidP="009B7D0E">
      <w:pPr>
        <w:jc w:val="center"/>
        <w:rPr>
          <w:rFonts w:ascii="Times New Roman" w:hAnsi="Times New Roman" w:cs="Times New Roman"/>
          <w:spacing w:val="-20"/>
          <w:position w:val="6"/>
          <w:sz w:val="28"/>
          <w:szCs w:val="28"/>
        </w:rPr>
      </w:pPr>
    </w:p>
    <w:p w:rsidR="009B7D0E" w:rsidRPr="000B0065" w:rsidRDefault="000B0065" w:rsidP="009B7D0E">
      <w:pPr>
        <w:jc w:val="center"/>
        <w:rPr>
          <w:rFonts w:ascii="Times New Roman" w:hAnsi="Times New Roman" w:cs="Times New Roman"/>
          <w:spacing w:val="-20"/>
          <w:position w:val="6"/>
          <w:sz w:val="28"/>
          <w:szCs w:val="28"/>
        </w:rPr>
      </w:pPr>
      <w:r>
        <w:rPr>
          <w:rFonts w:ascii="Times New Roman" w:hAnsi="Times New Roman" w:cs="Times New Roman"/>
          <w:spacing w:val="-20"/>
          <w:position w:val="6"/>
          <w:sz w:val="28"/>
          <w:szCs w:val="28"/>
        </w:rPr>
        <w:t>27</w:t>
      </w:r>
      <w:r w:rsidR="009B7D0E" w:rsidRPr="000B0065">
        <w:rPr>
          <w:rFonts w:ascii="Times New Roman" w:hAnsi="Times New Roman" w:cs="Times New Roman"/>
          <w:spacing w:val="-20"/>
          <w:position w:val="6"/>
          <w:sz w:val="28"/>
          <w:szCs w:val="28"/>
        </w:rPr>
        <w:t xml:space="preserve">.09.2023                                                   с. </w:t>
      </w:r>
      <w:proofErr w:type="spellStart"/>
      <w:r w:rsidR="009B7D0E" w:rsidRPr="000B0065">
        <w:rPr>
          <w:rFonts w:ascii="Times New Roman" w:hAnsi="Times New Roman" w:cs="Times New Roman"/>
          <w:spacing w:val="-20"/>
          <w:position w:val="6"/>
          <w:sz w:val="28"/>
          <w:szCs w:val="28"/>
        </w:rPr>
        <w:t>Устьянск</w:t>
      </w:r>
      <w:proofErr w:type="spellEnd"/>
      <w:r w:rsidR="009B7D0E" w:rsidRPr="000B0065">
        <w:rPr>
          <w:rFonts w:ascii="Times New Roman" w:hAnsi="Times New Roman" w:cs="Times New Roman"/>
          <w:spacing w:val="-20"/>
          <w:position w:val="6"/>
          <w:sz w:val="28"/>
          <w:szCs w:val="28"/>
        </w:rPr>
        <w:t xml:space="preserve">                                                   №</w:t>
      </w:r>
      <w:r>
        <w:rPr>
          <w:rFonts w:ascii="Times New Roman" w:hAnsi="Times New Roman" w:cs="Times New Roman"/>
          <w:spacing w:val="-20"/>
          <w:position w:val="6"/>
          <w:sz w:val="28"/>
          <w:szCs w:val="28"/>
        </w:rPr>
        <w:t xml:space="preserve"> 74</w:t>
      </w:r>
      <w:bookmarkStart w:id="0" w:name="_GoBack"/>
      <w:bookmarkEnd w:id="0"/>
    </w:p>
    <w:p w:rsidR="00C93F44" w:rsidRPr="000B0065" w:rsidRDefault="00C93F44" w:rsidP="00937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F44" w:rsidRPr="000B0065" w:rsidRDefault="0093710D" w:rsidP="0093710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ookmark3"/>
      <w:bookmarkEnd w:id="1"/>
      <w:r w:rsidRPr="000B006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«Развитие и поддержка малого и среднего предпринимательства в </w:t>
      </w:r>
      <w:proofErr w:type="spellStart"/>
      <w:r w:rsidR="009B7D0E" w:rsidRPr="000B0065">
        <w:rPr>
          <w:rFonts w:ascii="Times New Roman" w:hAnsi="Times New Roman" w:cs="Times New Roman"/>
          <w:sz w:val="28"/>
          <w:szCs w:val="28"/>
          <w:lang w:eastAsia="ru-RU"/>
        </w:rPr>
        <w:t>Устьянском</w:t>
      </w:r>
      <w:proofErr w:type="spellEnd"/>
      <w:r w:rsidR="009B7D0E" w:rsidRPr="000B006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Pr="000B0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0065">
        <w:rPr>
          <w:rFonts w:ascii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0B006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A8362C" w:rsidRPr="000B0065">
        <w:rPr>
          <w:rFonts w:ascii="Times New Roman" w:hAnsi="Times New Roman" w:cs="Times New Roman"/>
          <w:sz w:val="28"/>
          <w:szCs w:val="28"/>
          <w:lang w:eastAsia="ru-RU"/>
        </w:rPr>
        <w:t>айона Красноярского края на 2023-2027</w:t>
      </w:r>
      <w:r w:rsidRPr="000B006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C93F44" w:rsidRPr="000B0065" w:rsidRDefault="00C93F44" w:rsidP="00C93F44">
      <w:pPr>
        <w:spacing w:before="24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3F44" w:rsidRPr="000B0065" w:rsidRDefault="00BD38C6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C93F44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</w:t>
      </w:r>
      <w:r w:rsidR="00763622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 на территории </w:t>
      </w:r>
      <w:r w:rsidR="009B7D0E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сельсовета</w:t>
      </w:r>
      <w:r w:rsidR="00C93F44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3622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22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</w:t>
      </w:r>
      <w:r w:rsidR="00C93F44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 № 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</w:t>
      </w:r>
      <w:proofErr w:type="gramEnd"/>
      <w:r w:rsidR="00C93F44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A01B7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Красноярского края от 04.12.2008 № 7-2528 «О развитии малого и среднего предпринимательства в Красноярском крае»</w:t>
      </w:r>
      <w:r w:rsidR="00C93F44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7D0E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38C6" w:rsidRPr="000B0065" w:rsidRDefault="00BD38C6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F44" w:rsidRPr="000B0065" w:rsidRDefault="00C93F44" w:rsidP="00EF6D7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Утвердить муниципальную программу «Развитие и поддержка малого и среднего предпринимательства в </w:t>
      </w:r>
      <w:proofErr w:type="spellStart"/>
      <w:r w:rsidR="009B7D0E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Устьянском</w:t>
      </w:r>
      <w:proofErr w:type="spellEnd"/>
      <w:r w:rsidR="009B7D0E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сельсовете </w:t>
      </w:r>
      <w:r w:rsidR="00BD38C6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D38C6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Абанского</w:t>
      </w:r>
      <w:proofErr w:type="spellEnd"/>
      <w:r w:rsidR="00BD38C6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Красноярского края</w:t>
      </w:r>
      <w:r w:rsidR="00A8362C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2023-2027</w:t>
      </w: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годы», согласно Приложению.</w:t>
      </w:r>
    </w:p>
    <w:p w:rsidR="00EF6D7F" w:rsidRPr="000B0065" w:rsidRDefault="00EF6D7F" w:rsidP="00EF6D7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65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«Ведомости органов местного самоуправления </w:t>
      </w:r>
      <w:proofErr w:type="spellStart"/>
      <w:r w:rsidRPr="000B0065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0B0065">
        <w:rPr>
          <w:rFonts w:ascii="Times New Roman" w:hAnsi="Times New Roman" w:cs="Times New Roman"/>
          <w:sz w:val="28"/>
          <w:szCs w:val="28"/>
        </w:rPr>
        <w:t xml:space="preserve"> </w:t>
      </w:r>
      <w:r w:rsidRPr="000B0065">
        <w:rPr>
          <w:rFonts w:ascii="Times New Roman" w:hAnsi="Times New Roman" w:cs="Times New Roman"/>
          <w:sz w:val="28"/>
          <w:szCs w:val="28"/>
        </w:rPr>
        <w:t xml:space="preserve">сельсовет» и разместить на официальном сайте </w:t>
      </w:r>
      <w:r w:rsidRPr="000B0065">
        <w:rPr>
          <w:rFonts w:ascii="Times New Roman" w:hAnsi="Times New Roman" w:cs="Times New Roman"/>
          <w:sz w:val="28"/>
          <w:szCs w:val="28"/>
        </w:rPr>
        <w:t>администрации Устьянского сельсовета https://ustyanskij-r04.gosweb.gosuslugi.ru/.</w:t>
      </w:r>
    </w:p>
    <w:p w:rsidR="00C93F44" w:rsidRPr="000B0065" w:rsidRDefault="00C93F44" w:rsidP="00C93F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EF6D7F" w:rsidRPr="000B0065" w:rsidRDefault="00EF6D7F" w:rsidP="00EF6D7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6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Pr="000B00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0065">
        <w:rPr>
          <w:rFonts w:ascii="Times New Roman" w:hAnsi="Times New Roman" w:cs="Times New Roman"/>
          <w:sz w:val="28"/>
          <w:szCs w:val="28"/>
        </w:rPr>
        <w:t>момента его опубликования.</w:t>
      </w:r>
    </w:p>
    <w:p w:rsidR="00BD38C6" w:rsidRPr="000B0065" w:rsidRDefault="00BD38C6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D38C6" w:rsidRPr="000B0065" w:rsidRDefault="00BD38C6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D38C6" w:rsidRPr="000B0065" w:rsidRDefault="00BD38C6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6D7F" w:rsidRPr="000B0065" w:rsidRDefault="00BD38C6" w:rsidP="00EF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  </w:t>
      </w:r>
      <w:r w:rsidR="009B7D0E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</w:t>
      </w:r>
      <w:r w:rsidR="00C93F44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9B7D0E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А.В. Яблоков</w:t>
      </w:r>
    </w:p>
    <w:p w:rsidR="00C93F44" w:rsidRPr="000B0065" w:rsidRDefault="00C93F44" w:rsidP="00EF6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</w:t>
      </w:r>
    </w:p>
    <w:p w:rsidR="00C93F44" w:rsidRPr="000B0065" w:rsidRDefault="00C93F44" w:rsidP="00C9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 </w:t>
      </w:r>
      <w:r w:rsidR="009B7D0E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постановлению</w:t>
      </w: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</w:t>
      </w:r>
    </w:p>
    <w:p w:rsidR="00D178CD" w:rsidRPr="000B0065" w:rsidRDefault="00BD38C6" w:rsidP="00D17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22A75"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сельсовета</w:t>
      </w:r>
      <w:r w:rsidR="00E22A75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Абанского</w:t>
      </w:r>
      <w:proofErr w:type="spellEnd"/>
      <w:r w:rsidR="00C93F44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C93F44" w:rsidRPr="000B0065" w:rsidRDefault="00D178CD" w:rsidP="00D17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Красноярского края </w:t>
      </w:r>
      <w:r w:rsidR="00BD38C6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0B0065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27.09.2023</w:t>
      </w:r>
      <w:r w:rsidR="00BD38C6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  №</w:t>
      </w:r>
      <w:r w:rsidR="00A8362C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0065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74</w:t>
      </w:r>
    </w:p>
    <w:p w:rsidR="00C93F44" w:rsidRPr="000B0065" w:rsidRDefault="00C93F44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F44" w:rsidRPr="000B0065" w:rsidRDefault="00C93F44" w:rsidP="00BD3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Муниципальная программа «Развитие и поддержка малого и среднег</w:t>
      </w:r>
      <w:r w:rsidR="00BD38C6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предпринимательства в </w:t>
      </w:r>
      <w:proofErr w:type="spellStart"/>
      <w:r w:rsidR="009B7D0E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Устьянском</w:t>
      </w:r>
      <w:proofErr w:type="spellEnd"/>
      <w:r w:rsidR="009B7D0E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сельсовете </w:t>
      </w: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D38C6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Абанского</w:t>
      </w:r>
      <w:proofErr w:type="spellEnd"/>
      <w:r w:rsidR="00BD38C6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Красноярского края</w:t>
      </w:r>
      <w:r w:rsidR="00A8362C"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2023-2027</w:t>
      </w:r>
      <w:r w:rsidRPr="000B0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годы»</w:t>
      </w:r>
    </w:p>
    <w:p w:rsidR="00C93F44" w:rsidRPr="000B0065" w:rsidRDefault="00C93F44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F44" w:rsidRPr="000B0065" w:rsidRDefault="00C93F44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 Паспорт Программы</w:t>
      </w:r>
    </w:p>
    <w:p w:rsidR="00C93F44" w:rsidRPr="000B0065" w:rsidRDefault="00C93F44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6779"/>
      </w:tblGrid>
      <w:tr w:rsidR="00C93F44" w:rsidRPr="000B0065" w:rsidTr="00BD38C6"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9B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 поддержка малого и среднег</w:t>
            </w:r>
            <w:r w:rsidR="00BD38C6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предпринимательства в </w:t>
            </w:r>
            <w:proofErr w:type="spellStart"/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Устьянском</w:t>
            </w:r>
            <w:proofErr w:type="spellEnd"/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38C6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Абанского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BD38C6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  <w:r w:rsidR="00A8362C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2023-2027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(далее – Программа).</w:t>
            </w:r>
          </w:p>
        </w:tc>
      </w:tr>
      <w:tr w:rsidR="00C93F44" w:rsidRPr="000B0065" w:rsidTr="00BD38C6">
        <w:tc>
          <w:tcPr>
            <w:tcW w:w="2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Федеральный закон от 06.10.2003 №  131-ФЗ «Об  общих принципах организации местного  самоуправления в Российской Федерации».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Федеральный закон от 24.07.2007 № 209-ФЗ «О развитии малого и среднего предпринимательства в Российской Федерации».</w:t>
            </w:r>
          </w:p>
          <w:p w:rsidR="00DA01B7" w:rsidRPr="000B0065" w:rsidRDefault="00DA01B7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Закон края от 04.12.2008 № 7-2528 «О развитии малого и среднего предпринимательства в Красноярском крае» </w:t>
            </w:r>
          </w:p>
          <w:p w:rsidR="00C93F44" w:rsidRPr="000B0065" w:rsidRDefault="00DA01B7" w:rsidP="009B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Устав </w:t>
            </w:r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сельсовета </w:t>
            </w:r>
            <w:proofErr w:type="spellStart"/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Абанского</w:t>
            </w:r>
            <w:proofErr w:type="spellEnd"/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</w:tr>
      <w:tr w:rsidR="00C93F44" w:rsidRPr="000B0065" w:rsidTr="00BD38C6">
        <w:tc>
          <w:tcPr>
            <w:tcW w:w="2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BD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сельсовета </w:t>
            </w:r>
            <w:proofErr w:type="spellStart"/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Абанского</w:t>
            </w:r>
            <w:proofErr w:type="spellEnd"/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</w:tr>
      <w:tr w:rsidR="00C93F44" w:rsidRPr="000B0065" w:rsidTr="00BD38C6">
        <w:tc>
          <w:tcPr>
            <w:tcW w:w="2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ведения предпринимательской дея</w:t>
            </w:r>
            <w:r w:rsidR="00BD38C6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тельности на территории </w:t>
            </w:r>
            <w:r w:rsidR="009B7D0E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Устьянского сельсовета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способствующих: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устойчивому росту уровня социально- экономического развития сельского поселения и благосостояния граждан;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формированию экономически активного среднего класса;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развитию свободных конкурентных рынков;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развитию 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технологической сферы малого и среднего предпринимательства (МСП);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обеспечению занятости населения.</w:t>
            </w:r>
          </w:p>
        </w:tc>
      </w:tr>
      <w:tr w:rsidR="00C93F44" w:rsidRPr="000B0065" w:rsidTr="00BD38C6">
        <w:tc>
          <w:tcPr>
            <w:tcW w:w="2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-Развитие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Устранение административных барьеров, препятствующих развитию субъекта малого и среднего бизнеса.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увеличения занятости населения.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субъектов малого и среднего предпринимательства для выполнения муниципального заказа. </w:t>
            </w:r>
          </w:p>
        </w:tc>
      </w:tr>
      <w:tr w:rsidR="00C93F44" w:rsidRPr="000B0065" w:rsidTr="00BD38C6">
        <w:tc>
          <w:tcPr>
            <w:tcW w:w="2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C93F44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F44" w:rsidRPr="000B0065" w:rsidRDefault="00A8362C" w:rsidP="00C9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2023-2027</w:t>
            </w:r>
            <w:r w:rsidR="00C93F44"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EF6D7F" w:rsidRPr="000B0065" w:rsidTr="00EF6D7F">
        <w:tc>
          <w:tcPr>
            <w:tcW w:w="2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7F" w:rsidRPr="000B0065" w:rsidRDefault="00EF6D7F" w:rsidP="00EF6D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7F" w:rsidRPr="000B0065" w:rsidRDefault="00EF6D7F" w:rsidP="00EF6D7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 Программы не требует финансирования.</w:t>
            </w:r>
          </w:p>
          <w:p w:rsidR="00EF6D7F" w:rsidRPr="000B0065" w:rsidRDefault="00EF6D7F" w:rsidP="00EF6D7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утверждении новых проектов, программ требующих финансирование, программа будет корректироваться.</w:t>
            </w:r>
          </w:p>
        </w:tc>
      </w:tr>
      <w:tr w:rsidR="00EF6D7F" w:rsidRPr="000B0065" w:rsidTr="00BD38C6">
        <w:tc>
          <w:tcPr>
            <w:tcW w:w="2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субъектов малого и среднего предпринимательства на территории Устьянского сельсовета 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Абанского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края;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средней заработной платы в субъектах малого и среднего предпринимательства в целом и по отдельным ключевым отраслям-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муниципальной поддержки субъектов малого и среднего предпринимательства;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налоговых поступлений в бюджет Устьянского сельсовета 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Абанского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 от деятельности субъектов малого и среднего предпринимательства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безработицы;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увеличение числа работающих на предприятиях и в организациях на территории Устьянского сельсовета;</w:t>
            </w:r>
            <w:proofErr w:type="gramEnd"/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устранение административных барьеров в развитии субъектов малого и среднего предпринимательства на территории Устьянского сельсовета;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социально-этического эффекта – укрепление доверия к власти, развитие деловых взаимоотношений между субъектами малого и среднего предпринимательства и органами местного самоуправления Устьянского сельсовета;</w:t>
            </w:r>
          </w:p>
          <w:p w:rsidR="00EF6D7F" w:rsidRPr="000B0065" w:rsidRDefault="00EF6D7F" w:rsidP="00EF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позиций в бизнесе субъектов малого и среднего предпринимательства.</w:t>
            </w:r>
          </w:p>
        </w:tc>
      </w:tr>
      <w:tr w:rsidR="00EF6D7F" w:rsidRPr="000B0065" w:rsidTr="00EF6D7F">
        <w:tc>
          <w:tcPr>
            <w:tcW w:w="2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7F" w:rsidRPr="000B0065" w:rsidRDefault="00EF6D7F" w:rsidP="00EF6D7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  <w:p w:rsidR="00EF6D7F" w:rsidRPr="000B0065" w:rsidRDefault="00EF6D7F" w:rsidP="00EF6D7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исполнением Программы</w:t>
            </w:r>
          </w:p>
        </w:tc>
        <w:tc>
          <w:tcPr>
            <w:tcW w:w="6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7F" w:rsidRPr="000B0065" w:rsidRDefault="00EF6D7F" w:rsidP="00EF6D7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возложить на Администрацию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C93F44" w:rsidRPr="000B0065" w:rsidRDefault="00C93F44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F44" w:rsidRPr="000B0065" w:rsidRDefault="00C93F44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Общие положения</w:t>
      </w:r>
    </w:p>
    <w:p w:rsidR="00C93F44" w:rsidRPr="000B0065" w:rsidRDefault="00C93F44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06.10.2003 г. № 131-ФЗ "</w:t>
      </w:r>
      <w:hyperlink r:id="rId7" w:history="1">
        <w:r w:rsidRPr="000B0065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0B0065">
        <w:rPr>
          <w:rFonts w:ascii="Times New Roman" w:eastAsia="Times New Roman" w:hAnsi="Times New Roman" w:cs="Times New Roman"/>
          <w:sz w:val="28"/>
          <w:szCs w:val="28"/>
        </w:rPr>
        <w:t>", Федеральным законом от 24.07.2007 г. № 209-ФЗ "</w:t>
      </w:r>
      <w:hyperlink r:id="rId8" w:history="1">
        <w:r w:rsidRPr="000B0065">
          <w:rPr>
            <w:rFonts w:ascii="Times New Roman" w:eastAsia="Times New Roman" w:hAnsi="Times New Roman" w:cs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0B0065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Объектом Программы являются субъекты малого и среднего предпринимательства – юридические лица и индивидуальные предприниматели, а также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граждане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регулирования - оказание муниципальной поддержки субъектам малого и среднего предпринимательства 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гражданам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Сфера действия Программы – муниципальная поддержка субъектов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Устьянского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поддержка малого и среднего предпринимательства и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 Устьянского сельсовета.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C93F44" w:rsidP="00EF6D7F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3. </w:t>
      </w:r>
      <w:r w:rsidR="00EF6D7F"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. Характеристика проблемы, на решение которой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направлена Программа.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Малый и средний бизнес играют важную роль в решении экономических и социальных задач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так как способствуют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Предприниматели - самостоятельный общественный слой с собственными интересами, ценностями и социальными ориентирами.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Развитие предпринимательства является одной из приоритетных задач социально-экономического развития села. 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года, одной из которых является достойный, эффективный труд и успешное предпринимательство.</w:t>
      </w:r>
    </w:p>
    <w:p w:rsidR="00EF6D7F" w:rsidRPr="000B0065" w:rsidRDefault="00EF6D7F" w:rsidP="00EF6D7F">
      <w:pPr>
        <w:pStyle w:val="a5"/>
        <w:ind w:firstLine="709"/>
        <w:jc w:val="both"/>
        <w:rPr>
          <w:rFonts w:cs="Times New Roman"/>
          <w:szCs w:val="28"/>
        </w:rPr>
      </w:pPr>
      <w:r w:rsidRPr="000B0065">
        <w:rPr>
          <w:rFonts w:cs="Times New Roman"/>
          <w:szCs w:val="28"/>
        </w:rPr>
        <w:t xml:space="preserve">Согласно Указу одним из целевых показателей, характеризующих достижение национальных целей к 2030 году, является 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0B0065">
        <w:rPr>
          <w:rFonts w:cs="Times New Roman"/>
          <w:szCs w:val="28"/>
        </w:rPr>
        <w:t>самозанятых</w:t>
      </w:r>
      <w:proofErr w:type="spellEnd"/>
      <w:r w:rsidRPr="000B0065">
        <w:rPr>
          <w:rFonts w:cs="Times New Roman"/>
          <w:szCs w:val="28"/>
        </w:rPr>
        <w:t>, до 25 млн. человек.</w:t>
      </w:r>
    </w:p>
    <w:p w:rsidR="00D06886" w:rsidRPr="000B0065" w:rsidRDefault="00EF6D7F" w:rsidP="00D06886">
      <w:pPr>
        <w:ind w:firstLine="168"/>
        <w:jc w:val="both"/>
        <w:rPr>
          <w:rFonts w:ascii="Times New Roman" w:hAnsi="Times New Roman" w:cs="Times New Roman"/>
          <w:sz w:val="28"/>
          <w:szCs w:val="28"/>
        </w:rPr>
      </w:pPr>
      <w:r w:rsidRPr="000B00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hAnsi="Times New Roman" w:cs="Times New Roman"/>
          <w:sz w:val="28"/>
          <w:szCs w:val="28"/>
        </w:rPr>
        <w:t xml:space="preserve"> сельсовета по состоянию на 01.01.2023 действует </w:t>
      </w:r>
      <w:r w:rsidR="000B0065" w:rsidRPr="000B006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0B0065" w:rsidRPr="000B0065">
        <w:rPr>
          <w:rFonts w:ascii="Times New Roman" w:hAnsi="Times New Roman" w:cs="Times New Roman"/>
          <w:sz w:val="28"/>
          <w:szCs w:val="28"/>
        </w:rPr>
        <w:t>крестьянско-фермерских</w:t>
      </w:r>
      <w:proofErr w:type="gramEnd"/>
      <w:r w:rsidR="000B0065" w:rsidRPr="000B0065">
        <w:rPr>
          <w:rFonts w:ascii="Times New Roman" w:hAnsi="Times New Roman" w:cs="Times New Roman"/>
          <w:sz w:val="28"/>
          <w:szCs w:val="28"/>
        </w:rPr>
        <w:t xml:space="preserve"> хозяйства, </w:t>
      </w:r>
      <w:r w:rsidR="00D06886" w:rsidRPr="000B0065">
        <w:rPr>
          <w:rFonts w:ascii="Times New Roman" w:hAnsi="Times New Roman" w:cs="Times New Roman"/>
          <w:sz w:val="28"/>
          <w:szCs w:val="28"/>
        </w:rPr>
        <w:t>2 обществами с ограниченной ответственностью, а также 12 организациями и предприятиями иной собственности.</w:t>
      </w:r>
      <w:r w:rsidRPr="000B0065">
        <w:rPr>
          <w:rFonts w:ascii="Times New Roman" w:hAnsi="Times New Roman" w:cs="Times New Roman"/>
          <w:sz w:val="28"/>
          <w:szCs w:val="28"/>
        </w:rPr>
        <w:t xml:space="preserve"> </w:t>
      </w:r>
      <w:r w:rsidR="00D06886" w:rsidRPr="000B0065">
        <w:rPr>
          <w:rFonts w:ascii="Times New Roman" w:hAnsi="Times New Roman" w:cs="Times New Roman"/>
          <w:sz w:val="28"/>
          <w:szCs w:val="28"/>
        </w:rPr>
        <w:t xml:space="preserve">Общая численность занятых в малом и среднем предпринимательстве, составило в </w:t>
      </w:r>
      <w:r w:rsidR="00D06886" w:rsidRPr="000B0065">
        <w:rPr>
          <w:rFonts w:ascii="Times New Roman" w:hAnsi="Times New Roman" w:cs="Times New Roman"/>
          <w:sz w:val="28"/>
          <w:szCs w:val="28"/>
        </w:rPr>
        <w:t>2023г 158</w:t>
      </w:r>
      <w:r w:rsidR="00D06886" w:rsidRPr="000B0065">
        <w:rPr>
          <w:rFonts w:ascii="Times New Roman" w:hAnsi="Times New Roman" w:cs="Times New Roman"/>
          <w:sz w:val="28"/>
          <w:szCs w:val="28"/>
        </w:rPr>
        <w:t xml:space="preserve"> чел.</w:t>
      </w:r>
      <w:r w:rsidR="00D06886" w:rsidRPr="000B0065">
        <w:rPr>
          <w:rFonts w:ascii="Times New Roman" w:hAnsi="Times New Roman" w:cs="Times New Roman"/>
          <w:sz w:val="28"/>
          <w:szCs w:val="28"/>
        </w:rPr>
        <w:t xml:space="preserve">, </w:t>
      </w:r>
      <w:r w:rsidR="00D06886" w:rsidRPr="000B0065">
        <w:rPr>
          <w:rFonts w:ascii="Times New Roman" w:hAnsi="Times New Roman" w:cs="Times New Roman"/>
          <w:sz w:val="28"/>
          <w:szCs w:val="28"/>
        </w:rPr>
        <w:t xml:space="preserve">без особых изменений и прогноз 2024-2026 </w:t>
      </w:r>
      <w:proofErr w:type="spellStart"/>
      <w:r w:rsidR="00D06886" w:rsidRPr="000B006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06886" w:rsidRPr="000B0065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="00D06886" w:rsidRPr="000B0065">
        <w:rPr>
          <w:rFonts w:ascii="Times New Roman" w:hAnsi="Times New Roman" w:cs="Times New Roman"/>
          <w:sz w:val="28"/>
          <w:szCs w:val="28"/>
        </w:rPr>
        <w:t xml:space="preserve"> – 158</w:t>
      </w:r>
      <w:r w:rsidR="00D06886" w:rsidRPr="000B0065">
        <w:rPr>
          <w:rFonts w:ascii="Times New Roman" w:hAnsi="Times New Roman" w:cs="Times New Roman"/>
          <w:sz w:val="28"/>
          <w:szCs w:val="28"/>
        </w:rPr>
        <w:t xml:space="preserve"> чел.</w:t>
      </w:r>
      <w:r w:rsidR="00D06886" w:rsidRPr="000B0065">
        <w:rPr>
          <w:rFonts w:ascii="Times New Roman" w:hAnsi="Times New Roman" w:cs="Times New Roman"/>
          <w:sz w:val="28"/>
          <w:szCs w:val="28"/>
        </w:rPr>
        <w:t xml:space="preserve">    Оборот организаций малого бизнеса (юридических лиц) составил в </w:t>
      </w:r>
      <w:r w:rsidR="00D06886" w:rsidRPr="000B0065">
        <w:rPr>
          <w:rFonts w:ascii="Times New Roman" w:hAnsi="Times New Roman" w:cs="Times New Roman"/>
          <w:sz w:val="28"/>
          <w:szCs w:val="28"/>
        </w:rPr>
        <w:t>2023</w:t>
      </w:r>
      <w:r w:rsidR="00D06886" w:rsidRPr="000B0065">
        <w:rPr>
          <w:rFonts w:ascii="Times New Roman" w:hAnsi="Times New Roman" w:cs="Times New Roman"/>
          <w:sz w:val="28"/>
          <w:szCs w:val="28"/>
        </w:rPr>
        <w:t xml:space="preserve"> г – 162 млн. рублей, прогноз 2024–2026 </w:t>
      </w:r>
      <w:proofErr w:type="spellStart"/>
      <w:r w:rsidR="00D06886" w:rsidRPr="000B006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D06886" w:rsidRPr="000B0065">
        <w:rPr>
          <w:rFonts w:ascii="Times New Roman" w:hAnsi="Times New Roman" w:cs="Times New Roman"/>
          <w:sz w:val="28"/>
          <w:szCs w:val="28"/>
        </w:rPr>
        <w:t xml:space="preserve"> –170 млн. руб. рост на 10% ежегодно.</w:t>
      </w:r>
    </w:p>
    <w:p w:rsidR="00D06886" w:rsidRPr="000B0065" w:rsidRDefault="00D06886" w:rsidP="00D068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065">
        <w:rPr>
          <w:rFonts w:ascii="Times New Roman" w:hAnsi="Times New Roman" w:cs="Times New Roman"/>
          <w:sz w:val="28"/>
          <w:szCs w:val="28"/>
        </w:rPr>
        <w:t xml:space="preserve">Динамика основных показателей, характеризующих деятельность малого и среднего предпринимательства в </w:t>
      </w:r>
      <w:proofErr w:type="spellStart"/>
      <w:r w:rsidRPr="000B0065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Pr="000B0065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0B0065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0B0065">
        <w:rPr>
          <w:rFonts w:ascii="Times New Roman" w:hAnsi="Times New Roman" w:cs="Times New Roman"/>
          <w:sz w:val="28"/>
          <w:szCs w:val="28"/>
        </w:rPr>
        <w:t xml:space="preserve"> района, свидетельствует о позитивных тенденциях его развития.</w:t>
      </w:r>
    </w:p>
    <w:p w:rsidR="00D06886" w:rsidRPr="000B0065" w:rsidRDefault="00D06886" w:rsidP="00D06886">
      <w:pPr>
        <w:ind w:firstLine="1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D7F" w:rsidRPr="000B0065" w:rsidRDefault="00EF6D7F" w:rsidP="00D06886">
      <w:pPr>
        <w:ind w:firstLine="1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proofErr w:type="gramStart"/>
      <w:r w:rsidRPr="000B0065">
        <w:rPr>
          <w:rFonts w:ascii="Times New Roman" w:hAnsi="Times New Roman" w:cs="Times New Roman"/>
          <w:color w:val="000000"/>
          <w:sz w:val="28"/>
          <w:szCs w:val="28"/>
        </w:rPr>
        <w:t xml:space="preserve">факторами, сдерживающими развитие малого и среднего предпринимательства в </w:t>
      </w:r>
      <w:proofErr w:type="spellStart"/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Устьянском</w:t>
      </w:r>
      <w:proofErr w:type="spellEnd"/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06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являются</w:t>
      </w:r>
      <w:proofErr w:type="gramEnd"/>
      <w:r w:rsidRPr="000B00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недостаток у субъектов малого и среднего предпринимательства начального капитала и оборотных средств;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отсутствие действующих механизмов микрофинансирования малых предприятий;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ограниченные возможности аренды земельных участков и производственных площадей для субъектов малого и среднего предпринимательства 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неразвитость системы информационного обеспечения малого и среднего предпринимательства;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надежной социальной защищенности и безопасности предпринимателей;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нехватка квалифицированных кадров.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рыночным изменениям, наладить эффективные связи с потребителями продукции и услуг.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1101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  <w:bookmarkEnd w:id="2"/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102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  <w:bookmarkEnd w:id="3"/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sub_1103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  <w:bookmarkEnd w:id="4"/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sub_1104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bookmarkEnd w:id="5"/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sub_1105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  <w:bookmarkEnd w:id="6"/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несмотря на положительные тенденции малого предпринимательства в сельском поселении, оно продолжает сталкиваться с проблемами,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деятельности, а также средств на её развитие.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формирования условий для развития малого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по развитию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 </w:t>
      </w:r>
      <w:proofErr w:type="spellStart"/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Устьянском</w:t>
      </w:r>
      <w:proofErr w:type="spellEnd"/>
      <w:r w:rsidR="00D06886"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 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самозанятыми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гражданами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по действующим в Красноярском крае государственным Программам.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Программно</w:t>
      </w:r>
      <w:proofErr w:type="spellEnd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предоставление грантов начинающим субъектам малого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гражданам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 собственного бизнеса;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  организация и проведение семинаров и «круглых столов» по основным проблемам и механизмам решения проблем;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развитию молодёжного предпринимательства;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положительного имиджа малого и среднего предпринимательства;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указанных мероприятий позволит повысить уровень развития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будет соответствовать требованиям перехода к современному развитию предпринимательства в Красноярском крае.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 органам местного самоуправления необходимо сосредоточить свои усилия на решении следующих задач: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Администрацией </w:t>
      </w:r>
      <w:proofErr w:type="spellStart"/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Устьянском</w:t>
      </w:r>
      <w:proofErr w:type="spellEnd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данной сфере;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открытости органов местного самоуправления </w:t>
      </w:r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 xml:space="preserve">Устьянского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т.д.;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активного и эффективного сотрудничества органов местного самоуправления, исполнительных органов государственной власти Красноярского края, представителей малого и среднего предпринимательства в интересах развития </w:t>
      </w:r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 xml:space="preserve">Устьянского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F6D7F" w:rsidRPr="000B0065" w:rsidRDefault="00EF6D7F" w:rsidP="00EF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малого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Программы позволит решать задачи в области поддержки и развития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на более качественном уровне.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цели, задачи Программы.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Программы является создание благоприятных условий для ведения предпринимательской деятельности на территории </w:t>
      </w:r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D06886"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достижения, поставленной цели Программы должны решаться следующие задачи: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информационное и консультационное обеспечение субъектов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методическое обеспечение субъектов малого и среднего предпринимательства;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трудоустройство безработных жителей </w:t>
      </w:r>
      <w:r w:rsidR="00D06886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на предприятиях и в организациях субъектов малого и среднего предпринимательства;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положительного имиджа субъектов малого и среднего предпринимательства 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укрепление позиций в бизнесе субъектов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инфраструктуры поддержки субъектов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Предполагается реализовать Программу в период с 2023 по 202</w:t>
      </w:r>
      <w:r w:rsidR="000B0065" w:rsidRPr="000B00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годы. В Программе предусматривается комплекс взаимосвязанных мероприятий по развитию и муниципальной поддержке малого предпринимательства 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 на протяжении всего срока действия Программы, в </w:t>
      </w:r>
      <w:proofErr w:type="gramStart"/>
      <w:r w:rsidRPr="000B0065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с чем отдельные этапы ее реализации не выделяются.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4. Перечень программных мероприятий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предусмотрены мероприятия, направленные на муниципальную поддержку и развитие малого и среднего предпринимательства на территории 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по следующим основным направлениям: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информационная и консультационная поддержка;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административных барьеров;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инфраструктуры поддержки субъектов малого и среднего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мероприятий, предусмотренных к реализации в рамках Программы, планируемые показатели результатов их выполнения, исполнители, сроки исполнения, источники финансирования представлены в приложении.</w:t>
      </w:r>
    </w:p>
    <w:p w:rsidR="00EF6D7F" w:rsidRPr="000B0065" w:rsidRDefault="00EF6D7F" w:rsidP="00EF6D7F">
      <w:pPr>
        <w:shd w:val="clear" w:color="auto" w:fill="FFFFFF"/>
        <w:spacing w:after="0" w:line="2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F6D7F" w:rsidRPr="000B0065" w:rsidRDefault="00EF6D7F" w:rsidP="00EF6D7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5. Показатели экономической и социальной эффективности реализации Программы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Программы окажет позитивное влияние на экономическую и социальную ситуацию в </w:t>
      </w:r>
      <w:proofErr w:type="spellStart"/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Устьянском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сельсовете  в целом, будет способствовать улучшению инвестиционного климата, развитию инфраструктуры сельсовета, повышению конкурентоспособности субъектов малого и среднего  предпринимательства и улучшению качества предоставляемых услуг.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проекта будет осуществляться развитие малого бизнеса по следующим направлениям: методическая помощь, консультационное, информационное обеспечение представителей малого бизнеса.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К 202</w:t>
      </w:r>
      <w:r w:rsidR="000B0065" w:rsidRPr="000B00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 г. при реализации программы планируется субъектами малого и среднего  бизнеса реализовать инвестиционные проекты, увеличение количества рабочих мест до 2,   оборот розничной торговли, </w:t>
      </w:r>
      <w:proofErr w:type="gramStart"/>
      <w:r w:rsidRPr="000B0065">
        <w:rPr>
          <w:rFonts w:ascii="Times New Roman" w:eastAsia="Times New Roman" w:hAnsi="Times New Roman" w:cs="Times New Roman"/>
          <w:sz w:val="28"/>
          <w:szCs w:val="28"/>
        </w:rPr>
        <w:t>согласно Таблицы</w:t>
      </w:r>
      <w:proofErr w:type="gram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1: Планируемые к реализации инвестиционные проекты в сфере малого и среднего бизнеса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10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6"/>
        <w:gridCol w:w="1708"/>
        <w:gridCol w:w="1709"/>
      </w:tblGrid>
      <w:tr w:rsidR="00EF6D7F" w:rsidRPr="000B0065" w:rsidTr="000B0065">
        <w:trPr>
          <w:tblCellSpacing w:w="0" w:type="dxa"/>
        </w:trPr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EF6D7F" w:rsidRPr="000B0065" w:rsidRDefault="00EF6D7F" w:rsidP="000B006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EF6D7F" w:rsidRPr="000B0065" w:rsidRDefault="00EF6D7F" w:rsidP="001061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Кол-во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D7F" w:rsidRPr="000B0065" w:rsidRDefault="00EF6D7F" w:rsidP="001061A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новых рабочих мест</w:t>
            </w:r>
          </w:p>
        </w:tc>
      </w:tr>
      <w:tr w:rsidR="00EF6D7F" w:rsidRPr="000B0065" w:rsidTr="000B0065">
        <w:trPr>
          <w:tblCellSpacing w:w="0" w:type="dxa"/>
        </w:trPr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EF6D7F" w:rsidRPr="000B0065" w:rsidRDefault="00EF6D7F" w:rsidP="001061A4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новых торговых точек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EF6D7F" w:rsidRPr="000B0065" w:rsidRDefault="00EF6D7F" w:rsidP="001061A4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D7F" w:rsidRPr="000B0065" w:rsidRDefault="00EF6D7F" w:rsidP="001061A4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D7F" w:rsidRPr="000B0065" w:rsidRDefault="00EF6D7F" w:rsidP="00EF6D7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 Кроме того, реализация предложений по мероприятиям позволит увеличить вклад малого бизнеса в сферу производства товаров и социально значимых услуг, повысить качество и конкурентоспособность товарной продукции, увеличить налоговые поступления от малого бизнеса в бюджеты всех уровней, кроме того, создаст условия для развития сети торгового обслуживания населения Вознесенского сельсовета. Эффективность реализации Программы зависит от уровня финансирования мероприятий Программы и их выполнения.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для измерения показателей достижения результатов будет осуществляться на основе статистической информации, предоставленной экономическим отделом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6. Срок реализации Программы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2023- 202</w:t>
      </w:r>
      <w:r w:rsidR="000B0065" w:rsidRPr="000B00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> годы.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7. Ресурсное обеспечение Программы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Программы предполагается при утверждении региональных, федеральных программ и проектов с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lastRenderedPageBreak/>
        <w:t>вовлечением  собственных сре</w:t>
      </w:r>
      <w:proofErr w:type="gramStart"/>
      <w:r w:rsidRPr="000B0065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0B0065">
        <w:rPr>
          <w:rFonts w:ascii="Times New Roman" w:eastAsia="Times New Roman" w:hAnsi="Times New Roman" w:cs="Times New Roman"/>
          <w:sz w:val="28"/>
          <w:szCs w:val="28"/>
        </w:rPr>
        <w:t>едприятий и индивидуальных предпринимателей.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будут ежегодно корректироваться исходя из имеющихся возможностей  бюджета.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8. Организация управления (механизм реализации) Программой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- это система программных мероприятий, скоординированных по срокам, объему финансирования и ответственным исполнителям, обеспечивающим достижение намеченных результатов.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0B0065" w:rsidRPr="000B0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>сельсовета, в задачи которой входит организация выполнения мероприятий Программы, и координация взаимодействия исполнителей.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Выполнение мероприятий Программы осуществляется в соответствии с требованиями Федерального закона от 24.07.2007 г. № 209-ФЗ "</w:t>
      </w:r>
      <w:hyperlink r:id="rId9" w:history="1">
        <w:r w:rsidRPr="000B0065">
          <w:rPr>
            <w:rFonts w:ascii="Times New Roman" w:eastAsia="Times New Roman" w:hAnsi="Times New Roman" w:cs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0B0065">
        <w:rPr>
          <w:rFonts w:ascii="Times New Roman" w:eastAsia="Times New Roman" w:hAnsi="Times New Roman" w:cs="Times New Roman"/>
          <w:sz w:val="28"/>
          <w:szCs w:val="28"/>
        </w:rPr>
        <w:t>", Федерального  закона от 06.10.2003 г. № 131-ФЗ "</w:t>
      </w:r>
      <w:hyperlink r:id="rId10" w:history="1">
        <w:r w:rsidRPr="000B0065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0B0065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proofErr w:type="gramStart"/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EF6D7F" w:rsidRPr="000B0065" w:rsidRDefault="00EF6D7F" w:rsidP="00EF6D7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0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 в установленном порядке осуществляется Администрацией 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Ожидаемые результаты выполнения Программы</w:t>
      </w:r>
    </w:p>
    <w:p w:rsidR="00EF6D7F" w:rsidRPr="000B0065" w:rsidRDefault="00EF6D7F" w:rsidP="00EF6D7F">
      <w:pPr>
        <w:shd w:val="clear" w:color="auto" w:fill="FFFFFF"/>
        <w:spacing w:after="0" w:line="2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6D7F" w:rsidRPr="000B0065" w:rsidRDefault="00EF6D7F" w:rsidP="00EF6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B006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информационного, консультационного, методического обеспечения позволит увеличить количество хозяйствующих субъектов, увеличить число работающих на предприятиях 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будет способствовать снижению уровня безработицы, позволит увеличить налоговые поступления в бюджет 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повысить занятость, </w:t>
      </w:r>
      <w:proofErr w:type="spellStart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самозанятость</w:t>
      </w:r>
      <w:proofErr w:type="spellEnd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, доходы и уровень жизни населения 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0B0065"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  <w:proofErr w:type="gramEnd"/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Позволит также сформировать положительный имидж малого и среднего предпринимательства 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и развить деловые взаимоотношения между субъектами малого и среднего предпринимательства и органами местного самоуправления 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0B006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B0065" w:rsidRPr="000B0065" w:rsidRDefault="000B0065" w:rsidP="000B006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 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>«Поддержка малого и среднего предпринимательства</w:t>
      </w: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0065" w:rsidRPr="000B0065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 w:rsidR="000B0065" w:rsidRPr="000B0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0065" w:rsidRPr="000B0065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0B0065" w:rsidRPr="000B006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на 2023-2027 годы</w:t>
      </w:r>
      <w:r w:rsidRPr="000B00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F6D7F" w:rsidRPr="000B0065" w:rsidRDefault="00EF6D7F" w:rsidP="00EF6D7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D7F" w:rsidRPr="000B0065" w:rsidRDefault="00EF6D7F" w:rsidP="00EF6D7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Мероприятия</w:t>
      </w: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 реализации муниципальной  программы «Поддержка малого и среднего предпринимательства в </w:t>
      </w:r>
      <w:proofErr w:type="spellStart"/>
      <w:r w:rsidR="000B0065" w:rsidRPr="000B0065">
        <w:rPr>
          <w:rFonts w:ascii="Times New Roman" w:hAnsi="Times New Roman" w:cs="Times New Roman"/>
          <w:b/>
          <w:color w:val="000000"/>
          <w:sz w:val="28"/>
          <w:szCs w:val="28"/>
        </w:rPr>
        <w:t>Устьянском</w:t>
      </w:r>
      <w:proofErr w:type="spellEnd"/>
      <w:r w:rsidR="000B0065" w:rsidRPr="000B00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006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сельсовете»</w:t>
      </w:r>
    </w:p>
    <w:p w:rsidR="00EF6D7F" w:rsidRPr="000B0065" w:rsidRDefault="00EF6D7F" w:rsidP="00EF6D7F">
      <w:pPr>
        <w:shd w:val="clear" w:color="auto" w:fill="FFFFFF"/>
        <w:spacing w:after="0" w:line="26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980"/>
        <w:gridCol w:w="3674"/>
        <w:gridCol w:w="2281"/>
      </w:tblGrid>
      <w:tr w:rsidR="00EF6D7F" w:rsidRPr="000B0065" w:rsidTr="001061A4">
        <w:trPr>
          <w:trHeight w:val="679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финансирования, тыс. руб.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и консультационное обеспечение субъектов малого и среднего предпринимательства 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обеспечение субъектов малого и среднего предпринимательства и 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="000B0065"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путем размещения информации о развитии и государственной поддержке малого и среднего предпринимательства на официальном сайте МО </w:t>
            </w:r>
            <w:proofErr w:type="spellStart"/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Устьянский</w:t>
            </w:r>
            <w:proofErr w:type="spellEnd"/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субъектов малого и среднего предпринимательства и 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по вопросу получения государственной поддержки малого бизнеса в Красноярском крае и её видах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субъектам малого и среднего предпринимательства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в формировании и реализации инвестиционных проектов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ведение Реестра муниципального имущества для сдачи в аренду среднему и мелкому предпринимательству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EF6D7F" w:rsidRPr="000B0065" w:rsidTr="001061A4">
        <w:trPr>
          <w:trHeight w:val="501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проведении семинаров и иных мероприятий, связанных с развитием и поддержкой малого бизнеса.</w:t>
            </w:r>
          </w:p>
        </w:tc>
        <w:tc>
          <w:tcPr>
            <w:tcW w:w="4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rPr>
          <w:trHeight w:val="5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для участия в семинарах.</w:t>
            </w:r>
          </w:p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proofErr w:type="gram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совместно с администрацией 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положительного имиджа субъектов  малого и среднего предпринимательства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участию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субъектов малого и среднего предпринимательства и 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="000B0065"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в районных, краевых и других выставках и ярмарках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Устьянского</w:t>
            </w:r>
            <w:r w:rsidR="000B0065"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совместно с администрацией 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 ( по согласованию)</w:t>
            </w:r>
          </w:p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Финансирования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пропагандирования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достижений субъектов малого и среднего предпринимательства поселения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="000B0065"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совместно с администрацией 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  ( по согласованию)</w:t>
            </w:r>
          </w:p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МО </w:t>
            </w:r>
            <w:proofErr w:type="spellStart"/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Устьянский</w:t>
            </w:r>
            <w:proofErr w:type="spellEnd"/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 информации о деятельности малого и среднего бизнеса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EF6D7F" w:rsidRPr="000B0065" w:rsidTr="001061A4">
        <w:tc>
          <w:tcPr>
            <w:tcW w:w="10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5. Финансово-кредитное обеспечение малого и среднего предпринимательства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предпринимателей о кредитных продуктах, консультативная помощь в оформлении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B0065" w:rsidRPr="000B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Устьянского</w:t>
            </w: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совместно с администрацией </w:t>
            </w:r>
            <w:proofErr w:type="spellStart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6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F6D7F" w:rsidRPr="000B0065" w:rsidTr="001061A4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7F" w:rsidRPr="000B0065" w:rsidRDefault="00EF6D7F" w:rsidP="0010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F6D7F" w:rsidRPr="000B0065" w:rsidRDefault="00EF6D7F" w:rsidP="00EF6D7F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33DF1" w:rsidRPr="000B0065" w:rsidRDefault="00B33DF1" w:rsidP="00EF6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3DF1" w:rsidRPr="000B0065" w:rsidSect="009B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939"/>
    <w:multiLevelType w:val="multilevel"/>
    <w:tmpl w:val="DE20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331AC"/>
    <w:multiLevelType w:val="hybridMultilevel"/>
    <w:tmpl w:val="5E62745A"/>
    <w:lvl w:ilvl="0" w:tplc="B18CB6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44"/>
    <w:rsid w:val="0009180C"/>
    <w:rsid w:val="000B0065"/>
    <w:rsid w:val="00103E97"/>
    <w:rsid w:val="0025209B"/>
    <w:rsid w:val="005408C9"/>
    <w:rsid w:val="00595216"/>
    <w:rsid w:val="00763622"/>
    <w:rsid w:val="0093710D"/>
    <w:rsid w:val="00987057"/>
    <w:rsid w:val="009B7D0E"/>
    <w:rsid w:val="00A54967"/>
    <w:rsid w:val="00A8362C"/>
    <w:rsid w:val="00B33DF1"/>
    <w:rsid w:val="00BD38C6"/>
    <w:rsid w:val="00C62D8E"/>
    <w:rsid w:val="00C93F44"/>
    <w:rsid w:val="00CF61CD"/>
    <w:rsid w:val="00D06886"/>
    <w:rsid w:val="00D178CD"/>
    <w:rsid w:val="00DA01B7"/>
    <w:rsid w:val="00DA539E"/>
    <w:rsid w:val="00E22A75"/>
    <w:rsid w:val="00E61B71"/>
    <w:rsid w:val="00EF6D7F"/>
    <w:rsid w:val="00F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7D0E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EF6D7F"/>
    <w:pPr>
      <w:ind w:left="720"/>
      <w:contextualSpacing/>
    </w:pPr>
  </w:style>
  <w:style w:type="paragraph" w:customStyle="1" w:styleId="ConsPlusNormal">
    <w:name w:val="ConsPlusNormal"/>
    <w:link w:val="ConsPlusNormal0"/>
    <w:rsid w:val="00EF6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D7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7D0E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EF6D7F"/>
    <w:pPr>
      <w:ind w:left="720"/>
      <w:contextualSpacing/>
    </w:pPr>
  </w:style>
  <w:style w:type="paragraph" w:customStyle="1" w:styleId="ConsPlusNormal">
    <w:name w:val="ConsPlusNormal"/>
    <w:link w:val="ConsPlusNormal0"/>
    <w:rsid w:val="00EF6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D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9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45004c75-5243-401b-8c73-766db0b4211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45004c75-5243-401b-8c73-766db0b42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2023-09-26T07:57:00Z</dcterms:created>
  <dcterms:modified xsi:type="dcterms:W3CDTF">2023-09-27T02:11:00Z</dcterms:modified>
</cp:coreProperties>
</file>