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790AD1" w14:textId="3CCA58A3" w:rsidR="001E3822" w:rsidRPr="00930397" w:rsidRDefault="001E3822" w:rsidP="00930397">
      <w:pPr>
        <w:pStyle w:val="1"/>
        <w:ind w:left="7080" w:right="254"/>
        <w:jc w:val="both"/>
        <w:rPr>
          <w:b w:val="0"/>
          <w:sz w:val="24"/>
          <w:szCs w:val="24"/>
        </w:rPr>
      </w:pPr>
      <w:r w:rsidRPr="00930397">
        <w:rPr>
          <w:b w:val="0"/>
          <w:sz w:val="24"/>
          <w:szCs w:val="24"/>
        </w:rPr>
        <w:t xml:space="preserve">   Приложение 8</w:t>
      </w:r>
      <w:r w:rsidR="00930397" w:rsidRPr="00930397">
        <w:rPr>
          <w:b w:val="0"/>
          <w:sz w:val="24"/>
          <w:szCs w:val="24"/>
        </w:rPr>
        <w:t xml:space="preserve"> </w:t>
      </w:r>
      <w:r w:rsidRPr="00930397">
        <w:rPr>
          <w:b w:val="0"/>
          <w:sz w:val="24"/>
          <w:szCs w:val="24"/>
        </w:rPr>
        <w:t>к Решению Совета депутатов</w:t>
      </w:r>
      <w:r w:rsidR="00930397" w:rsidRPr="00930397">
        <w:rPr>
          <w:b w:val="0"/>
          <w:sz w:val="24"/>
          <w:szCs w:val="24"/>
        </w:rPr>
        <w:t xml:space="preserve"> «О бюджете</w:t>
      </w:r>
      <w:r w:rsidRPr="00930397">
        <w:rPr>
          <w:b w:val="0"/>
          <w:sz w:val="24"/>
          <w:szCs w:val="24"/>
        </w:rPr>
        <w:t xml:space="preserve"> </w:t>
      </w:r>
      <w:r w:rsidR="00930397" w:rsidRPr="00930397">
        <w:rPr>
          <w:b w:val="0"/>
          <w:sz w:val="24"/>
          <w:szCs w:val="24"/>
        </w:rPr>
        <w:t>поселения на</w:t>
      </w:r>
      <w:r w:rsidRPr="00930397">
        <w:rPr>
          <w:b w:val="0"/>
          <w:sz w:val="24"/>
          <w:szCs w:val="24"/>
        </w:rPr>
        <w:t xml:space="preserve"> 2021 год</w:t>
      </w:r>
      <w:r w:rsidR="00930397" w:rsidRPr="00930397">
        <w:rPr>
          <w:b w:val="0"/>
          <w:sz w:val="24"/>
          <w:szCs w:val="24"/>
        </w:rPr>
        <w:t xml:space="preserve"> и плановый</w:t>
      </w:r>
      <w:r w:rsidRPr="00930397">
        <w:rPr>
          <w:b w:val="0"/>
          <w:sz w:val="24"/>
          <w:szCs w:val="24"/>
        </w:rPr>
        <w:t xml:space="preserve"> период 2022 - 2023 годы от 18.12.2020г. № 4-2р</w:t>
      </w:r>
    </w:p>
    <w:p w14:paraId="39B72F65" w14:textId="77777777" w:rsidR="00930397" w:rsidRPr="00930397" w:rsidRDefault="00930397" w:rsidP="00930397">
      <w:pPr>
        <w:pStyle w:val="a5"/>
      </w:pPr>
    </w:p>
    <w:p w14:paraId="68A0D1A9" w14:textId="77777777" w:rsidR="001E3822" w:rsidRPr="00930397" w:rsidRDefault="001E3822" w:rsidP="001E3822">
      <w:pPr>
        <w:jc w:val="center"/>
        <w:rPr>
          <w:sz w:val="24"/>
          <w:szCs w:val="24"/>
        </w:rPr>
      </w:pPr>
      <w:r w:rsidRPr="00930397">
        <w:rPr>
          <w:sz w:val="24"/>
          <w:szCs w:val="24"/>
        </w:rPr>
        <w:t>Программа</w:t>
      </w:r>
    </w:p>
    <w:p w14:paraId="73895213" w14:textId="43A208C9" w:rsidR="001E3822" w:rsidRPr="00930397" w:rsidRDefault="001E3822" w:rsidP="00930397">
      <w:pPr>
        <w:pStyle w:val="a3"/>
        <w:ind w:right="424"/>
        <w:jc w:val="center"/>
        <w:rPr>
          <w:sz w:val="24"/>
          <w:szCs w:val="24"/>
        </w:rPr>
      </w:pPr>
      <w:r w:rsidRPr="00930397">
        <w:rPr>
          <w:sz w:val="24"/>
          <w:szCs w:val="24"/>
        </w:rPr>
        <w:t xml:space="preserve">муниципальных гарантий Устьянского сельского совета в валюте Российской Федерации на 2021 год и на плановый период 2022 и 2023 годов </w:t>
      </w:r>
    </w:p>
    <w:p w14:paraId="761EAB0B" w14:textId="77777777" w:rsidR="001E3822" w:rsidRPr="00930397" w:rsidRDefault="001E3822" w:rsidP="001E3822">
      <w:pPr>
        <w:pStyle w:val="a3"/>
        <w:ind w:left="142"/>
        <w:jc w:val="center"/>
        <w:rPr>
          <w:sz w:val="24"/>
          <w:szCs w:val="24"/>
        </w:rPr>
      </w:pPr>
      <w:r w:rsidRPr="00930397">
        <w:rPr>
          <w:sz w:val="24"/>
          <w:szCs w:val="24"/>
        </w:rPr>
        <w:t xml:space="preserve">1. Перечень подлежащих предоставлению  </w:t>
      </w:r>
    </w:p>
    <w:p w14:paraId="1194C6DA" w14:textId="77777777" w:rsidR="001E3822" w:rsidRPr="00930397" w:rsidRDefault="001E3822" w:rsidP="001E3822">
      <w:pPr>
        <w:pStyle w:val="a3"/>
        <w:ind w:left="142"/>
        <w:jc w:val="center"/>
        <w:rPr>
          <w:sz w:val="24"/>
          <w:szCs w:val="24"/>
        </w:rPr>
      </w:pPr>
      <w:r w:rsidRPr="00930397">
        <w:rPr>
          <w:sz w:val="24"/>
          <w:szCs w:val="24"/>
        </w:rPr>
        <w:t>муниципальных гарантий муниципального образования в 2021 - 2023 годах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96"/>
        <w:gridCol w:w="3004"/>
        <w:gridCol w:w="1800"/>
        <w:gridCol w:w="1263"/>
        <w:gridCol w:w="1275"/>
        <w:gridCol w:w="1276"/>
        <w:gridCol w:w="1276"/>
        <w:gridCol w:w="2290"/>
        <w:gridCol w:w="1395"/>
        <w:gridCol w:w="1515"/>
      </w:tblGrid>
      <w:tr w:rsidR="001E3822" w:rsidRPr="00930397" w14:paraId="2265059E" w14:textId="77777777" w:rsidTr="00930397">
        <w:trPr>
          <w:cantSplit/>
          <w:trHeight w:val="321"/>
        </w:trPr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39D446F" w14:textId="77777777" w:rsidR="001E3822" w:rsidRPr="00930397" w:rsidRDefault="001E3822" w:rsidP="00BA44A8">
            <w:pPr>
              <w:pStyle w:val="a3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№</w:t>
            </w:r>
          </w:p>
          <w:p w14:paraId="13570263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п/п</w:t>
            </w:r>
          </w:p>
        </w:tc>
        <w:tc>
          <w:tcPr>
            <w:tcW w:w="30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033BF4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Цель гарантирования</w:t>
            </w:r>
          </w:p>
        </w:tc>
        <w:tc>
          <w:tcPr>
            <w:tcW w:w="18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1FA4A7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 xml:space="preserve">Категория </w:t>
            </w:r>
            <w:proofErr w:type="gramStart"/>
            <w:r w:rsidRPr="00930397">
              <w:rPr>
                <w:sz w:val="24"/>
                <w:szCs w:val="24"/>
              </w:rPr>
              <w:t>и  (</w:t>
            </w:r>
            <w:proofErr w:type="gramEnd"/>
            <w:r w:rsidRPr="00930397">
              <w:rPr>
                <w:sz w:val="24"/>
                <w:szCs w:val="24"/>
              </w:rPr>
              <w:t>или) наименование принципала</w:t>
            </w:r>
          </w:p>
        </w:tc>
        <w:tc>
          <w:tcPr>
            <w:tcW w:w="50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41809B" w14:textId="77777777" w:rsidR="001E3822" w:rsidRPr="00930397" w:rsidRDefault="001E3822" w:rsidP="00930397">
            <w:pPr>
              <w:pStyle w:val="a3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Объем гарантий, тыс. рублей</w:t>
            </w:r>
          </w:p>
        </w:tc>
        <w:tc>
          <w:tcPr>
            <w:tcW w:w="22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F93EC" w14:textId="77777777" w:rsidR="001E3822" w:rsidRPr="00930397" w:rsidRDefault="001E3822" w:rsidP="00BA44A8">
            <w:pPr>
              <w:pStyle w:val="a3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Наличие или отсутствие права регрессного требования</w:t>
            </w:r>
          </w:p>
          <w:p w14:paraId="100AA7DE" w14:textId="77777777" w:rsidR="001E3822" w:rsidRPr="00930397" w:rsidRDefault="001E3822" w:rsidP="00BA44A8">
            <w:pPr>
              <w:pStyle w:val="a3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(имеется/не имеется)</w:t>
            </w:r>
          </w:p>
        </w:tc>
        <w:tc>
          <w:tcPr>
            <w:tcW w:w="139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D6AF0B" w14:textId="77777777" w:rsidR="001E3822" w:rsidRPr="00930397" w:rsidRDefault="001E3822" w:rsidP="00BA44A8">
            <w:pPr>
              <w:pStyle w:val="a3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Анализ финансового состояния принципала</w:t>
            </w:r>
          </w:p>
        </w:tc>
        <w:tc>
          <w:tcPr>
            <w:tcW w:w="15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05DFBC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 xml:space="preserve">Иные условия предоставления муниципальных гарантий </w:t>
            </w:r>
          </w:p>
        </w:tc>
      </w:tr>
      <w:tr w:rsidR="001E3822" w:rsidRPr="00930397" w14:paraId="2E13CAD1" w14:textId="77777777" w:rsidTr="00930397">
        <w:trPr>
          <w:cantSplit/>
          <w:trHeight w:val="577"/>
        </w:trPr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953B78" w14:textId="77777777" w:rsidR="001E3822" w:rsidRPr="00930397" w:rsidRDefault="001E3822" w:rsidP="00BA44A8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0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171F7F" w14:textId="77777777" w:rsidR="001E3822" w:rsidRPr="00930397" w:rsidRDefault="001E3822" w:rsidP="00BA44A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2007C2" w14:textId="77777777" w:rsidR="001E3822" w:rsidRPr="00930397" w:rsidRDefault="001E3822" w:rsidP="00BA44A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D64EEE" w14:textId="77777777" w:rsidR="001E3822" w:rsidRPr="00930397" w:rsidRDefault="001E3822" w:rsidP="00BA44A8">
            <w:pPr>
              <w:pStyle w:val="a3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 xml:space="preserve">Общая </w:t>
            </w:r>
          </w:p>
          <w:p w14:paraId="359ED5CF" w14:textId="77777777" w:rsidR="001E3822" w:rsidRPr="00930397" w:rsidRDefault="001E3822" w:rsidP="00BA44A8">
            <w:pPr>
              <w:pStyle w:val="a3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сумма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7D2C69" w14:textId="77777777" w:rsidR="001E3822" w:rsidRPr="00930397" w:rsidRDefault="001E3822" w:rsidP="00BA44A8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</w:p>
          <w:p w14:paraId="421D7330" w14:textId="77777777" w:rsidR="001E3822" w:rsidRPr="00930397" w:rsidRDefault="001E3822" w:rsidP="00BA44A8">
            <w:pPr>
              <w:pStyle w:val="a3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2021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8D75E" w14:textId="77777777" w:rsidR="001E3822" w:rsidRPr="00930397" w:rsidRDefault="001E3822" w:rsidP="00BA44A8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</w:p>
          <w:p w14:paraId="5FCB36AB" w14:textId="77777777" w:rsidR="001E3822" w:rsidRPr="00930397" w:rsidRDefault="001E3822" w:rsidP="00BA44A8">
            <w:pPr>
              <w:pStyle w:val="a3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FD3257" w14:textId="77777777" w:rsidR="001E3822" w:rsidRPr="00930397" w:rsidRDefault="001E3822" w:rsidP="00BA44A8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</w:p>
          <w:p w14:paraId="3980DC84" w14:textId="77777777" w:rsidR="001E3822" w:rsidRPr="00930397" w:rsidRDefault="001E3822" w:rsidP="00BA44A8">
            <w:pPr>
              <w:pStyle w:val="a3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2023 год</w:t>
            </w:r>
          </w:p>
        </w:tc>
        <w:tc>
          <w:tcPr>
            <w:tcW w:w="22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98948A" w14:textId="77777777" w:rsidR="001E3822" w:rsidRPr="00930397" w:rsidRDefault="001E3822" w:rsidP="00BA44A8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872AC7" w14:textId="77777777" w:rsidR="001E3822" w:rsidRPr="00930397" w:rsidRDefault="001E3822" w:rsidP="00BA44A8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80FA6B" w14:textId="77777777" w:rsidR="001E3822" w:rsidRPr="00930397" w:rsidRDefault="001E3822" w:rsidP="00BA44A8">
            <w:pPr>
              <w:pStyle w:val="a3"/>
              <w:snapToGrid w:val="0"/>
              <w:rPr>
                <w:sz w:val="24"/>
                <w:szCs w:val="24"/>
              </w:rPr>
            </w:pPr>
          </w:p>
        </w:tc>
      </w:tr>
      <w:tr w:rsidR="001E3822" w:rsidRPr="00930397" w14:paraId="14A29832" w14:textId="77777777" w:rsidTr="0093039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5875A3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1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A5D386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B05EF8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383F23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DB02E5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0AFB95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626EA7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7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3BC951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8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A721AA" w14:textId="77777777" w:rsidR="001E3822" w:rsidRPr="00930397" w:rsidRDefault="001E3822" w:rsidP="00BA44A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C32656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9</w:t>
            </w:r>
          </w:p>
        </w:tc>
      </w:tr>
      <w:tr w:rsidR="001E3822" w:rsidRPr="00930397" w14:paraId="425D8533" w14:textId="77777777" w:rsidTr="00930397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CB57FD2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-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19F563F9" w14:textId="77777777" w:rsidR="001E3822" w:rsidRPr="00930397" w:rsidRDefault="001E3822" w:rsidP="00BA44A8">
            <w:pPr>
              <w:ind w:right="-462"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-</w:t>
            </w:r>
          </w:p>
        </w:tc>
        <w:tc>
          <w:tcPr>
            <w:tcW w:w="18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6090246" w14:textId="77777777" w:rsidR="001E3822" w:rsidRPr="00930397" w:rsidRDefault="001E3822" w:rsidP="00BA44A8">
            <w:pPr>
              <w:ind w:left="426"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-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52A927D2" w14:textId="77777777" w:rsidR="001E3822" w:rsidRPr="00930397" w:rsidRDefault="001E3822" w:rsidP="00BA44A8">
            <w:pPr>
              <w:pStyle w:val="a3"/>
              <w:spacing w:before="24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E698ED0" w14:textId="77777777" w:rsidR="001E3822" w:rsidRPr="00930397" w:rsidRDefault="001E3822" w:rsidP="00BA44A8">
            <w:pPr>
              <w:pStyle w:val="a3"/>
              <w:spacing w:before="24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72988E23" w14:textId="77777777" w:rsidR="001E3822" w:rsidRPr="00930397" w:rsidRDefault="001E3822" w:rsidP="00BA44A8">
            <w:pPr>
              <w:pStyle w:val="a3"/>
              <w:spacing w:before="24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191C6FB" w14:textId="77777777" w:rsidR="001E3822" w:rsidRPr="00930397" w:rsidRDefault="001E3822" w:rsidP="00BA44A8">
            <w:pPr>
              <w:pStyle w:val="a3"/>
              <w:spacing w:before="24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0</w:t>
            </w:r>
          </w:p>
        </w:tc>
        <w:tc>
          <w:tcPr>
            <w:tcW w:w="2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08B652C" w14:textId="77777777" w:rsidR="001E3822" w:rsidRPr="00930397" w:rsidRDefault="001E3822" w:rsidP="00BA44A8">
            <w:pPr>
              <w:pStyle w:val="a3"/>
              <w:spacing w:before="24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-</w:t>
            </w:r>
          </w:p>
        </w:tc>
        <w:tc>
          <w:tcPr>
            <w:tcW w:w="1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6EB52897" w14:textId="77777777" w:rsidR="001E3822" w:rsidRPr="00930397" w:rsidRDefault="001E3822" w:rsidP="00BA44A8">
            <w:pPr>
              <w:pStyle w:val="a3"/>
              <w:spacing w:before="24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-</w:t>
            </w:r>
          </w:p>
        </w:tc>
        <w:tc>
          <w:tcPr>
            <w:tcW w:w="1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E3205E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-</w:t>
            </w:r>
          </w:p>
        </w:tc>
      </w:tr>
    </w:tbl>
    <w:p w14:paraId="18CBC135" w14:textId="77777777" w:rsidR="001E3822" w:rsidRPr="00930397" w:rsidRDefault="001E3822" w:rsidP="001E3822">
      <w:pPr>
        <w:ind w:firstLine="708"/>
        <w:jc w:val="center"/>
        <w:rPr>
          <w:sz w:val="24"/>
          <w:szCs w:val="24"/>
        </w:rPr>
      </w:pPr>
    </w:p>
    <w:p w14:paraId="5BBFD343" w14:textId="77777777" w:rsidR="001E3822" w:rsidRPr="00930397" w:rsidRDefault="001E3822" w:rsidP="001E3822">
      <w:pPr>
        <w:ind w:firstLine="0"/>
        <w:rPr>
          <w:sz w:val="24"/>
          <w:szCs w:val="24"/>
        </w:rPr>
      </w:pPr>
      <w:r w:rsidRPr="00930397">
        <w:rPr>
          <w:sz w:val="24"/>
          <w:szCs w:val="24"/>
        </w:rPr>
        <w:t xml:space="preserve">2. Общий объем бюджетных ассигнований, предусмотренных на исполнение муниципальных гарантий Устьянского сельского Совета </w:t>
      </w:r>
    </w:p>
    <w:p w14:paraId="69189657" w14:textId="77777777" w:rsidR="001E3822" w:rsidRPr="00930397" w:rsidRDefault="001E3822" w:rsidP="001E3822">
      <w:pPr>
        <w:jc w:val="center"/>
        <w:rPr>
          <w:sz w:val="24"/>
          <w:szCs w:val="24"/>
        </w:rPr>
      </w:pPr>
      <w:r w:rsidRPr="00930397">
        <w:rPr>
          <w:sz w:val="24"/>
          <w:szCs w:val="24"/>
        </w:rPr>
        <w:t>по возможным гарантийным случаям, в 2021 – 2023 годах</w:t>
      </w:r>
    </w:p>
    <w:tbl>
      <w:tblPr>
        <w:tblW w:w="0" w:type="auto"/>
        <w:tblInd w:w="137" w:type="dxa"/>
        <w:tblLayout w:type="fixed"/>
        <w:tblLook w:val="0000" w:firstRow="0" w:lastRow="0" w:firstColumn="0" w:lastColumn="0" w:noHBand="0" w:noVBand="0"/>
      </w:tblPr>
      <w:tblGrid>
        <w:gridCol w:w="4996"/>
        <w:gridCol w:w="3420"/>
        <w:gridCol w:w="3420"/>
        <w:gridCol w:w="3450"/>
      </w:tblGrid>
      <w:tr w:rsidR="001E3822" w:rsidRPr="00930397" w14:paraId="3BC82640" w14:textId="77777777" w:rsidTr="00930397">
        <w:trPr>
          <w:trHeight w:val="1367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4C821C" w14:textId="77777777" w:rsidR="001E3822" w:rsidRPr="00930397" w:rsidRDefault="001E3822" w:rsidP="00BA44A8">
            <w:pPr>
              <w:snapToGrid w:val="0"/>
              <w:ind w:firstLine="0"/>
              <w:jc w:val="center"/>
              <w:rPr>
                <w:sz w:val="24"/>
                <w:szCs w:val="24"/>
              </w:rPr>
            </w:pPr>
          </w:p>
          <w:p w14:paraId="65286BB3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</w:p>
          <w:p w14:paraId="5AB891DC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 xml:space="preserve">Исполнение муниципальных гарантий </w:t>
            </w:r>
          </w:p>
          <w:p w14:paraId="75C08AF9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муниципального образования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A05B6E" w14:textId="4D0E1B5D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 xml:space="preserve">Общий объем бюджетных ассигнований на исполнение муниципальных гарантий по возможным гарантийным случаям в 2021 </w:t>
            </w:r>
            <w:r w:rsidR="00930397" w:rsidRPr="00930397">
              <w:rPr>
                <w:sz w:val="24"/>
                <w:szCs w:val="24"/>
              </w:rPr>
              <w:t>году, тыс.</w:t>
            </w:r>
            <w:r w:rsidRPr="00930397">
              <w:rPr>
                <w:sz w:val="24"/>
                <w:szCs w:val="24"/>
              </w:rPr>
              <w:t xml:space="preserve"> рублей</w:t>
            </w:r>
          </w:p>
          <w:p w14:paraId="00E0773D" w14:textId="77777777" w:rsidR="001E3822" w:rsidRPr="00930397" w:rsidRDefault="001E3822" w:rsidP="00BA44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4AFE68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Общий объем бюджетных ассигнований на исполнение муниципальных гарантий по возможным гарантийным случаям в 2022 году, тыс. рублей</w:t>
            </w:r>
          </w:p>
          <w:p w14:paraId="5E0EABCE" w14:textId="77777777" w:rsidR="001E3822" w:rsidRPr="00930397" w:rsidRDefault="001E3822" w:rsidP="00BA44A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E1E2D6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Общий объем бюджетных ассигнований на исполнение муниципальных гарантий по возможным гарантийным случаям в 2023 году, тыс. рублей</w:t>
            </w:r>
          </w:p>
        </w:tc>
      </w:tr>
      <w:tr w:rsidR="001E3822" w:rsidRPr="00930397" w14:paraId="7458E041" w14:textId="77777777" w:rsidTr="00930397">
        <w:trPr>
          <w:trHeight w:val="622"/>
        </w:trPr>
        <w:tc>
          <w:tcPr>
            <w:tcW w:w="4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703E7E" w14:textId="77777777" w:rsidR="001E3822" w:rsidRPr="00930397" w:rsidRDefault="001E3822" w:rsidP="00BA44A8">
            <w:pPr>
              <w:snapToGrid w:val="0"/>
              <w:ind w:firstLine="0"/>
              <w:jc w:val="left"/>
              <w:rPr>
                <w:sz w:val="24"/>
                <w:szCs w:val="24"/>
              </w:rPr>
            </w:pPr>
          </w:p>
          <w:p w14:paraId="551A2810" w14:textId="77777777" w:rsidR="001E3822" w:rsidRPr="00930397" w:rsidRDefault="001E3822" w:rsidP="00BA44A8">
            <w:pPr>
              <w:ind w:firstLine="0"/>
              <w:jc w:val="left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За счет источников финансирования дефицита местного бюджета</w:t>
            </w:r>
          </w:p>
          <w:p w14:paraId="677FC1CE" w14:textId="77777777" w:rsidR="001E3822" w:rsidRPr="00930397" w:rsidRDefault="001E3822" w:rsidP="00BA44A8">
            <w:pPr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3AED6E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0</w:t>
            </w: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B35687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0</w:t>
            </w:r>
          </w:p>
        </w:tc>
        <w:tc>
          <w:tcPr>
            <w:tcW w:w="3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0B2A0D" w14:textId="77777777" w:rsidR="001E3822" w:rsidRPr="00930397" w:rsidRDefault="001E3822" w:rsidP="00BA44A8">
            <w:pPr>
              <w:ind w:firstLine="0"/>
              <w:jc w:val="center"/>
              <w:rPr>
                <w:sz w:val="24"/>
                <w:szCs w:val="24"/>
              </w:rPr>
            </w:pPr>
            <w:r w:rsidRPr="00930397">
              <w:rPr>
                <w:sz w:val="24"/>
                <w:szCs w:val="24"/>
              </w:rPr>
              <w:t>0</w:t>
            </w:r>
          </w:p>
        </w:tc>
      </w:tr>
    </w:tbl>
    <w:p w14:paraId="10A00BE9" w14:textId="77777777" w:rsidR="001E3822" w:rsidRPr="00930397" w:rsidRDefault="001E3822" w:rsidP="001E3822">
      <w:pPr>
        <w:ind w:firstLine="0"/>
        <w:jc w:val="center"/>
        <w:rPr>
          <w:sz w:val="24"/>
          <w:szCs w:val="24"/>
        </w:rPr>
      </w:pPr>
    </w:p>
    <w:p w14:paraId="2C6670BC" w14:textId="77777777" w:rsidR="00FE1A7C" w:rsidRPr="00930397" w:rsidRDefault="00FE1A7C">
      <w:pPr>
        <w:rPr>
          <w:sz w:val="24"/>
          <w:szCs w:val="24"/>
        </w:rPr>
      </w:pPr>
    </w:p>
    <w:sectPr w:rsidR="00FE1A7C" w:rsidRPr="00930397" w:rsidSect="00930397">
      <w:pgSz w:w="16838" w:h="11906" w:orient="landscape"/>
      <w:pgMar w:top="1701" w:right="567" w:bottom="567" w:left="567" w:header="720" w:footer="720" w:gutter="0"/>
      <w:cols w:space="720"/>
      <w:docGrid w:linePitch="600" w:charSpace="2457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1A7C"/>
    <w:rsid w:val="001E3822"/>
    <w:rsid w:val="00930397"/>
    <w:rsid w:val="00FE1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CF16B6"/>
  <w15:chartTrackingRefBased/>
  <w15:docId w15:val="{F7D5874A-9705-443B-A267-212D4F841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3822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E3822"/>
    <w:pPr>
      <w:ind w:firstLine="0"/>
    </w:pPr>
    <w:rPr>
      <w:sz w:val="22"/>
    </w:rPr>
  </w:style>
  <w:style w:type="character" w:customStyle="1" w:styleId="a4">
    <w:name w:val="Основной текст Знак"/>
    <w:basedOn w:val="a0"/>
    <w:link w:val="a3"/>
    <w:rsid w:val="001E3822"/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1">
    <w:name w:val="Название объекта1"/>
    <w:basedOn w:val="a"/>
    <w:next w:val="a5"/>
    <w:rsid w:val="001E3822"/>
    <w:pPr>
      <w:ind w:firstLine="0"/>
      <w:jc w:val="center"/>
    </w:pPr>
    <w:rPr>
      <w:b/>
      <w:sz w:val="32"/>
    </w:rPr>
  </w:style>
  <w:style w:type="paragraph" w:styleId="a5">
    <w:name w:val="Subtitle"/>
    <w:basedOn w:val="a"/>
    <w:next w:val="a"/>
    <w:link w:val="a6"/>
    <w:uiPriority w:val="11"/>
    <w:qFormat/>
    <w:rsid w:val="001E3822"/>
    <w:pPr>
      <w:numPr>
        <w:ilvl w:val="1"/>
      </w:numPr>
      <w:spacing w:after="160"/>
      <w:ind w:firstLine="72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1E3822"/>
    <w:rPr>
      <w:rFonts w:eastAsiaTheme="minorEastAsia"/>
      <w:color w:val="5A5A5A" w:themeColor="text1" w:themeTint="A5"/>
      <w:spacing w:val="15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1232</Characters>
  <Application>Microsoft Office Word</Application>
  <DocSecurity>0</DocSecurity>
  <Lines>10</Lines>
  <Paragraphs>2</Paragraphs>
  <ScaleCrop>false</ScaleCrop>
  <Company/>
  <LinksUpToDate>false</LinksUpToDate>
  <CharactersWithSpaces>1446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cp:lastPrinted>2021-03-03T04:12:00Z</cp:lastPrinted>
  <dcterms:created xsi:type="dcterms:W3CDTF">2021-03-03T02:05:00Z</dcterms:created>
  <dcterms:modified xsi:type="dcterms:W3CDTF">2021-03-03T04:12:00Z</dcterms:modified>
</cp:coreProperties>
</file>