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BD4" w:rsidRDefault="00821BD4" w:rsidP="00C87C44">
      <w:pPr>
        <w:pStyle w:val="1"/>
        <w:spacing w:before="0" w:beforeAutospacing="0" w:after="0" w:afterAutospacing="0"/>
        <w:ind w:firstLine="709"/>
        <w:jc w:val="both"/>
      </w:pPr>
      <w:r>
        <w:rPr>
          <w:rStyle w:val="normalchar"/>
          <w:b/>
          <w:bCs/>
          <w:sz w:val="28"/>
          <w:szCs w:val="28"/>
        </w:rPr>
        <w:t>Интересные факты переписей населения</w:t>
      </w:r>
    </w:p>
    <w:p w:rsidR="00821BD4" w:rsidRDefault="00821BD4" w:rsidP="00C87C44">
      <w:pPr>
        <w:pStyle w:val="1"/>
        <w:spacing w:before="0" w:beforeAutospacing="0" w:after="0" w:afterAutospacing="0"/>
        <w:ind w:firstLine="709"/>
        <w:jc w:val="both"/>
        <w:rPr>
          <w:rStyle w:val="normalchar"/>
          <w:b/>
          <w:bCs/>
          <w:sz w:val="28"/>
          <w:szCs w:val="28"/>
        </w:rPr>
      </w:pPr>
      <w:r>
        <w:rPr>
          <w:rStyle w:val="normalchar"/>
          <w:b/>
          <w:bCs/>
          <w:sz w:val="28"/>
          <w:szCs w:val="28"/>
        </w:rPr>
        <w:t>Оптимист живет дважды</w:t>
      </w:r>
    </w:p>
    <w:p w:rsidR="00C87C44" w:rsidRDefault="00C87C44" w:rsidP="00C87C44">
      <w:pPr>
        <w:pStyle w:val="1"/>
        <w:spacing w:before="0" w:beforeAutospacing="0" w:after="0" w:afterAutospacing="0"/>
        <w:ind w:firstLine="709"/>
        <w:jc w:val="both"/>
      </w:pPr>
    </w:p>
    <w:p w:rsidR="00821BD4" w:rsidRDefault="00821BD4" w:rsidP="00C87C44">
      <w:pPr>
        <w:pStyle w:val="1"/>
        <w:spacing w:before="0" w:beforeAutospacing="0" w:after="0" w:afterAutospacing="0"/>
        <w:ind w:firstLine="709"/>
        <w:jc w:val="both"/>
      </w:pPr>
      <w:r>
        <w:rPr>
          <w:rStyle w:val="normalchar"/>
          <w:sz w:val="28"/>
          <w:szCs w:val="28"/>
        </w:rPr>
        <w:t>Перепись населения дает полную картину о долгожителях. Переписчики фиксируют весьма любопытный факт, как правило, такие люди охотно отвечают на вопросы и настроены весьма оптимистично, несмотря на то, что многие из них прожили трудные и суровые времена.</w:t>
      </w:r>
    </w:p>
    <w:p w:rsidR="00821BD4" w:rsidRDefault="00821BD4" w:rsidP="00C87C44">
      <w:pPr>
        <w:pStyle w:val="1"/>
        <w:spacing w:before="0" w:beforeAutospacing="0" w:after="0" w:afterAutospacing="0"/>
        <w:ind w:firstLine="709"/>
        <w:jc w:val="both"/>
      </w:pPr>
      <w:r>
        <w:rPr>
          <w:rStyle w:val="normalchar"/>
          <w:sz w:val="28"/>
          <w:szCs w:val="28"/>
        </w:rPr>
        <w:t xml:space="preserve">Об интересных случаях во время переписи 1970 года писала «Вечерняя Москва». В бакинском селении </w:t>
      </w:r>
      <w:proofErr w:type="spellStart"/>
      <w:r>
        <w:rPr>
          <w:rStyle w:val="normalchar"/>
          <w:sz w:val="28"/>
          <w:szCs w:val="28"/>
        </w:rPr>
        <w:t>Барзаву</w:t>
      </w:r>
      <w:proofErr w:type="spellEnd"/>
      <w:r>
        <w:rPr>
          <w:rStyle w:val="normalchar"/>
          <w:sz w:val="28"/>
          <w:szCs w:val="28"/>
        </w:rPr>
        <w:t xml:space="preserve"> право первому ответить на вопросы переписчиков</w:t>
      </w:r>
      <w:r w:rsidR="005E4EDE">
        <w:rPr>
          <w:rStyle w:val="normalchar"/>
          <w:sz w:val="28"/>
          <w:szCs w:val="28"/>
        </w:rPr>
        <w:t xml:space="preserve"> </w:t>
      </w:r>
      <w:r>
        <w:rPr>
          <w:rStyle w:val="normalchar"/>
          <w:sz w:val="28"/>
          <w:szCs w:val="28"/>
        </w:rPr>
        <w:t>было предоставлено</w:t>
      </w:r>
      <w:r w:rsidR="005E4EDE" w:rsidRPr="005E4EDE">
        <w:rPr>
          <w:rStyle w:val="normalchar"/>
          <w:sz w:val="28"/>
          <w:szCs w:val="28"/>
        </w:rPr>
        <w:t xml:space="preserve"> </w:t>
      </w:r>
      <w:r>
        <w:rPr>
          <w:rStyle w:val="normalchar"/>
          <w:sz w:val="28"/>
          <w:szCs w:val="28"/>
        </w:rPr>
        <w:t xml:space="preserve">165-летнему </w:t>
      </w:r>
      <w:proofErr w:type="spellStart"/>
      <w:r>
        <w:rPr>
          <w:rStyle w:val="normalchar"/>
          <w:sz w:val="28"/>
          <w:szCs w:val="28"/>
        </w:rPr>
        <w:t>Ширали</w:t>
      </w:r>
      <w:proofErr w:type="spellEnd"/>
      <w:r>
        <w:rPr>
          <w:rStyle w:val="normalchar"/>
          <w:sz w:val="28"/>
          <w:szCs w:val="28"/>
        </w:rPr>
        <w:t xml:space="preserve"> </w:t>
      </w:r>
      <w:proofErr w:type="spellStart"/>
      <w:r>
        <w:rPr>
          <w:rStyle w:val="normalchar"/>
          <w:sz w:val="28"/>
          <w:szCs w:val="28"/>
        </w:rPr>
        <w:t>Мислимову</w:t>
      </w:r>
      <w:proofErr w:type="spellEnd"/>
      <w:r>
        <w:rPr>
          <w:rStyle w:val="normalchar"/>
          <w:sz w:val="28"/>
          <w:szCs w:val="28"/>
        </w:rPr>
        <w:t xml:space="preserve">. Он оказался старейшим жителем СССР. В графе о годе рождения появилась запись: «1805-й». Как отмечала газета, «аксакал гор с удовольствием ответил на вопрос об источнике средств существования. Пенсия, которую выплачивает государство, позволяет </w:t>
      </w:r>
      <w:proofErr w:type="spellStart"/>
      <w:r>
        <w:rPr>
          <w:rStyle w:val="normalchar"/>
          <w:sz w:val="28"/>
          <w:szCs w:val="28"/>
        </w:rPr>
        <w:t>Мислимову</w:t>
      </w:r>
      <w:proofErr w:type="spellEnd"/>
      <w:r>
        <w:rPr>
          <w:rStyle w:val="normalchar"/>
          <w:sz w:val="28"/>
          <w:szCs w:val="28"/>
        </w:rPr>
        <w:t xml:space="preserve"> жить в достатке. В его доме, построенном земляками, каждый вечер светится голубой экран телевизора».</w:t>
      </w:r>
    </w:p>
    <w:p w:rsidR="00821BD4" w:rsidRDefault="00821BD4" w:rsidP="00C87C44">
      <w:pPr>
        <w:pStyle w:val="1"/>
        <w:spacing w:before="0" w:beforeAutospacing="0" w:after="0" w:afterAutospacing="0"/>
        <w:ind w:firstLine="709"/>
        <w:jc w:val="both"/>
        <w:rPr>
          <w:rStyle w:val="normalchar"/>
          <w:sz w:val="28"/>
          <w:szCs w:val="28"/>
        </w:rPr>
      </w:pPr>
      <w:r>
        <w:rPr>
          <w:rStyle w:val="normalchar"/>
          <w:sz w:val="28"/>
          <w:szCs w:val="28"/>
        </w:rPr>
        <w:t>Анализ трех последних переписей в регионах Енисейской Сибири показал, что число долгожител</w:t>
      </w:r>
      <w:r w:rsidR="00CE2532">
        <w:rPr>
          <w:rStyle w:val="normalchar"/>
          <w:sz w:val="28"/>
          <w:szCs w:val="28"/>
        </w:rPr>
        <w:t xml:space="preserve">ей, возраст которых начинается от </w:t>
      </w:r>
      <w:r>
        <w:rPr>
          <w:rStyle w:val="normalchar"/>
          <w:sz w:val="28"/>
          <w:szCs w:val="28"/>
        </w:rPr>
        <w:t>80</w:t>
      </w:r>
      <w:r w:rsidR="00CE2532">
        <w:rPr>
          <w:rStyle w:val="normalchar"/>
          <w:sz w:val="28"/>
          <w:szCs w:val="28"/>
        </w:rPr>
        <w:t xml:space="preserve"> и более лет</w:t>
      </w:r>
      <w:r>
        <w:rPr>
          <w:rStyle w:val="normalchar"/>
          <w:sz w:val="28"/>
          <w:szCs w:val="28"/>
        </w:rPr>
        <w:t xml:space="preserve">, увеличивается. В 1989 году перепись зафиксировала </w:t>
      </w:r>
      <w:r w:rsidRPr="008157FF">
        <w:rPr>
          <w:rStyle w:val="normalchar"/>
          <w:b/>
          <w:sz w:val="28"/>
          <w:szCs w:val="28"/>
        </w:rPr>
        <w:t>в Красноярском крае</w:t>
      </w:r>
      <w:r w:rsidR="005E4EDE" w:rsidRPr="005E4EDE">
        <w:rPr>
          <w:rStyle w:val="normalchar"/>
          <w:sz w:val="28"/>
          <w:szCs w:val="28"/>
        </w:rPr>
        <w:t xml:space="preserve"> </w:t>
      </w:r>
      <w:r w:rsidR="005C0533" w:rsidRPr="005E4EDE">
        <w:rPr>
          <w:rStyle w:val="normalchar"/>
          <w:sz w:val="28"/>
          <w:szCs w:val="28"/>
        </w:rPr>
        <w:t>33745</w:t>
      </w:r>
      <w:r w:rsidR="005C0533">
        <w:rPr>
          <w:rStyle w:val="normalchar"/>
          <w:sz w:val="28"/>
          <w:szCs w:val="28"/>
        </w:rPr>
        <w:t xml:space="preserve"> </w:t>
      </w:r>
      <w:r>
        <w:rPr>
          <w:rStyle w:val="normalchar"/>
          <w:sz w:val="28"/>
          <w:szCs w:val="28"/>
        </w:rPr>
        <w:t xml:space="preserve">человек данной возрастной категории. В 2002 году их </w:t>
      </w:r>
      <w:r w:rsidR="005E4EDE">
        <w:rPr>
          <w:rStyle w:val="normalchar"/>
          <w:sz w:val="28"/>
          <w:szCs w:val="28"/>
        </w:rPr>
        <w:t>было 38884</w:t>
      </w:r>
      <w:r w:rsidR="005C0533">
        <w:rPr>
          <w:rStyle w:val="normalchar"/>
          <w:sz w:val="28"/>
          <w:szCs w:val="28"/>
        </w:rPr>
        <w:t xml:space="preserve"> </w:t>
      </w:r>
      <w:r>
        <w:rPr>
          <w:rStyle w:val="normalchar"/>
          <w:sz w:val="28"/>
          <w:szCs w:val="28"/>
        </w:rPr>
        <w:t>человек</w:t>
      </w:r>
      <w:r w:rsidR="005C0533" w:rsidRPr="005E4EDE">
        <w:rPr>
          <w:rStyle w:val="normalchar"/>
          <w:sz w:val="28"/>
          <w:szCs w:val="28"/>
        </w:rPr>
        <w:t>а</w:t>
      </w:r>
      <w:r>
        <w:rPr>
          <w:rStyle w:val="normalchar"/>
          <w:sz w:val="28"/>
          <w:szCs w:val="28"/>
        </w:rPr>
        <w:t xml:space="preserve">, в 2010 году - </w:t>
      </w:r>
      <w:r w:rsidR="005C0533" w:rsidRPr="005E4EDE">
        <w:rPr>
          <w:rStyle w:val="normalchar"/>
          <w:sz w:val="28"/>
          <w:szCs w:val="28"/>
        </w:rPr>
        <w:t>62765</w:t>
      </w:r>
      <w:r w:rsidR="005C0533">
        <w:rPr>
          <w:rStyle w:val="normalchar"/>
          <w:sz w:val="28"/>
          <w:szCs w:val="28"/>
        </w:rPr>
        <w:t xml:space="preserve"> </w:t>
      </w:r>
      <w:r>
        <w:rPr>
          <w:rStyle w:val="normalchar"/>
          <w:sz w:val="28"/>
          <w:szCs w:val="28"/>
        </w:rPr>
        <w:t>человек. Были и граждане, возраст которых перешел 100-летний рубеж.</w:t>
      </w:r>
      <w:r>
        <w:rPr>
          <w:rStyle w:val="normalchar"/>
          <w:b/>
          <w:bCs/>
          <w:sz w:val="28"/>
          <w:szCs w:val="28"/>
        </w:rPr>
        <w:t xml:space="preserve"> </w:t>
      </w:r>
      <w:r>
        <w:rPr>
          <w:rStyle w:val="normalchar"/>
          <w:sz w:val="28"/>
          <w:szCs w:val="28"/>
        </w:rPr>
        <w:t>На момент проведения Всероссийской переписи населения 2010 года в крае проживало 77 человек в возрасте 100 и более лет.</w:t>
      </w:r>
    </w:p>
    <w:p w:rsidR="00821BD4" w:rsidRDefault="00821BD4" w:rsidP="00C87C44">
      <w:pPr>
        <w:pStyle w:val="1"/>
        <w:spacing w:before="0" w:beforeAutospacing="0" w:after="0" w:afterAutospacing="0"/>
        <w:ind w:firstLine="709"/>
        <w:jc w:val="both"/>
      </w:pPr>
      <w:r>
        <w:rPr>
          <w:rStyle w:val="normalchar"/>
          <w:b/>
          <w:bCs/>
          <w:sz w:val="28"/>
          <w:szCs w:val="28"/>
        </w:rPr>
        <w:t xml:space="preserve">В Республике Хакасия </w:t>
      </w:r>
      <w:r>
        <w:rPr>
          <w:rStyle w:val="normalchar"/>
          <w:sz w:val="28"/>
          <w:szCs w:val="28"/>
        </w:rPr>
        <w:t>в 1989 году перепись зафиксировала 6853 человека в возрасте от 80 лет и более.  В 2002 году долгожителей было 7535 человек, в 2010 году –</w:t>
      </w:r>
      <w:r w:rsidR="005E4EDE" w:rsidRPr="005E4EDE">
        <w:rPr>
          <w:rStyle w:val="normalchar"/>
          <w:sz w:val="28"/>
          <w:szCs w:val="28"/>
        </w:rPr>
        <w:t xml:space="preserve"> </w:t>
      </w:r>
      <w:r w:rsidR="005C0533" w:rsidRPr="005E4EDE">
        <w:rPr>
          <w:rStyle w:val="normalchar"/>
          <w:sz w:val="28"/>
          <w:szCs w:val="28"/>
        </w:rPr>
        <w:t>12857</w:t>
      </w:r>
      <w:r w:rsidR="005C0533">
        <w:rPr>
          <w:rStyle w:val="normalchar"/>
          <w:sz w:val="28"/>
          <w:szCs w:val="28"/>
        </w:rPr>
        <w:t xml:space="preserve"> </w:t>
      </w:r>
      <w:r>
        <w:rPr>
          <w:rStyle w:val="normalchar"/>
          <w:sz w:val="28"/>
          <w:szCs w:val="28"/>
        </w:rPr>
        <w:t>чел</w:t>
      </w:r>
      <w:r w:rsidR="00C87C44">
        <w:rPr>
          <w:rStyle w:val="normalchar"/>
          <w:sz w:val="28"/>
          <w:szCs w:val="28"/>
        </w:rPr>
        <w:t>овек</w:t>
      </w:r>
      <w:r>
        <w:rPr>
          <w:rStyle w:val="normalchar"/>
          <w:sz w:val="28"/>
          <w:szCs w:val="28"/>
        </w:rPr>
        <w:t>.</w:t>
      </w:r>
      <w:r>
        <w:rPr>
          <w:rStyle w:val="normalchar"/>
          <w:b/>
          <w:bCs/>
          <w:sz w:val="28"/>
          <w:szCs w:val="28"/>
        </w:rPr>
        <w:t xml:space="preserve">  </w:t>
      </w:r>
      <w:r>
        <w:rPr>
          <w:rStyle w:val="normalchar"/>
          <w:sz w:val="28"/>
          <w:szCs w:val="28"/>
        </w:rPr>
        <w:t xml:space="preserve">В возрасте 100 и более лет </w:t>
      </w:r>
      <w:r w:rsidR="00CE2532">
        <w:rPr>
          <w:rStyle w:val="normalchar"/>
          <w:sz w:val="28"/>
          <w:szCs w:val="28"/>
        </w:rPr>
        <w:t xml:space="preserve">- </w:t>
      </w:r>
      <w:r>
        <w:rPr>
          <w:rStyle w:val="normalchar"/>
          <w:sz w:val="28"/>
          <w:szCs w:val="28"/>
        </w:rPr>
        <w:t xml:space="preserve">21 человек. </w:t>
      </w:r>
    </w:p>
    <w:p w:rsidR="00821BD4" w:rsidRDefault="00821BD4" w:rsidP="00C87C44">
      <w:pPr>
        <w:pStyle w:val="1"/>
        <w:spacing w:before="0" w:beforeAutospacing="0" w:after="0" w:afterAutospacing="0"/>
        <w:ind w:firstLine="709"/>
        <w:jc w:val="both"/>
      </w:pPr>
      <w:r>
        <w:rPr>
          <w:rStyle w:val="normalchar"/>
          <w:b/>
          <w:bCs/>
          <w:sz w:val="28"/>
          <w:szCs w:val="28"/>
        </w:rPr>
        <w:t xml:space="preserve">В Республике Тыва </w:t>
      </w:r>
      <w:r>
        <w:rPr>
          <w:rStyle w:val="normalchar"/>
          <w:sz w:val="28"/>
          <w:szCs w:val="28"/>
        </w:rPr>
        <w:t xml:space="preserve">в 1989 году перепись зафиксировала </w:t>
      </w:r>
      <w:r w:rsidR="001D52CD" w:rsidRPr="005E4EDE">
        <w:rPr>
          <w:rStyle w:val="normalchar"/>
          <w:sz w:val="28"/>
          <w:szCs w:val="28"/>
        </w:rPr>
        <w:t>1223</w:t>
      </w:r>
      <w:r w:rsidR="001D52CD">
        <w:rPr>
          <w:rStyle w:val="normalchar"/>
          <w:sz w:val="28"/>
          <w:szCs w:val="28"/>
        </w:rPr>
        <w:t xml:space="preserve"> </w:t>
      </w:r>
      <w:r>
        <w:rPr>
          <w:rStyle w:val="normalchar"/>
          <w:sz w:val="28"/>
          <w:szCs w:val="28"/>
        </w:rPr>
        <w:t>человек</w:t>
      </w:r>
      <w:bookmarkStart w:id="0" w:name="_GoBack"/>
      <w:r w:rsidR="001D52CD" w:rsidRPr="005E4EDE">
        <w:rPr>
          <w:rStyle w:val="normalchar"/>
          <w:sz w:val="28"/>
          <w:szCs w:val="28"/>
        </w:rPr>
        <w:t>а</w:t>
      </w:r>
      <w:bookmarkEnd w:id="0"/>
      <w:r>
        <w:rPr>
          <w:rStyle w:val="normalchar"/>
          <w:sz w:val="28"/>
          <w:szCs w:val="28"/>
        </w:rPr>
        <w:t xml:space="preserve"> в возрасте 80 лет и более.  В 2002 году долгожителей было 1267 человек, в 2010 году – 1962 человека.</w:t>
      </w:r>
      <w:r>
        <w:rPr>
          <w:rStyle w:val="normalchar"/>
          <w:b/>
          <w:bCs/>
          <w:sz w:val="28"/>
          <w:szCs w:val="28"/>
        </w:rPr>
        <w:t xml:space="preserve">  </w:t>
      </w:r>
      <w:r>
        <w:rPr>
          <w:rStyle w:val="normalchar"/>
          <w:sz w:val="28"/>
          <w:szCs w:val="28"/>
        </w:rPr>
        <w:t xml:space="preserve">На момент проведения Всероссийской переписи населения 2010 года </w:t>
      </w:r>
      <w:r w:rsidR="00C87C44">
        <w:rPr>
          <w:rStyle w:val="normalchar"/>
          <w:sz w:val="28"/>
          <w:szCs w:val="28"/>
        </w:rPr>
        <w:t xml:space="preserve"> в республике </w:t>
      </w:r>
      <w:r>
        <w:rPr>
          <w:rStyle w:val="normalchar"/>
          <w:sz w:val="28"/>
          <w:szCs w:val="28"/>
        </w:rPr>
        <w:t xml:space="preserve">проживал 1 человек в возрасте 100 </w:t>
      </w:r>
      <w:r w:rsidR="001D52CD">
        <w:rPr>
          <w:rStyle w:val="normalchar"/>
          <w:sz w:val="28"/>
          <w:szCs w:val="28"/>
        </w:rPr>
        <w:t xml:space="preserve">и более </w:t>
      </w:r>
      <w:r>
        <w:rPr>
          <w:rStyle w:val="normalchar"/>
          <w:sz w:val="28"/>
          <w:szCs w:val="28"/>
        </w:rPr>
        <w:t xml:space="preserve">лет.  </w:t>
      </w:r>
    </w:p>
    <w:p w:rsidR="00C87C44" w:rsidRPr="00C87C44" w:rsidRDefault="00180CE9" w:rsidP="00C87C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Новые данные о долгожителях будут получены после проведения очередного этапа Всероссийской переписи населения. </w:t>
      </w:r>
      <w:r w:rsidR="00821BD4" w:rsidRPr="00C87C44">
        <w:rPr>
          <w:sz w:val="28"/>
          <w:szCs w:val="28"/>
        </w:rPr>
        <w:t> </w:t>
      </w:r>
      <w:r w:rsidR="00C87C44" w:rsidRPr="00C87C44">
        <w:rPr>
          <w:sz w:val="28"/>
          <w:szCs w:val="28"/>
        </w:rPr>
        <w:t xml:space="preserve">Ранее планировалось, </w:t>
      </w:r>
      <w:r>
        <w:rPr>
          <w:sz w:val="28"/>
          <w:szCs w:val="28"/>
        </w:rPr>
        <w:t xml:space="preserve">что он </w:t>
      </w:r>
      <w:r w:rsidR="00C87C44" w:rsidRPr="00C87C44">
        <w:rPr>
          <w:sz w:val="28"/>
          <w:szCs w:val="28"/>
        </w:rPr>
        <w:t>пройдет с 1 по 31 октября 2020 года. В связи с эпидемиологической ситуацией Росстат выступил с предложением перенести перепись населения на 2021 год.</w:t>
      </w:r>
    </w:p>
    <w:p w:rsidR="00C87C44" w:rsidRDefault="00C87C44" w:rsidP="00C87C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</w:p>
    <w:p w:rsidR="00C87C44" w:rsidRPr="00C87C44" w:rsidRDefault="00C87C44" w:rsidP="00C87C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7C44">
        <w:rPr>
          <w:rStyle w:val="a4"/>
          <w:sz w:val="28"/>
          <w:szCs w:val="28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C87C44">
        <w:rPr>
          <w:rStyle w:val="a4"/>
          <w:sz w:val="28"/>
          <w:szCs w:val="28"/>
        </w:rPr>
        <w:t>Госуслуг</w:t>
      </w:r>
      <w:proofErr w:type="spellEnd"/>
      <w:r w:rsidRPr="00C87C44">
        <w:rPr>
          <w:rStyle w:val="a4"/>
          <w:sz w:val="28"/>
          <w:szCs w:val="28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</w:t>
      </w:r>
      <w:r w:rsidRPr="00C87C44">
        <w:rPr>
          <w:rStyle w:val="a4"/>
          <w:sz w:val="28"/>
          <w:szCs w:val="28"/>
        </w:rPr>
        <w:lastRenderedPageBreak/>
        <w:t>многофункциональных центров оказания государственных и муниципальных услуг «Мои документы».</w:t>
      </w:r>
    </w:p>
    <w:sectPr w:rsidR="00C87C44" w:rsidRPr="00C87C44" w:rsidSect="00B16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E0D"/>
    <w:rsid w:val="00180CE9"/>
    <w:rsid w:val="001D52CD"/>
    <w:rsid w:val="00472C8D"/>
    <w:rsid w:val="005C0533"/>
    <w:rsid w:val="005E4EDE"/>
    <w:rsid w:val="00735DC4"/>
    <w:rsid w:val="008157FF"/>
    <w:rsid w:val="00821BD4"/>
    <w:rsid w:val="00933024"/>
    <w:rsid w:val="00A52831"/>
    <w:rsid w:val="00B15E0D"/>
    <w:rsid w:val="00B16EBA"/>
    <w:rsid w:val="00C87C44"/>
    <w:rsid w:val="00CE2532"/>
    <w:rsid w:val="00D06F55"/>
    <w:rsid w:val="00D408BA"/>
    <w:rsid w:val="00FA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A017A"/>
  <w15:docId w15:val="{6D1CEC9E-B0F0-4A03-9BA2-921E883D7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82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char">
    <w:name w:val="normal__char"/>
    <w:basedOn w:val="a0"/>
    <w:rsid w:val="00821BD4"/>
  </w:style>
  <w:style w:type="paragraph" w:styleId="a3">
    <w:name w:val="Normal (Web)"/>
    <w:basedOn w:val="a"/>
    <w:uiPriority w:val="99"/>
    <w:semiHidden/>
    <w:unhideWhenUsed/>
    <w:rsid w:val="00C8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87C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avtor</dc:creator>
  <cp:lastModifiedBy>Алена</cp:lastModifiedBy>
  <cp:revision>11</cp:revision>
  <dcterms:created xsi:type="dcterms:W3CDTF">2020-07-02T15:00:00Z</dcterms:created>
  <dcterms:modified xsi:type="dcterms:W3CDTF">2020-07-07T04:20:00Z</dcterms:modified>
</cp:coreProperties>
</file>