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CDA8A" w14:textId="77777777" w:rsidR="00971B70" w:rsidRPr="001B21FF" w:rsidRDefault="00971B70" w:rsidP="00971B70">
      <w:pPr>
        <w:jc w:val="center"/>
        <w:rPr>
          <w:sz w:val="28"/>
          <w:szCs w:val="28"/>
        </w:rPr>
      </w:pPr>
      <w:bookmarkStart w:id="0" w:name="_GoBack"/>
      <w:bookmarkEnd w:id="0"/>
      <w:r w:rsidRPr="001B21FF">
        <w:rPr>
          <w:noProof/>
        </w:rPr>
        <w:drawing>
          <wp:inline distT="0" distB="0" distL="0" distR="0" wp14:anchorId="605D9A71" wp14:editId="01FAD425">
            <wp:extent cx="548640" cy="622935"/>
            <wp:effectExtent l="0" t="0" r="3810" b="571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8539" w14:textId="77777777" w:rsidR="00971B70" w:rsidRPr="001B21FF" w:rsidRDefault="00971B70" w:rsidP="00971B70">
      <w:pPr>
        <w:jc w:val="center"/>
        <w:outlineLvl w:val="0"/>
        <w:rPr>
          <w:sz w:val="28"/>
          <w:szCs w:val="28"/>
        </w:rPr>
      </w:pPr>
      <w:r w:rsidRPr="001B21FF">
        <w:rPr>
          <w:sz w:val="28"/>
          <w:szCs w:val="28"/>
        </w:rPr>
        <w:t xml:space="preserve">АДМИНИСТРАЦИЯ УСТЬЯНСКОГО СЕЛЬСОВЕТА </w:t>
      </w:r>
    </w:p>
    <w:p w14:paraId="442BB22D" w14:textId="77777777" w:rsidR="00971B70" w:rsidRPr="001B21FF" w:rsidRDefault="00971B70" w:rsidP="00971B70">
      <w:pPr>
        <w:jc w:val="center"/>
        <w:outlineLvl w:val="0"/>
        <w:rPr>
          <w:sz w:val="28"/>
          <w:szCs w:val="28"/>
        </w:rPr>
      </w:pPr>
      <w:r w:rsidRPr="001B21FF">
        <w:rPr>
          <w:sz w:val="28"/>
          <w:szCs w:val="28"/>
        </w:rPr>
        <w:t>АБАНСКОГО РАЙОНА КРАСНОЯРСКОГО КРАЯ</w:t>
      </w:r>
    </w:p>
    <w:p w14:paraId="5B5F3359" w14:textId="77777777" w:rsidR="00971B70" w:rsidRPr="001B21FF" w:rsidRDefault="00971B70" w:rsidP="00971B70">
      <w:pPr>
        <w:jc w:val="center"/>
        <w:rPr>
          <w:sz w:val="28"/>
          <w:szCs w:val="28"/>
        </w:rPr>
      </w:pPr>
    </w:p>
    <w:p w14:paraId="6E41D6B7" w14:textId="77777777" w:rsidR="00971B70" w:rsidRPr="001B21FF" w:rsidRDefault="00971B70" w:rsidP="00971B70">
      <w:pPr>
        <w:jc w:val="center"/>
        <w:rPr>
          <w:sz w:val="28"/>
          <w:szCs w:val="28"/>
        </w:rPr>
      </w:pPr>
    </w:p>
    <w:p w14:paraId="6ED70E35" w14:textId="77777777" w:rsidR="00971B70" w:rsidRPr="001B21FF" w:rsidRDefault="00971B70" w:rsidP="00971B70">
      <w:pPr>
        <w:jc w:val="center"/>
        <w:outlineLvl w:val="0"/>
        <w:rPr>
          <w:sz w:val="28"/>
          <w:szCs w:val="28"/>
        </w:rPr>
      </w:pPr>
      <w:r w:rsidRPr="001B21FF">
        <w:rPr>
          <w:sz w:val="28"/>
          <w:szCs w:val="28"/>
        </w:rPr>
        <w:t>ПОСТАНОВЛЕНИЕ</w:t>
      </w:r>
    </w:p>
    <w:p w14:paraId="4B48FE77" w14:textId="77777777" w:rsidR="00971B70" w:rsidRPr="001B21FF" w:rsidRDefault="00971B70" w:rsidP="00971B70">
      <w:pPr>
        <w:jc w:val="center"/>
        <w:rPr>
          <w:b/>
          <w:sz w:val="28"/>
          <w:szCs w:val="28"/>
        </w:rPr>
      </w:pPr>
    </w:p>
    <w:p w14:paraId="4A56F4C5" w14:textId="77777777" w:rsidR="00971B70" w:rsidRPr="001B21FF" w:rsidRDefault="00971B70" w:rsidP="00971B70">
      <w:pPr>
        <w:jc w:val="center"/>
        <w:rPr>
          <w:b/>
          <w:sz w:val="28"/>
          <w:szCs w:val="28"/>
        </w:rPr>
      </w:pPr>
    </w:p>
    <w:p w14:paraId="04F905BB" w14:textId="2F9E16A7" w:rsidR="00971B70" w:rsidRPr="001B21FF" w:rsidRDefault="00A14FB2" w:rsidP="00971B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12.04.</w:t>
      </w:r>
      <w:r w:rsidR="00971B70" w:rsidRPr="001B21FF">
        <w:rPr>
          <w:sz w:val="28"/>
          <w:szCs w:val="28"/>
        </w:rPr>
        <w:t xml:space="preserve">2023            </w:t>
      </w:r>
      <w:r w:rsidR="00971B70" w:rsidRPr="001B21FF">
        <w:rPr>
          <w:sz w:val="28"/>
          <w:szCs w:val="28"/>
        </w:rPr>
        <w:tab/>
        <w:t xml:space="preserve">             с. Устьянск</w:t>
      </w:r>
      <w:r w:rsidR="00971B70" w:rsidRPr="001B21FF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>№24</w:t>
      </w:r>
    </w:p>
    <w:p w14:paraId="7198BE0A" w14:textId="77777777" w:rsidR="00C31EB9" w:rsidRPr="001B21FF" w:rsidRDefault="00C31EB9" w:rsidP="00971B70">
      <w:pPr>
        <w:rPr>
          <w:b/>
          <w:sz w:val="28"/>
          <w:szCs w:val="28"/>
        </w:rPr>
      </w:pPr>
    </w:p>
    <w:p w14:paraId="0BBF8191" w14:textId="6A9A38B6" w:rsidR="00C31EB9" w:rsidRPr="001B21FF" w:rsidRDefault="00C31EB9" w:rsidP="00971B70">
      <w:pPr>
        <w:jc w:val="center"/>
        <w:rPr>
          <w:bCs/>
          <w:sz w:val="28"/>
          <w:szCs w:val="28"/>
        </w:rPr>
      </w:pPr>
      <w:r w:rsidRPr="001B21FF">
        <w:rPr>
          <w:bCs/>
          <w:sz w:val="28"/>
          <w:szCs w:val="28"/>
        </w:rPr>
        <w:t xml:space="preserve">Об утверждении Положения о порядке ведения реестра парковок общего пользования, расположенных на автомобильных дорогах общего пользования местного значения на территории </w:t>
      </w:r>
      <w:r w:rsidR="00971B70" w:rsidRPr="001B21FF">
        <w:rPr>
          <w:bCs/>
          <w:sz w:val="28"/>
          <w:szCs w:val="28"/>
        </w:rPr>
        <w:t>Устьянского сельсовета Абанского</w:t>
      </w:r>
      <w:r w:rsidRPr="001B21FF">
        <w:rPr>
          <w:bCs/>
          <w:sz w:val="28"/>
          <w:szCs w:val="28"/>
        </w:rPr>
        <w:t xml:space="preserve"> района Красноярского края</w:t>
      </w:r>
    </w:p>
    <w:p w14:paraId="4CDA5BEF" w14:textId="77777777" w:rsidR="00C31EB9" w:rsidRPr="001B21FF" w:rsidRDefault="00C31EB9" w:rsidP="00C31EB9">
      <w:pPr>
        <w:ind w:firstLine="708"/>
        <w:jc w:val="both"/>
        <w:rPr>
          <w:sz w:val="28"/>
          <w:szCs w:val="28"/>
        </w:rPr>
      </w:pPr>
    </w:p>
    <w:p w14:paraId="7C2EF775" w14:textId="77777777" w:rsidR="00971B70" w:rsidRPr="001B21FF" w:rsidRDefault="00C31EB9" w:rsidP="00971B70">
      <w:pPr>
        <w:ind w:firstLine="708"/>
        <w:jc w:val="both"/>
        <w:rPr>
          <w:bCs/>
          <w:sz w:val="28"/>
          <w:szCs w:val="28"/>
        </w:rPr>
      </w:pPr>
      <w:r w:rsidRPr="001B21FF">
        <w:rPr>
          <w:iCs/>
          <w:sz w:val="28"/>
          <w:szCs w:val="28"/>
        </w:rPr>
        <w:t xml:space="preserve">В соответствии </w:t>
      </w:r>
      <w:r w:rsidRPr="001B21FF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статьей 1</w:t>
      </w:r>
      <w:r w:rsidR="00971B70" w:rsidRPr="001B21FF">
        <w:rPr>
          <w:sz w:val="28"/>
          <w:szCs w:val="28"/>
        </w:rPr>
        <w:t>9</w:t>
      </w:r>
      <w:r w:rsidRPr="001B21FF">
        <w:rPr>
          <w:sz w:val="28"/>
          <w:szCs w:val="28"/>
        </w:rPr>
        <w:t xml:space="preserve"> Устава</w:t>
      </w:r>
      <w:r w:rsidRPr="001B21FF">
        <w:rPr>
          <w:i/>
          <w:sz w:val="28"/>
          <w:szCs w:val="28"/>
        </w:rPr>
        <w:t xml:space="preserve"> </w:t>
      </w:r>
      <w:r w:rsidR="00971B70" w:rsidRPr="001B21FF">
        <w:rPr>
          <w:bCs/>
          <w:sz w:val="28"/>
          <w:szCs w:val="28"/>
        </w:rPr>
        <w:t>Устьянского сельсовета Абанского района Красноярского края</w:t>
      </w:r>
    </w:p>
    <w:p w14:paraId="4588C846" w14:textId="1566346E" w:rsidR="00971B70" w:rsidRPr="001B21FF" w:rsidRDefault="00971B70" w:rsidP="00971B70">
      <w:pPr>
        <w:jc w:val="both"/>
        <w:rPr>
          <w:bCs/>
          <w:sz w:val="28"/>
          <w:szCs w:val="28"/>
        </w:rPr>
      </w:pPr>
      <w:r w:rsidRPr="001B21FF">
        <w:rPr>
          <w:bCs/>
          <w:sz w:val="28"/>
          <w:szCs w:val="28"/>
        </w:rPr>
        <w:t>ПОСТАНОВЛЯЮ:</w:t>
      </w:r>
    </w:p>
    <w:p w14:paraId="0B9D4B7F" w14:textId="1AFF2B1C" w:rsidR="00971B70" w:rsidRPr="001B21FF" w:rsidRDefault="00C31EB9" w:rsidP="00971B70">
      <w:pPr>
        <w:ind w:firstLine="708"/>
        <w:jc w:val="both"/>
        <w:rPr>
          <w:bCs/>
          <w:sz w:val="28"/>
          <w:szCs w:val="28"/>
        </w:rPr>
      </w:pPr>
      <w:r w:rsidRPr="001B21FF">
        <w:rPr>
          <w:sz w:val="28"/>
          <w:szCs w:val="28"/>
        </w:rPr>
        <w:t>1.</w:t>
      </w:r>
      <w:r w:rsidR="00971B70" w:rsidRPr="001B21FF">
        <w:rPr>
          <w:sz w:val="28"/>
          <w:szCs w:val="28"/>
        </w:rPr>
        <w:tab/>
      </w:r>
      <w:r w:rsidRPr="001B21FF">
        <w:rPr>
          <w:sz w:val="28"/>
          <w:szCs w:val="28"/>
        </w:rPr>
        <w:t xml:space="preserve">Утвердить Положение о порядке ведения реестра парковок общего пользования, расположенных на автомобильных дорогах общего пользования местного значения на территории </w:t>
      </w:r>
      <w:r w:rsidR="00971B70" w:rsidRPr="001B21FF">
        <w:rPr>
          <w:bCs/>
          <w:sz w:val="28"/>
          <w:szCs w:val="28"/>
        </w:rPr>
        <w:t>Устьянского сельсовета Абанского района Красноярского края</w:t>
      </w:r>
      <w:r w:rsidR="003C665D" w:rsidRPr="001B21FF">
        <w:rPr>
          <w:bCs/>
          <w:sz w:val="28"/>
          <w:szCs w:val="28"/>
        </w:rPr>
        <w:t xml:space="preserve"> (приложение).</w:t>
      </w:r>
    </w:p>
    <w:p w14:paraId="0BE186C1" w14:textId="0C96DAA8" w:rsidR="00C31EB9" w:rsidRPr="001B21FF" w:rsidRDefault="003C665D" w:rsidP="00C31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1FF">
        <w:rPr>
          <w:sz w:val="28"/>
          <w:szCs w:val="28"/>
        </w:rPr>
        <w:t>2.</w:t>
      </w:r>
      <w:r w:rsidRPr="001B21FF">
        <w:rPr>
          <w:sz w:val="28"/>
          <w:szCs w:val="28"/>
        </w:rPr>
        <w:tab/>
        <w:t>П</w:t>
      </w:r>
      <w:r w:rsidR="00C31EB9" w:rsidRPr="001B21FF">
        <w:rPr>
          <w:sz w:val="28"/>
          <w:szCs w:val="28"/>
        </w:rPr>
        <w:t xml:space="preserve">остановление вступает в силу после его официального опубликования (обнародования) в </w:t>
      </w:r>
      <w:r w:rsidRPr="001B21FF">
        <w:rPr>
          <w:sz w:val="28"/>
          <w:szCs w:val="28"/>
        </w:rPr>
        <w:t>«Ведомостях</w:t>
      </w:r>
      <w:r w:rsidR="00C31EB9" w:rsidRPr="001B21FF">
        <w:rPr>
          <w:sz w:val="28"/>
          <w:szCs w:val="28"/>
        </w:rPr>
        <w:t>».</w:t>
      </w:r>
    </w:p>
    <w:p w14:paraId="65FB4592" w14:textId="77777777" w:rsidR="00C31EB9" w:rsidRPr="001B21FF" w:rsidRDefault="00C31EB9" w:rsidP="00C31EB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3A8D95D" w14:textId="77777777" w:rsidR="00C31EB9" w:rsidRPr="001B21FF" w:rsidRDefault="00C31EB9" w:rsidP="00C31EB9">
      <w:pPr>
        <w:ind w:firstLine="709"/>
        <w:jc w:val="both"/>
        <w:rPr>
          <w:sz w:val="28"/>
          <w:szCs w:val="28"/>
        </w:rPr>
      </w:pPr>
    </w:p>
    <w:p w14:paraId="2FA7B122" w14:textId="77777777" w:rsidR="00C31EB9" w:rsidRPr="001B21FF" w:rsidRDefault="00C31EB9" w:rsidP="00C31EB9">
      <w:pPr>
        <w:jc w:val="both"/>
        <w:rPr>
          <w:sz w:val="28"/>
          <w:szCs w:val="28"/>
        </w:rPr>
      </w:pPr>
    </w:p>
    <w:p w14:paraId="5FE2233B" w14:textId="77777777" w:rsidR="00C31EB9" w:rsidRPr="001B21FF" w:rsidRDefault="00C31EB9" w:rsidP="003C665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16E8A98" w14:textId="37ECD5E6" w:rsidR="00C31EB9" w:rsidRPr="001B21FF" w:rsidRDefault="00C31EB9" w:rsidP="00C31EB9">
      <w:pPr>
        <w:rPr>
          <w:sz w:val="28"/>
          <w:szCs w:val="28"/>
        </w:rPr>
      </w:pPr>
      <w:r w:rsidRPr="001B21FF">
        <w:rPr>
          <w:sz w:val="28"/>
          <w:szCs w:val="28"/>
        </w:rPr>
        <w:t xml:space="preserve">Глава </w:t>
      </w:r>
      <w:r w:rsidR="003C665D" w:rsidRPr="001B21FF">
        <w:rPr>
          <w:sz w:val="28"/>
          <w:szCs w:val="28"/>
        </w:rPr>
        <w:t>Устьянского</w:t>
      </w:r>
      <w:r w:rsidRPr="001B21FF">
        <w:rPr>
          <w:sz w:val="28"/>
          <w:szCs w:val="28"/>
        </w:rPr>
        <w:t xml:space="preserve"> сельсовета                                          </w:t>
      </w:r>
      <w:r w:rsidR="003C665D" w:rsidRPr="001B21FF">
        <w:rPr>
          <w:sz w:val="28"/>
          <w:szCs w:val="28"/>
        </w:rPr>
        <w:t xml:space="preserve">               А.В. Яблоков</w:t>
      </w:r>
      <w:r w:rsidRPr="001B21FF">
        <w:rPr>
          <w:sz w:val="28"/>
          <w:szCs w:val="28"/>
        </w:rPr>
        <w:t xml:space="preserve"> </w:t>
      </w:r>
    </w:p>
    <w:p w14:paraId="08C79BE0" w14:textId="77777777" w:rsidR="00C31EB9" w:rsidRPr="001B21FF" w:rsidRDefault="00C31EB9" w:rsidP="00C31EB9">
      <w:pPr>
        <w:tabs>
          <w:tab w:val="left" w:pos="375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CB38BC2" w14:textId="58307EF6" w:rsidR="00C31EB9" w:rsidRPr="001B21FF" w:rsidRDefault="00C31EB9" w:rsidP="003C665D">
      <w:pPr>
        <w:autoSpaceDE w:val="0"/>
        <w:autoSpaceDN w:val="0"/>
        <w:adjustRightInd w:val="0"/>
        <w:ind w:left="3540"/>
        <w:jc w:val="both"/>
        <w:outlineLvl w:val="0"/>
        <w:rPr>
          <w:iCs/>
        </w:rPr>
      </w:pPr>
      <w:r w:rsidRPr="001B21FF">
        <w:rPr>
          <w:sz w:val="26"/>
          <w:szCs w:val="26"/>
        </w:rPr>
        <w:br w:type="page"/>
      </w:r>
      <w:r w:rsidRPr="001B21FF">
        <w:rPr>
          <w:iCs/>
        </w:rPr>
        <w:lastRenderedPageBreak/>
        <w:t xml:space="preserve">Приложение </w:t>
      </w:r>
      <w:r w:rsidR="003C665D" w:rsidRPr="001B21FF">
        <w:rPr>
          <w:iCs/>
        </w:rPr>
        <w:t>к постановлени</w:t>
      </w:r>
      <w:r w:rsidR="00A14FB2">
        <w:rPr>
          <w:iCs/>
        </w:rPr>
        <w:t>ю</w:t>
      </w:r>
      <w:r w:rsidR="003C665D" w:rsidRPr="001B21FF">
        <w:rPr>
          <w:iCs/>
        </w:rPr>
        <w:t xml:space="preserve"> от </w:t>
      </w:r>
      <w:r w:rsidR="00A14FB2">
        <w:rPr>
          <w:iCs/>
        </w:rPr>
        <w:t>12.04.2023</w:t>
      </w:r>
      <w:r w:rsidR="003C665D" w:rsidRPr="001B21FF">
        <w:rPr>
          <w:iCs/>
        </w:rPr>
        <w:t xml:space="preserve"> №</w:t>
      </w:r>
      <w:r w:rsidR="00A14FB2">
        <w:rPr>
          <w:iCs/>
        </w:rPr>
        <w:t>24</w:t>
      </w:r>
    </w:p>
    <w:p w14:paraId="1D3729E5" w14:textId="77777777" w:rsidR="00C31EB9" w:rsidRPr="001B21FF" w:rsidRDefault="00C31EB9" w:rsidP="00C31EB9">
      <w:pPr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</w:p>
    <w:p w14:paraId="684EFF2B" w14:textId="67ADA32B" w:rsidR="00C31EB9" w:rsidRPr="001B21FF" w:rsidRDefault="00C31EB9" w:rsidP="00C31EB9">
      <w:pPr>
        <w:ind w:firstLine="709"/>
        <w:jc w:val="center"/>
        <w:rPr>
          <w:rFonts w:ascii="Verdana" w:hAnsi="Verdana"/>
          <w:b/>
          <w:i/>
          <w:sz w:val="26"/>
          <w:szCs w:val="26"/>
        </w:rPr>
      </w:pPr>
      <w:r w:rsidRPr="001B21FF">
        <w:rPr>
          <w:bCs/>
          <w:sz w:val="26"/>
          <w:szCs w:val="26"/>
        </w:rPr>
        <w:t xml:space="preserve">Положение о порядке ведения реестра парковок общего пользования, расположенных на автомобильных дорогах общего пользования местного значения на территории </w:t>
      </w:r>
      <w:r w:rsidR="007C78FA" w:rsidRPr="001B21FF">
        <w:rPr>
          <w:bCs/>
          <w:sz w:val="28"/>
          <w:szCs w:val="28"/>
        </w:rPr>
        <w:t>Устьянского сельсовета Абанского района Красноярского края</w:t>
      </w:r>
    </w:p>
    <w:p w14:paraId="39A011AD" w14:textId="77777777" w:rsidR="00C31EB9" w:rsidRPr="001B21FF" w:rsidRDefault="00C31EB9" w:rsidP="00C31EB9">
      <w:pPr>
        <w:ind w:firstLine="709"/>
        <w:jc w:val="center"/>
        <w:rPr>
          <w:rFonts w:ascii="Verdana" w:hAnsi="Verdana"/>
          <w:sz w:val="26"/>
          <w:szCs w:val="26"/>
        </w:rPr>
      </w:pPr>
    </w:p>
    <w:p w14:paraId="4CD2F9C1" w14:textId="4D629BCC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1.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>Настоящее Положение разработано на основании пункта 2 части 1 статьи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54C44E22" w14:textId="1E6EFC91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2.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 xml:space="preserve">Положение определяет порядок ведения реестра парковок общего пользования, расположенных на автомобильных дорогах общего пользования местного значения на территории </w:t>
      </w:r>
      <w:r w:rsidR="007C78FA" w:rsidRPr="001B21FF">
        <w:rPr>
          <w:bCs/>
          <w:sz w:val="28"/>
          <w:szCs w:val="28"/>
        </w:rPr>
        <w:t>Устьянского сельсовета Абанского района Красноярского края</w:t>
      </w:r>
      <w:r w:rsidR="007C78FA" w:rsidRPr="001B21FF">
        <w:rPr>
          <w:sz w:val="26"/>
          <w:szCs w:val="26"/>
        </w:rPr>
        <w:t xml:space="preserve"> </w:t>
      </w:r>
      <w:r w:rsidR="007C78FA" w:rsidRPr="001B21FF">
        <w:rPr>
          <w:i/>
          <w:sz w:val="26"/>
          <w:szCs w:val="26"/>
        </w:rPr>
        <w:t>(</w:t>
      </w:r>
      <w:r w:rsidRPr="001B21FF">
        <w:rPr>
          <w:sz w:val="26"/>
          <w:szCs w:val="26"/>
        </w:rPr>
        <w:t>далее - Порядок).</w:t>
      </w:r>
    </w:p>
    <w:p w14:paraId="09F65335" w14:textId="419271BD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3.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 xml:space="preserve">Реестр парковок общего пользования, расположенных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в </w:t>
      </w:r>
      <w:r w:rsidR="007C78FA" w:rsidRPr="001B21FF">
        <w:rPr>
          <w:sz w:val="26"/>
          <w:szCs w:val="26"/>
        </w:rPr>
        <w:t>Устьянском</w:t>
      </w:r>
      <w:r w:rsidRPr="001B21FF">
        <w:rPr>
          <w:sz w:val="26"/>
          <w:szCs w:val="26"/>
        </w:rPr>
        <w:t xml:space="preserve"> сельсовете </w:t>
      </w:r>
      <w:r w:rsidR="007C78FA" w:rsidRPr="001B21FF">
        <w:rPr>
          <w:sz w:val="26"/>
          <w:szCs w:val="26"/>
        </w:rPr>
        <w:t>Абанского</w:t>
      </w:r>
      <w:r w:rsidRPr="001B21FF">
        <w:rPr>
          <w:sz w:val="26"/>
          <w:szCs w:val="26"/>
        </w:rPr>
        <w:t xml:space="preserve"> района Красноярского края независимо от их назначения и формы собственности.</w:t>
      </w:r>
    </w:p>
    <w:p w14:paraId="49E2DE76" w14:textId="7D2FFEBD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4.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>Реестр ведется в электронном виде по форме, установленной приложением к настоящему Положению.</w:t>
      </w:r>
    </w:p>
    <w:p w14:paraId="1F7D3647" w14:textId="56352C2B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5.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>В Реестр включаются следующие сведения:</w:t>
      </w:r>
    </w:p>
    <w:p w14:paraId="2197FA5E" w14:textId="16FC4352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5.1.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>Реестровый номер парковки.</w:t>
      </w:r>
    </w:p>
    <w:p w14:paraId="5E6CA0F1" w14:textId="72963FF6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5.2.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</w:p>
    <w:p w14:paraId="0867319E" w14:textId="49040D4D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5.3.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14:paraId="79E73BBC" w14:textId="14F75AF4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5.4.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>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14:paraId="36EB841F" w14:textId="09C45FE3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5.5.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>Назначение парковки (для грузовых автомобилей/автобусов/легковых автомобилей).</w:t>
      </w:r>
    </w:p>
    <w:p w14:paraId="0438779A" w14:textId="4D9F4308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 xml:space="preserve">5.6. 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>Условия стоянки транспортного средства на парковке (платно/бесплатно, охраняемая/неохраняемая/видеонаблюдение).</w:t>
      </w:r>
    </w:p>
    <w:p w14:paraId="0550F65D" w14:textId="0AE16D4B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5.7.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>Общее количество парковочных мест/количество парковочных мест, предназначенных для льготных категорий граждан.</w:t>
      </w:r>
    </w:p>
    <w:p w14:paraId="0E07EFBB" w14:textId="4A88202C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5.8.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>Режим работы парковки.</w:t>
      </w:r>
    </w:p>
    <w:p w14:paraId="61849746" w14:textId="4BB1D2B6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6.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 xml:space="preserve">Реестр подлежит размещению на официальном сайте </w:t>
      </w:r>
      <w:r w:rsidR="007C78FA" w:rsidRPr="001B21FF">
        <w:rPr>
          <w:sz w:val="26"/>
          <w:szCs w:val="26"/>
        </w:rPr>
        <w:t>администрации Устьянского</w:t>
      </w:r>
      <w:r w:rsidR="007C78FA" w:rsidRPr="001B21FF">
        <w:rPr>
          <w:bCs/>
          <w:sz w:val="28"/>
          <w:szCs w:val="28"/>
        </w:rPr>
        <w:t xml:space="preserve"> сельсовета Абанского района Красноярского края</w:t>
      </w:r>
      <w:r w:rsidRPr="001B21FF">
        <w:rPr>
          <w:i/>
          <w:sz w:val="26"/>
          <w:szCs w:val="26"/>
        </w:rPr>
        <w:t>.</w:t>
      </w:r>
    </w:p>
    <w:p w14:paraId="36AC3711" w14:textId="7D613CBE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7.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>Реестр ведется специалистом администрации сельсовета</w:t>
      </w:r>
      <w:r w:rsidR="007C78FA" w:rsidRPr="001B21FF">
        <w:rPr>
          <w:sz w:val="26"/>
          <w:szCs w:val="26"/>
        </w:rPr>
        <w:t>.</w:t>
      </w:r>
    </w:p>
    <w:p w14:paraId="07C94A77" w14:textId="54A61A56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8.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 xml:space="preserve">Основанием для включения </w:t>
      </w:r>
      <w:r w:rsidR="007C78FA" w:rsidRPr="001B21FF">
        <w:rPr>
          <w:sz w:val="26"/>
          <w:szCs w:val="26"/>
        </w:rPr>
        <w:t xml:space="preserve">в реестр </w:t>
      </w:r>
      <w:r w:rsidRPr="001B21FF">
        <w:rPr>
          <w:sz w:val="26"/>
          <w:szCs w:val="26"/>
        </w:rPr>
        <w:t xml:space="preserve">парковок общего пользования, расположенных на автомобильных дорогах общего пользования местного значения в администрации  </w:t>
      </w:r>
      <w:r w:rsidR="007C78FA" w:rsidRPr="001B21FF">
        <w:rPr>
          <w:bCs/>
          <w:sz w:val="28"/>
          <w:szCs w:val="28"/>
        </w:rPr>
        <w:t>Устьянского сельсовета Абанского района Красноярского края</w:t>
      </w:r>
      <w:r w:rsidRPr="001B21FF">
        <w:rPr>
          <w:sz w:val="26"/>
          <w:szCs w:val="26"/>
        </w:rPr>
        <w:t>,</w:t>
      </w:r>
      <w:r w:rsidR="007C78FA" w:rsidRPr="001B21FF">
        <w:rPr>
          <w:sz w:val="26"/>
          <w:szCs w:val="26"/>
        </w:rPr>
        <w:t xml:space="preserve"> </w:t>
      </w:r>
      <w:r w:rsidRPr="001B21FF">
        <w:rPr>
          <w:sz w:val="26"/>
          <w:szCs w:val="26"/>
        </w:rPr>
        <w:t xml:space="preserve">является письменное заявление владельца парковки, направленное в администрацию </w:t>
      </w:r>
      <w:r w:rsidR="007C78FA" w:rsidRPr="001B21FF">
        <w:rPr>
          <w:sz w:val="26"/>
          <w:szCs w:val="26"/>
        </w:rPr>
        <w:t>сельсовета</w:t>
      </w:r>
      <w:r w:rsidRPr="001B21FF">
        <w:rPr>
          <w:sz w:val="26"/>
          <w:szCs w:val="26"/>
        </w:rPr>
        <w:t xml:space="preserve">, либо акт (информация) уполномоченного органа </w:t>
      </w:r>
      <w:r w:rsidRPr="001B21FF">
        <w:rPr>
          <w:sz w:val="26"/>
          <w:szCs w:val="26"/>
        </w:rPr>
        <w:lastRenderedPageBreak/>
        <w:t xml:space="preserve">местного самоуправления администрации  </w:t>
      </w:r>
      <w:r w:rsidR="007C78FA" w:rsidRPr="001B21FF">
        <w:rPr>
          <w:sz w:val="26"/>
          <w:szCs w:val="26"/>
        </w:rPr>
        <w:t xml:space="preserve">сельсовета </w:t>
      </w:r>
      <w:r w:rsidRPr="001B21FF">
        <w:rPr>
          <w:sz w:val="26"/>
          <w:szCs w:val="26"/>
        </w:rPr>
        <w:t>(или уполномоченного должностного лица органа) о выявлении парковки общего пользования в результате инвентаризации.</w:t>
      </w:r>
    </w:p>
    <w:p w14:paraId="503A6F0D" w14:textId="457B2EA0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9.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>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5.2 - 5.8 настоящего Положения.</w:t>
      </w:r>
    </w:p>
    <w:p w14:paraId="6CC32BEC" w14:textId="663D6324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10.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 xml:space="preserve">Сведения о парковках общего пользования, расположенных на автомобильных дорогах общего пользования местного значения на территории  </w:t>
      </w:r>
      <w:r w:rsidR="007C78FA" w:rsidRPr="001B21FF">
        <w:rPr>
          <w:bCs/>
          <w:sz w:val="28"/>
          <w:szCs w:val="28"/>
        </w:rPr>
        <w:t>Устьянского сельсовета</w:t>
      </w:r>
      <w:r w:rsidRPr="001B21FF">
        <w:rPr>
          <w:sz w:val="26"/>
          <w:szCs w:val="26"/>
        </w:rPr>
        <w:t>,</w:t>
      </w:r>
      <w:r w:rsidRPr="001B21FF">
        <w:rPr>
          <w:rFonts w:ascii="Verdana" w:hAnsi="Verdana"/>
          <w:sz w:val="26"/>
          <w:szCs w:val="26"/>
        </w:rPr>
        <w:t xml:space="preserve"> </w:t>
      </w:r>
      <w:r w:rsidRPr="001B21FF">
        <w:rPr>
          <w:sz w:val="26"/>
          <w:szCs w:val="26"/>
        </w:rPr>
        <w:t>подлежат внесению в Реестр не позднее десяти рабочих</w:t>
      </w:r>
      <w:r w:rsidRPr="001B21FF">
        <w:rPr>
          <w:i/>
          <w:sz w:val="26"/>
          <w:szCs w:val="26"/>
        </w:rPr>
        <w:t xml:space="preserve"> </w:t>
      </w:r>
      <w:r w:rsidRPr="001B21FF">
        <w:rPr>
          <w:sz w:val="26"/>
          <w:szCs w:val="26"/>
        </w:rPr>
        <w:t>дней со дня регистрации письменного заявления владельца о включении парковки администрацией  сельсовета или со дня оформления акта уполномоченного органа местного самоуправления администрации</w:t>
      </w:r>
      <w:r w:rsidR="007C78FA" w:rsidRPr="001B21FF">
        <w:rPr>
          <w:sz w:val="26"/>
          <w:szCs w:val="26"/>
        </w:rPr>
        <w:t xml:space="preserve"> сельсовета </w:t>
      </w:r>
      <w:r w:rsidRPr="001B21FF">
        <w:rPr>
          <w:sz w:val="26"/>
          <w:szCs w:val="26"/>
        </w:rPr>
        <w:t>(или уполномоченного должностного лица такого органа) о выявлении парковки общего пользования в результате инвентаризации.</w:t>
      </w:r>
    </w:p>
    <w:p w14:paraId="1678F3A6" w14:textId="2C75B12F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11.</w:t>
      </w:r>
      <w:r w:rsidR="007C78FA" w:rsidRPr="001B21FF">
        <w:rPr>
          <w:sz w:val="26"/>
          <w:szCs w:val="26"/>
        </w:rPr>
        <w:tab/>
      </w:r>
      <w:r w:rsidRPr="001B21FF">
        <w:rPr>
          <w:sz w:val="26"/>
          <w:szCs w:val="26"/>
        </w:rPr>
        <w:t xml:space="preserve">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 десяти календарных дней обязан сообщить об их изменении в </w:t>
      </w:r>
      <w:r w:rsidR="001B21FF" w:rsidRPr="001B21FF">
        <w:rPr>
          <w:sz w:val="26"/>
          <w:szCs w:val="26"/>
        </w:rPr>
        <w:t>администрацию сельсовета</w:t>
      </w:r>
      <w:r w:rsidRPr="001B21FF">
        <w:rPr>
          <w:i/>
          <w:sz w:val="26"/>
          <w:szCs w:val="26"/>
        </w:rPr>
        <w:t xml:space="preserve"> </w:t>
      </w:r>
      <w:r w:rsidRPr="001B21FF">
        <w:rPr>
          <w:sz w:val="26"/>
          <w:szCs w:val="26"/>
        </w:rPr>
        <w:t>в письменной форме с указанием причин и оснований таких изменений.</w:t>
      </w:r>
    </w:p>
    <w:p w14:paraId="3927E4F9" w14:textId="7D4695B4" w:rsidR="00C31EB9" w:rsidRPr="001B21FF" w:rsidRDefault="00C31EB9" w:rsidP="00C31EB9">
      <w:pPr>
        <w:ind w:firstLine="709"/>
        <w:jc w:val="both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 xml:space="preserve">12. </w:t>
      </w:r>
      <w:r w:rsidR="001B21FF" w:rsidRPr="001B21FF">
        <w:rPr>
          <w:sz w:val="26"/>
          <w:szCs w:val="26"/>
        </w:rPr>
        <w:t>Администрация Устьянского</w:t>
      </w:r>
      <w:r w:rsidR="001B21FF" w:rsidRPr="001B21FF">
        <w:rPr>
          <w:bCs/>
          <w:sz w:val="28"/>
          <w:szCs w:val="28"/>
        </w:rPr>
        <w:t xml:space="preserve"> сельсовета Абанского района Красноярского края</w:t>
      </w:r>
      <w:r w:rsidR="001B21FF" w:rsidRPr="001B21FF">
        <w:rPr>
          <w:sz w:val="26"/>
          <w:szCs w:val="26"/>
        </w:rPr>
        <w:t xml:space="preserve"> </w:t>
      </w:r>
      <w:r w:rsidRPr="001B21FF">
        <w:rPr>
          <w:sz w:val="26"/>
          <w:szCs w:val="26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14:paraId="4A87EABD" w14:textId="77777777" w:rsidR="00C31EB9" w:rsidRPr="001B21FF" w:rsidRDefault="00C31EB9" w:rsidP="00C31EB9">
      <w:pPr>
        <w:ind w:firstLine="709"/>
        <w:jc w:val="both"/>
        <w:rPr>
          <w:sz w:val="26"/>
          <w:szCs w:val="26"/>
        </w:rPr>
      </w:pPr>
    </w:p>
    <w:p w14:paraId="373D756F" w14:textId="77777777" w:rsidR="00CE5EC9" w:rsidRPr="001B21FF" w:rsidRDefault="00CE5EC9"/>
    <w:p w14:paraId="0F67FAC9" w14:textId="77777777" w:rsidR="00C31EB9" w:rsidRPr="001B21FF" w:rsidRDefault="00C31EB9"/>
    <w:p w14:paraId="39991095" w14:textId="77777777" w:rsidR="00C31EB9" w:rsidRPr="001B21FF" w:rsidRDefault="00C31EB9"/>
    <w:p w14:paraId="57FB77E8" w14:textId="77777777" w:rsidR="00C31EB9" w:rsidRPr="001B21FF" w:rsidRDefault="00C31EB9"/>
    <w:p w14:paraId="10769370" w14:textId="77777777" w:rsidR="00C31EB9" w:rsidRPr="001B21FF" w:rsidRDefault="00C31EB9"/>
    <w:p w14:paraId="7B138571" w14:textId="77777777" w:rsidR="00C31EB9" w:rsidRPr="001B21FF" w:rsidRDefault="00C31EB9"/>
    <w:p w14:paraId="2CB59235" w14:textId="77777777" w:rsidR="00C31EB9" w:rsidRPr="001B21FF" w:rsidRDefault="00C31EB9"/>
    <w:p w14:paraId="1A6ACA4D" w14:textId="77777777" w:rsidR="00C31EB9" w:rsidRPr="001B21FF" w:rsidRDefault="00C31EB9"/>
    <w:p w14:paraId="5AC3449B" w14:textId="77777777" w:rsidR="00C31EB9" w:rsidRPr="001B21FF" w:rsidRDefault="00C31EB9"/>
    <w:p w14:paraId="7DF46595" w14:textId="77777777" w:rsidR="00C31EB9" w:rsidRPr="001B21FF" w:rsidRDefault="00C31EB9"/>
    <w:p w14:paraId="610F9FE7" w14:textId="77777777" w:rsidR="00C31EB9" w:rsidRPr="001B21FF" w:rsidRDefault="00C31EB9"/>
    <w:p w14:paraId="664B8F8D" w14:textId="77777777" w:rsidR="00C31EB9" w:rsidRPr="001B21FF" w:rsidRDefault="00C31EB9"/>
    <w:p w14:paraId="4F7DEBBB" w14:textId="77777777" w:rsidR="00C31EB9" w:rsidRPr="001B21FF" w:rsidRDefault="00C31EB9"/>
    <w:p w14:paraId="3F3506B5" w14:textId="77777777" w:rsidR="00C31EB9" w:rsidRPr="001B21FF" w:rsidRDefault="00C31EB9"/>
    <w:p w14:paraId="2530A09A" w14:textId="77777777" w:rsidR="00C31EB9" w:rsidRPr="001B21FF" w:rsidRDefault="00C31EB9"/>
    <w:p w14:paraId="28CF73AF" w14:textId="77777777" w:rsidR="00C31EB9" w:rsidRPr="001B21FF" w:rsidRDefault="00C31EB9">
      <w:pPr>
        <w:sectPr w:rsidR="00C31EB9" w:rsidRPr="001B21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794ECB" w14:textId="69624294" w:rsidR="00F10D69" w:rsidRPr="001B21FF" w:rsidRDefault="00F10D69" w:rsidP="001B21FF">
      <w:pPr>
        <w:ind w:left="6372" w:right="425"/>
        <w:jc w:val="both"/>
      </w:pPr>
      <w:r w:rsidRPr="001B21FF">
        <w:lastRenderedPageBreak/>
        <w:t>Приложение</w:t>
      </w:r>
      <w:r w:rsidR="001B21FF" w:rsidRPr="001B21FF">
        <w:t xml:space="preserve"> </w:t>
      </w:r>
      <w:r w:rsidRPr="001B21FF">
        <w:t>к Положению о порядке ведения реестра парковок</w:t>
      </w:r>
      <w:r w:rsidR="001B21FF" w:rsidRPr="001B21FF">
        <w:t xml:space="preserve"> </w:t>
      </w:r>
      <w:r w:rsidRPr="001B21FF">
        <w:t>общего пользования, расположенных на автомобильных</w:t>
      </w:r>
      <w:r w:rsidR="001B21FF" w:rsidRPr="001B21FF">
        <w:t xml:space="preserve"> </w:t>
      </w:r>
      <w:r w:rsidRPr="001B21FF">
        <w:t xml:space="preserve">дорогах общего пользования местного значения на территории </w:t>
      </w:r>
      <w:r w:rsidR="001B21FF" w:rsidRPr="001B21FF">
        <w:t>Устьянского</w:t>
      </w:r>
      <w:r w:rsidRPr="001B21FF">
        <w:t xml:space="preserve"> сельсовета</w:t>
      </w:r>
      <w:r w:rsidR="001B21FF" w:rsidRPr="001B21FF">
        <w:t xml:space="preserve"> Абанского</w:t>
      </w:r>
      <w:r w:rsidRPr="001B21FF">
        <w:t xml:space="preserve"> района Красноярского края</w:t>
      </w:r>
    </w:p>
    <w:p w14:paraId="48D084F5" w14:textId="77777777" w:rsidR="00F10D69" w:rsidRPr="001B21FF" w:rsidRDefault="00F10D69" w:rsidP="00F10D69">
      <w:pPr>
        <w:jc w:val="center"/>
        <w:rPr>
          <w:rFonts w:ascii="Verdana" w:hAnsi="Verdana"/>
          <w:sz w:val="20"/>
          <w:szCs w:val="20"/>
        </w:rPr>
      </w:pPr>
    </w:p>
    <w:p w14:paraId="0289823A" w14:textId="77777777" w:rsidR="00F10D69" w:rsidRPr="001B21FF" w:rsidRDefault="00F10D69" w:rsidP="00F10D69">
      <w:pPr>
        <w:ind w:firstLine="540"/>
        <w:jc w:val="both"/>
        <w:rPr>
          <w:rFonts w:ascii="Verdana" w:hAnsi="Verdana"/>
          <w:sz w:val="26"/>
          <w:szCs w:val="26"/>
        </w:rPr>
      </w:pPr>
    </w:p>
    <w:p w14:paraId="70559421" w14:textId="77777777" w:rsidR="00F10D69" w:rsidRPr="001B21FF" w:rsidRDefault="00F10D69" w:rsidP="00F10D69">
      <w:pPr>
        <w:ind w:firstLine="709"/>
        <w:jc w:val="center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>Реестр</w:t>
      </w:r>
    </w:p>
    <w:p w14:paraId="1E20A483" w14:textId="77777777" w:rsidR="00F10D69" w:rsidRPr="001B21FF" w:rsidRDefault="00F10D69" w:rsidP="00F10D69">
      <w:pPr>
        <w:ind w:firstLine="709"/>
        <w:jc w:val="center"/>
        <w:rPr>
          <w:sz w:val="26"/>
          <w:szCs w:val="26"/>
        </w:rPr>
      </w:pPr>
      <w:r w:rsidRPr="001B21FF">
        <w:rPr>
          <w:sz w:val="26"/>
          <w:szCs w:val="26"/>
        </w:rPr>
        <w:t>парковок общего пользования, расположенных на автомобильных дорогах</w:t>
      </w:r>
    </w:p>
    <w:p w14:paraId="6553FCFF" w14:textId="44A2F2B8" w:rsidR="00F10D69" w:rsidRPr="001B21FF" w:rsidRDefault="00F10D69" w:rsidP="00F10D69">
      <w:pPr>
        <w:ind w:firstLine="709"/>
        <w:jc w:val="center"/>
        <w:rPr>
          <w:rFonts w:ascii="Verdana" w:hAnsi="Verdana"/>
          <w:sz w:val="26"/>
          <w:szCs w:val="26"/>
        </w:rPr>
      </w:pPr>
      <w:r w:rsidRPr="001B21FF">
        <w:rPr>
          <w:sz w:val="26"/>
          <w:szCs w:val="26"/>
        </w:rPr>
        <w:t xml:space="preserve">общего пользования местного значения на территории </w:t>
      </w:r>
      <w:r w:rsidR="001B21FF" w:rsidRPr="001B21FF">
        <w:rPr>
          <w:bCs/>
          <w:sz w:val="28"/>
          <w:szCs w:val="28"/>
        </w:rPr>
        <w:t>Устьянского сельсовета Абанского района Красноярского края</w:t>
      </w:r>
      <w:r w:rsidR="001B21FF" w:rsidRPr="001B21FF">
        <w:rPr>
          <w:sz w:val="26"/>
          <w:szCs w:val="26"/>
        </w:rPr>
        <w:t xml:space="preserve"> 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36"/>
        <w:gridCol w:w="789"/>
        <w:gridCol w:w="929"/>
        <w:gridCol w:w="1171"/>
        <w:gridCol w:w="658"/>
        <w:gridCol w:w="645"/>
        <w:gridCol w:w="681"/>
        <w:gridCol w:w="649"/>
        <w:gridCol w:w="595"/>
        <w:gridCol w:w="539"/>
        <w:gridCol w:w="652"/>
        <w:gridCol w:w="770"/>
        <w:gridCol w:w="603"/>
        <w:gridCol w:w="671"/>
        <w:gridCol w:w="655"/>
        <w:gridCol w:w="660"/>
        <w:gridCol w:w="510"/>
        <w:gridCol w:w="652"/>
        <w:gridCol w:w="534"/>
        <w:gridCol w:w="709"/>
        <w:gridCol w:w="567"/>
        <w:gridCol w:w="567"/>
      </w:tblGrid>
      <w:tr w:rsidR="00F10D69" w:rsidRPr="001B21FF" w14:paraId="25A11F24" w14:textId="77777777" w:rsidTr="00614F18">
        <w:trPr>
          <w:trHeight w:val="240"/>
        </w:trPr>
        <w:tc>
          <w:tcPr>
            <w:tcW w:w="151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A072" w14:textId="77777777" w:rsidR="00F10D69" w:rsidRPr="001B21FF" w:rsidRDefault="00F10D69" w:rsidP="00614F18">
            <w:pPr>
              <w:rPr>
                <w:b/>
                <w:bCs/>
                <w:color w:val="000000"/>
              </w:rPr>
            </w:pPr>
          </w:p>
        </w:tc>
      </w:tr>
      <w:tr w:rsidR="00F10D69" w:rsidRPr="001B21FF" w14:paraId="2426346B" w14:textId="77777777" w:rsidTr="00614F18">
        <w:trPr>
          <w:trHeight w:val="10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66DF" w14:textId="77777777" w:rsidR="00F10D69" w:rsidRPr="001B21FF" w:rsidRDefault="00F10D69" w:rsidP="00614F18">
            <w:pPr>
              <w:ind w:hanging="105"/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Реестровый номер парковки о/п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B34BB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Адрес (место расположения) парковки общего пользования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ADB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Общая площадь парковки общего пользования,</w:t>
            </w:r>
            <w:r w:rsidRPr="001B21FF">
              <w:rPr>
                <w:color w:val="000000"/>
                <w:sz w:val="16"/>
                <w:szCs w:val="16"/>
              </w:rPr>
              <w:br/>
              <w:t>м2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743FE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Назначение парковки общего пользования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83858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Условия использования парковки общего пользования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67656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 xml:space="preserve">Характеристики парковки </w:t>
            </w:r>
          </w:p>
          <w:p w14:paraId="5656B06F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общего пользования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8171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 xml:space="preserve">Режим работы парковки </w:t>
            </w:r>
            <w:r w:rsidRPr="001B21FF">
              <w:rPr>
                <w:color w:val="000000"/>
                <w:sz w:val="16"/>
                <w:szCs w:val="16"/>
              </w:rPr>
              <w:br/>
              <w:t>общего пользования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433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Информация о владельце парковки общего пользования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4CD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 xml:space="preserve">Вместительность (количество </w:t>
            </w:r>
            <w:proofErr w:type="spellStart"/>
            <w:r w:rsidRPr="001B21FF">
              <w:rPr>
                <w:color w:val="000000"/>
                <w:sz w:val="16"/>
                <w:szCs w:val="16"/>
              </w:rPr>
              <w:t>машино</w:t>
            </w:r>
            <w:proofErr w:type="spellEnd"/>
            <w:r w:rsidRPr="001B21FF">
              <w:rPr>
                <w:color w:val="000000"/>
                <w:sz w:val="16"/>
                <w:szCs w:val="16"/>
              </w:rPr>
              <w:t>-мест) парковки общего пользования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215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 xml:space="preserve">Количество </w:t>
            </w:r>
            <w:proofErr w:type="spellStart"/>
            <w:r w:rsidRPr="001B21FF">
              <w:rPr>
                <w:color w:val="000000"/>
                <w:sz w:val="16"/>
                <w:szCs w:val="16"/>
              </w:rPr>
              <w:t>манино</w:t>
            </w:r>
            <w:proofErr w:type="spellEnd"/>
            <w:r w:rsidRPr="001B21FF">
              <w:rPr>
                <w:color w:val="000000"/>
                <w:sz w:val="16"/>
                <w:szCs w:val="16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4FA7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Дата включения парковки общего пользования в реестр парковок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9335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Дата исключения парковки общего пользования из реестра парковок</w:t>
            </w:r>
          </w:p>
        </w:tc>
      </w:tr>
      <w:tr w:rsidR="00F10D69" w:rsidRPr="001B21FF" w14:paraId="164C6C6D" w14:textId="77777777" w:rsidTr="00614F18">
        <w:trPr>
          <w:trHeight w:val="13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B061" w14:textId="77777777" w:rsidR="00F10D69" w:rsidRPr="001B21FF" w:rsidRDefault="00F10D69" w:rsidP="00614F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6C55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C5B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F0BB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Наименование автомобильной дороги</w:t>
            </w:r>
            <w:r w:rsidRPr="001B21FF">
              <w:rPr>
                <w:color w:val="000000"/>
                <w:sz w:val="16"/>
                <w:szCs w:val="16"/>
              </w:rPr>
              <w:br/>
              <w:t>(наименование улицы)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F53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Месторасположение парковки</w:t>
            </w:r>
            <w:r w:rsidRPr="001B21FF">
              <w:rPr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1B21FF">
              <w:rPr>
                <w:color w:val="000000"/>
                <w:sz w:val="16"/>
                <w:szCs w:val="16"/>
              </w:rPr>
              <w:t>км+м</w:t>
            </w:r>
            <w:proofErr w:type="spellEnd"/>
            <w:r w:rsidRPr="001B21FF">
              <w:rPr>
                <w:color w:val="000000"/>
                <w:sz w:val="16"/>
                <w:szCs w:val="16"/>
              </w:rPr>
              <w:t>) (лево, право)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CB161" w14:textId="77777777" w:rsidR="00F10D69" w:rsidRPr="001B21FF" w:rsidRDefault="00F10D69" w:rsidP="00614F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1FE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Для грузовых ТС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5941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Для автобусов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CD21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Для легковых ТС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5E0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На платной основе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F1A7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Размер платы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851C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Без взимания платы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5D29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Под</w:t>
            </w:r>
          </w:p>
          <w:p w14:paraId="13C2CD82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Зем</w:t>
            </w:r>
          </w:p>
          <w:p w14:paraId="33529F03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ная/наземная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0511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Охра</w:t>
            </w:r>
          </w:p>
          <w:p w14:paraId="52EE21E2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B21FF">
              <w:rPr>
                <w:color w:val="000000"/>
                <w:sz w:val="16"/>
                <w:szCs w:val="16"/>
              </w:rPr>
              <w:t>Няе</w:t>
            </w:r>
            <w:proofErr w:type="spellEnd"/>
          </w:p>
          <w:p w14:paraId="1496CA99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мая/</w:t>
            </w:r>
            <w:r w:rsidRPr="001B21FF">
              <w:rPr>
                <w:color w:val="000000"/>
                <w:sz w:val="16"/>
                <w:szCs w:val="16"/>
              </w:rPr>
              <w:br/>
            </w:r>
            <w:proofErr w:type="spellStart"/>
            <w:r w:rsidRPr="001B21FF">
              <w:rPr>
                <w:color w:val="000000"/>
                <w:sz w:val="16"/>
                <w:szCs w:val="16"/>
              </w:rPr>
              <w:t>неох</w:t>
            </w:r>
            <w:proofErr w:type="spellEnd"/>
          </w:p>
          <w:p w14:paraId="77E70DD8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B21FF">
              <w:rPr>
                <w:color w:val="000000"/>
                <w:sz w:val="16"/>
                <w:szCs w:val="16"/>
              </w:rPr>
              <w:t>раняемая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157F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Одно</w:t>
            </w:r>
          </w:p>
          <w:p w14:paraId="2244970F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уровневая/</w:t>
            </w:r>
            <w:r w:rsidRPr="001B21FF">
              <w:rPr>
                <w:color w:val="000000"/>
                <w:sz w:val="16"/>
                <w:szCs w:val="16"/>
              </w:rPr>
              <w:br/>
              <w:t>много</w:t>
            </w:r>
          </w:p>
          <w:p w14:paraId="3C63DFE9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уровневая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AFBB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Открытая/</w:t>
            </w:r>
          </w:p>
          <w:p w14:paraId="160F7AB8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99E4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Дата (период)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B0BF" w14:textId="77777777" w:rsidR="00F10D69" w:rsidRPr="001B21FF" w:rsidRDefault="00F10D69" w:rsidP="00614F18">
            <w:pPr>
              <w:jc w:val="center"/>
              <w:rPr>
                <w:color w:val="000000"/>
                <w:sz w:val="16"/>
                <w:szCs w:val="16"/>
              </w:rPr>
            </w:pPr>
            <w:r w:rsidRPr="001B21FF">
              <w:rPr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5F0A" w14:textId="77777777" w:rsidR="00F10D69" w:rsidRPr="001B21FF" w:rsidRDefault="00F10D69" w:rsidP="00614F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AB954" w14:textId="77777777" w:rsidR="00F10D69" w:rsidRPr="001B21FF" w:rsidRDefault="00F10D69" w:rsidP="00614F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4BC48" w14:textId="77777777" w:rsidR="00F10D69" w:rsidRPr="001B21FF" w:rsidRDefault="00F10D69" w:rsidP="00614F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FE28" w14:textId="77777777" w:rsidR="00F10D69" w:rsidRPr="001B21FF" w:rsidRDefault="00F10D69" w:rsidP="00614F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E22DE" w14:textId="77777777" w:rsidR="00F10D69" w:rsidRPr="001B21FF" w:rsidRDefault="00F10D69" w:rsidP="00614F18">
            <w:pPr>
              <w:rPr>
                <w:color w:val="000000"/>
                <w:sz w:val="22"/>
                <w:szCs w:val="22"/>
              </w:rPr>
            </w:pPr>
          </w:p>
        </w:tc>
      </w:tr>
      <w:tr w:rsidR="00F10D69" w:rsidRPr="001B21FF" w14:paraId="278A4C41" w14:textId="77777777" w:rsidTr="00614F18">
        <w:trPr>
          <w:trHeight w:val="6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E70F" w14:textId="77777777" w:rsidR="00F10D69" w:rsidRPr="001B21FF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 w:rsidRPr="001B21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DA8E" w14:textId="61B11CF7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496" w14:textId="62B11256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27E1" w14:textId="143C4105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01C" w14:textId="2B72FD12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FC95" w14:textId="44FA3923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B2A0" w14:textId="4E6EC0D1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7D70" w14:textId="524AECE7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1F4F" w14:textId="1F6F3CE7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E994" w14:textId="12A6E0DC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7802" w14:textId="39D74119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A2C5" w14:textId="3B6A4909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3953" w14:textId="1F5D84C5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E091" w14:textId="670BF606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1C74" w14:textId="457F3E96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6FC6" w14:textId="777C92E9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CC69" w14:textId="504E6A8B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8495" w14:textId="7D1FDA55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F098" w14:textId="2DBC46C2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ADFE" w14:textId="500B7E94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BAA6" w14:textId="015DE033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2FD3" w14:textId="77A9EF21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6A00" w14:textId="52BA0939" w:rsidR="00F10D69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F10D69" w:rsidRPr="001B21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14FB2" w:rsidRPr="001B21FF" w14:paraId="5D319C7F" w14:textId="77777777" w:rsidTr="00614F18">
        <w:trPr>
          <w:trHeight w:val="6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AEEC" w14:textId="534D9099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57FF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9753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FBC8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FD13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9E70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150B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FF44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BD5A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03E2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B4F0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521A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6D1C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B7D2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B54D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25C9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6F8D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64C4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8673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BC0D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0321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02F8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D935" w14:textId="77777777" w:rsidR="00A14FB2" w:rsidRPr="001B21FF" w:rsidRDefault="00A14FB2" w:rsidP="00614F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10D69" w14:paraId="4B25CF47" w14:textId="77777777" w:rsidTr="00614F18">
        <w:trPr>
          <w:trHeight w:val="6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33AC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 w:rsidRPr="001B21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5A6D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D4B3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D58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EC66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E052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6668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7B98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7F90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8F35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9A33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8E56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6418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A0F2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2E8C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6109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8E9C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9F36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985C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CEAD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80BC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ADDA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39EC" w14:textId="77777777" w:rsidR="00F10D69" w:rsidRDefault="00F10D69" w:rsidP="00614F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48DBEA6" w14:textId="77777777" w:rsidR="00F10D69" w:rsidRPr="009819BA" w:rsidRDefault="00F10D69" w:rsidP="00F10D69">
      <w:pPr>
        <w:jc w:val="center"/>
        <w:rPr>
          <w:rFonts w:ascii="Verdana" w:hAnsi="Verdana"/>
          <w:sz w:val="22"/>
          <w:szCs w:val="22"/>
        </w:rPr>
      </w:pPr>
    </w:p>
    <w:p w14:paraId="2933985B" w14:textId="77777777" w:rsidR="00C31EB9" w:rsidRDefault="00C31EB9"/>
    <w:sectPr w:rsidR="00C31EB9" w:rsidSect="00243A5E">
      <w:pgSz w:w="16838" w:h="11906" w:orient="landscape" w:code="9"/>
      <w:pgMar w:top="709" w:right="395" w:bottom="851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C9"/>
    <w:rsid w:val="001B21FF"/>
    <w:rsid w:val="00340820"/>
    <w:rsid w:val="003C665D"/>
    <w:rsid w:val="007C78FA"/>
    <w:rsid w:val="00971B70"/>
    <w:rsid w:val="00A14FB2"/>
    <w:rsid w:val="00C31EB9"/>
    <w:rsid w:val="00CE5EC9"/>
    <w:rsid w:val="00F1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C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E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340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820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E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340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820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6D99-63EF-4567-B95C-D4C79396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Науменко</dc:creator>
  <cp:lastModifiedBy>USER</cp:lastModifiedBy>
  <cp:revision>2</cp:revision>
  <cp:lastPrinted>2023-04-12T06:35:00Z</cp:lastPrinted>
  <dcterms:created xsi:type="dcterms:W3CDTF">2023-05-03T01:15:00Z</dcterms:created>
  <dcterms:modified xsi:type="dcterms:W3CDTF">2023-05-03T01:15:00Z</dcterms:modified>
</cp:coreProperties>
</file>